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51F19">
      <w:pPr>
        <w:pStyle w:val="2"/>
        <w:spacing w:line="292" w:lineRule="auto"/>
        <w:rPr>
          <w:rFonts w:hint="default" w:ascii="Times New Roman" w:hAnsi="Times New Roman" w:cs="Times New Roman"/>
        </w:rPr>
      </w:pPr>
    </w:p>
    <w:p w14:paraId="17E60E60">
      <w:pPr>
        <w:pStyle w:val="2"/>
        <w:spacing w:line="293" w:lineRule="auto"/>
        <w:rPr>
          <w:rFonts w:hint="default" w:ascii="Times New Roman" w:hAnsi="Times New Roman" w:cs="Times New Roman"/>
        </w:rPr>
      </w:pPr>
    </w:p>
    <w:p w14:paraId="5E2B1E5A">
      <w:pPr>
        <w:pStyle w:val="2"/>
        <w:spacing w:line="293" w:lineRule="auto"/>
        <w:rPr>
          <w:rFonts w:hint="default" w:ascii="Times New Roman" w:hAnsi="Times New Roman" w:cs="Times New Roman"/>
        </w:rPr>
      </w:pPr>
    </w:p>
    <w:p w14:paraId="0275FF6F">
      <w:pPr>
        <w:pStyle w:val="2"/>
        <w:spacing w:line="293" w:lineRule="auto"/>
        <w:rPr>
          <w:rFonts w:hint="default" w:ascii="Times New Roman" w:hAnsi="Times New Roman" w:cs="Times New Roman"/>
        </w:rPr>
      </w:pPr>
    </w:p>
    <w:p w14:paraId="125B9F41">
      <w:pPr>
        <w:pStyle w:val="2"/>
        <w:spacing w:before="217" w:line="196" w:lineRule="auto"/>
        <w:ind w:left="1225"/>
        <w:outlineLvl w:val="1"/>
        <w:rPr>
          <w:rFonts w:hint="eastAsia" w:ascii="Times New Roman" w:hAnsi="Times New Roman" w:eastAsia="宋体" w:cs="Times New Roman"/>
          <w:b/>
          <w:bCs/>
          <w:color w:val="231F20"/>
          <w:spacing w:val="-5"/>
          <w:sz w:val="51"/>
          <w:szCs w:val="51"/>
          <w:lang w:val="en-US" w:eastAsia="zh-CN"/>
        </w:rPr>
      </w:pPr>
    </w:p>
    <w:p w14:paraId="2F2533ED">
      <w:pPr>
        <w:pStyle w:val="2"/>
        <w:spacing w:before="217" w:line="196" w:lineRule="auto"/>
        <w:ind w:left="1225"/>
        <w:outlineLvl w:val="1"/>
        <w:rPr>
          <w:rFonts w:hint="default" w:ascii="Times New Roman" w:hAnsi="Times New Roman" w:cs="Times New Roman"/>
          <w:b/>
          <w:bCs/>
          <w:color w:val="231F20"/>
          <w:spacing w:val="-5"/>
          <w:sz w:val="51"/>
          <w:szCs w:val="51"/>
        </w:rPr>
      </w:pPr>
      <w:r>
        <w:rPr>
          <w:rFonts w:hint="eastAsia" w:ascii="Times New Roman" w:hAnsi="Times New Roman" w:eastAsia="宋体" w:cs="Times New Roman"/>
          <w:b/>
          <w:bCs/>
          <w:color w:val="231F20"/>
          <w:spacing w:val="-5"/>
          <w:sz w:val="51"/>
          <w:szCs w:val="51"/>
          <w:lang w:val="en-US" w:eastAsia="zh-CN"/>
        </w:rPr>
        <w:t>FY515</w:t>
      </w:r>
    </w:p>
    <w:p w14:paraId="4064E86C">
      <w:pPr>
        <w:pStyle w:val="2"/>
        <w:spacing w:before="217" w:line="196" w:lineRule="auto"/>
        <w:ind w:left="1225"/>
        <w:outlineLvl w:val="1"/>
        <w:rPr>
          <w:rFonts w:hint="default" w:ascii="Times New Roman" w:hAnsi="Times New Roman" w:cs="Times New Roman"/>
          <w:b/>
          <w:bCs/>
          <w:color w:val="231F20"/>
          <w:spacing w:val="-5"/>
          <w:sz w:val="51"/>
          <w:szCs w:val="51"/>
        </w:rPr>
      </w:pPr>
      <w:r>
        <w:rPr>
          <w:rFonts w:hint="default" w:ascii="Times New Roman" w:hAnsi="Times New Roman" w:cs="Times New Roman"/>
          <w:b/>
          <w:bCs/>
          <w:color w:val="231F20"/>
          <w:spacing w:val="-5"/>
          <w:sz w:val="51"/>
          <w:szCs w:val="51"/>
        </w:rPr>
        <w:t>Uso Comercial - Máquina Overloque Doméstica</w:t>
      </w:r>
    </w:p>
    <w:p w14:paraId="71362105">
      <w:pPr>
        <w:pStyle w:val="2"/>
        <w:spacing w:before="217" w:line="196" w:lineRule="auto"/>
        <w:ind w:left="1225"/>
        <w:outlineLvl w:val="1"/>
        <w:rPr>
          <w:rFonts w:hint="default" w:ascii="Times New Roman" w:hAnsi="Times New Roman" w:cs="Times New Roman"/>
          <w:sz w:val="51"/>
          <w:szCs w:val="51"/>
        </w:rPr>
      </w:pPr>
      <w:r>
        <w:rPr>
          <w:rFonts w:hint="default" w:ascii="Times New Roman" w:hAnsi="Times New Roman" w:cs="Times New Roman"/>
          <w:b/>
          <w:bCs/>
          <w:color w:val="231F20"/>
          <w:spacing w:val="-5"/>
          <w:sz w:val="51"/>
          <w:szCs w:val="51"/>
        </w:rPr>
        <w:t>MANUAL DE INSTRUÇÕES</w:t>
      </w:r>
    </w:p>
    <w:p w14:paraId="2437B47D">
      <w:pPr>
        <w:pStyle w:val="2"/>
        <w:spacing w:line="241" w:lineRule="auto"/>
        <w:rPr>
          <w:rFonts w:hint="default" w:ascii="Times New Roman" w:hAnsi="Times New Roman" w:cs="Times New Roman"/>
        </w:rPr>
      </w:pPr>
    </w:p>
    <w:p w14:paraId="2B94C6B1">
      <w:pPr>
        <w:pStyle w:val="2"/>
        <w:spacing w:line="241" w:lineRule="auto"/>
        <w:rPr>
          <w:rFonts w:hint="default" w:ascii="Times New Roman" w:hAnsi="Times New Roman" w:cs="Times New Roman"/>
        </w:rPr>
      </w:pPr>
    </w:p>
    <w:p w14:paraId="1D28CF8B">
      <w:pPr>
        <w:pStyle w:val="2"/>
        <w:spacing w:line="241" w:lineRule="auto"/>
        <w:rPr>
          <w:rFonts w:hint="default" w:ascii="Times New Roman" w:hAnsi="Times New Roman" w:cs="Times New Roman"/>
        </w:rPr>
      </w:pPr>
    </w:p>
    <w:p w14:paraId="78F89A57">
      <w:pPr>
        <w:pStyle w:val="2"/>
        <w:spacing w:line="241" w:lineRule="auto"/>
        <w:rPr>
          <w:rFonts w:hint="default" w:ascii="Times New Roman" w:hAnsi="Times New Roman" w:cs="Times New Roman"/>
        </w:rPr>
      </w:pPr>
      <w:r>
        <w:rPr>
          <w:rFonts w:hint="default" w:ascii="Times New Roman" w:hAnsi="Times New Roman" w:cs="Times New Roman"/>
        </w:rPr>
        <w:pict>
          <v:rect id="_x0000_s1026" o:spid="_x0000_s1026" o:spt="1" style="position:absolute;left:0pt;margin-left:0pt;margin-top:6.2pt;height:14.2pt;width:595.3pt;z-index:251661312;mso-width-relative:page;mso-height-relative:page;" fillcolor="#6C6D70" filled="t" stroked="f" coordsize="21600,21600">
            <v:path/>
            <v:fill on="t" focussize="0,0"/>
            <v:stroke on="f"/>
            <v:imagedata o:title=""/>
            <o:lock v:ext="edit"/>
          </v:rect>
        </w:pict>
      </w:r>
    </w:p>
    <w:p w14:paraId="0CC1133C">
      <w:pPr>
        <w:spacing w:line="7950" w:lineRule="exact"/>
        <w:ind w:firstLine="1794"/>
        <w:rPr>
          <w:rFonts w:hint="default" w:ascii="Times New Roman" w:hAnsi="Times New Roman" w:cs="Times New Roman"/>
        </w:rPr>
      </w:pPr>
      <w:r>
        <w:rPr>
          <w:rFonts w:hint="default" w:ascii="Times New Roman" w:hAnsi="Times New Roman" w:cs="Times New Roman"/>
          <w:position w:val="-159"/>
        </w:rPr>
        <w:drawing>
          <wp:inline distT="0" distB="0" distL="0" distR="0">
            <wp:extent cx="4267200" cy="504825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4"/>
                    <a:stretch>
                      <a:fillRect/>
                    </a:stretch>
                  </pic:blipFill>
                  <pic:spPr>
                    <a:xfrm>
                      <a:off x="0" y="0"/>
                      <a:ext cx="4267200" cy="5048250"/>
                    </a:xfrm>
                    <a:prstGeom prst="rect">
                      <a:avLst/>
                    </a:prstGeom>
                  </pic:spPr>
                </pic:pic>
              </a:graphicData>
            </a:graphic>
          </wp:inline>
        </w:drawing>
      </w:r>
    </w:p>
    <w:p w14:paraId="6891D0D0">
      <w:pPr>
        <w:spacing w:before="8"/>
        <w:rPr>
          <w:rFonts w:hint="default" w:ascii="Times New Roman" w:hAnsi="Times New Roman" w:cs="Times New Roman"/>
        </w:rPr>
      </w:pPr>
    </w:p>
    <w:p w14:paraId="4FC9D61F">
      <w:pPr>
        <w:spacing w:before="8"/>
        <w:rPr>
          <w:rFonts w:hint="default" w:ascii="Times New Roman" w:hAnsi="Times New Roman" w:cs="Times New Roman"/>
        </w:rPr>
      </w:pPr>
    </w:p>
    <w:p w14:paraId="01FBFE31">
      <w:pPr>
        <w:spacing w:before="7"/>
        <w:rPr>
          <w:rFonts w:hint="default" w:ascii="Times New Roman" w:hAnsi="Times New Roman" w:cs="Times New Roman"/>
        </w:rPr>
      </w:pPr>
    </w:p>
    <w:tbl>
      <w:tblPr>
        <w:tblStyle w:val="7"/>
        <w:tblW w:w="8073" w:type="dxa"/>
        <w:tblInd w:w="113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045"/>
        <w:gridCol w:w="6028"/>
      </w:tblGrid>
      <w:tr w14:paraId="45419BD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81" w:hRule="atLeast"/>
        </w:trPr>
        <w:tc>
          <w:tcPr>
            <w:tcW w:w="2045" w:type="dxa"/>
            <w:tcBorders>
              <w:left w:val="nil"/>
            </w:tcBorders>
            <w:vAlign w:val="top"/>
          </w:tcPr>
          <w:p w14:paraId="3FC64CFE">
            <w:pPr>
              <w:pStyle w:val="8"/>
              <w:spacing w:line="441" w:lineRule="auto"/>
              <w:rPr>
                <w:rFonts w:hint="default" w:ascii="Times New Roman" w:hAnsi="Times New Roman" w:cs="Times New Roman"/>
                <w:sz w:val="21"/>
              </w:rPr>
            </w:pPr>
            <w:r>
              <w:rPr>
                <w:rFonts w:hint="default" w:ascii="Times New Roman" w:hAnsi="Times New Roman" w:cs="Times New Roman"/>
              </w:rPr>
              <w:pict>
                <v:shape id="_x0000_s1027" o:spid="_x0000_s1027" style="position:absolute;left:0pt;margin-left:0.25pt;margin-top:0.35pt;height:68.35pt;width:0.5pt;z-index:-251656192;mso-width-relative:page;mso-height-relative:page;" filled="f" stroked="t" coordsize="10,1366" path="m4,1366l4,0e">
                  <v:fill on="f" focussize="0,0"/>
                  <v:stroke weight="0.52pt" color="#231F20" miterlimit="10" joinstyle="miter"/>
                  <v:imagedata o:title=""/>
                  <o:lock v:ext="edit"/>
                </v:shape>
              </w:pict>
            </w:r>
          </w:p>
          <w:p w14:paraId="5E0A15E2">
            <w:pPr>
              <w:pStyle w:val="8"/>
              <w:spacing w:before="69"/>
              <w:ind w:left="96"/>
              <w:rPr>
                <w:rFonts w:hint="default" w:ascii="Times New Roman" w:hAnsi="Times New Roman" w:cs="Times New Roman"/>
                <w:sz w:val="24"/>
                <w:szCs w:val="24"/>
              </w:rPr>
            </w:pPr>
            <w:r>
              <w:rPr>
                <w:rFonts w:hint="default" w:ascii="Times New Roman" w:hAnsi="Times New Roman" w:cs="Times New Roman"/>
                <w:color w:val="231F20"/>
                <w:position w:val="-9"/>
                <w:sz w:val="24"/>
                <w:szCs w:val="24"/>
              </w:rPr>
              <w:drawing>
                <wp:inline distT="0" distB="0" distL="0" distR="0">
                  <wp:extent cx="284480" cy="25019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45"/>
                          <a:stretch>
                            <a:fillRect/>
                          </a:stretch>
                        </pic:blipFill>
                        <pic:spPr>
                          <a:xfrm>
                            <a:off x="0" y="0"/>
                            <a:ext cx="284650" cy="250748"/>
                          </a:xfrm>
                          <a:prstGeom prst="rect">
                            <a:avLst/>
                          </a:prstGeom>
                        </pic:spPr>
                      </pic:pic>
                    </a:graphicData>
                  </a:graphic>
                </wp:inline>
              </w:drawing>
            </w:r>
            <w:r>
              <w:rPr>
                <w:rFonts w:hint="default" w:ascii="Times New Roman" w:hAnsi="Times New Roman" w:cs="Times New Roman"/>
                <w:b/>
                <w:bCs/>
                <w:color w:val="231F20"/>
                <w:spacing w:val="22"/>
                <w:sz w:val="24"/>
                <w:szCs w:val="24"/>
              </w:rPr>
              <w:t xml:space="preserve">  </w:t>
            </w:r>
            <w:r>
              <w:rPr>
                <w:rFonts w:hint="default" w:ascii="Times New Roman" w:hAnsi="Times New Roman" w:cs="Times New Roman"/>
                <w:b/>
                <w:bCs/>
                <w:color w:val="231F20"/>
                <w:spacing w:val="3"/>
                <w:sz w:val="24"/>
                <w:szCs w:val="24"/>
              </w:rPr>
              <w:t>Atenção</w:t>
            </w:r>
          </w:p>
        </w:tc>
        <w:tc>
          <w:tcPr>
            <w:tcW w:w="6028" w:type="dxa"/>
            <w:vAlign w:val="top"/>
          </w:tcPr>
          <w:p w14:paraId="398FA1CE">
            <w:pPr>
              <w:pStyle w:val="8"/>
              <w:spacing w:line="259" w:lineRule="auto"/>
              <w:ind w:left="171" w:right="127" w:hanging="38"/>
              <w:rPr>
                <w:rFonts w:hint="default" w:ascii="Times New Roman" w:hAnsi="Times New Roman" w:cs="Times New Roman"/>
                <w:b/>
                <w:bCs/>
                <w:color w:val="231F20"/>
                <w:spacing w:val="1"/>
              </w:rPr>
            </w:pPr>
          </w:p>
          <w:p w14:paraId="5C53F8AF">
            <w:pPr>
              <w:pStyle w:val="8"/>
              <w:spacing w:line="259" w:lineRule="auto"/>
              <w:ind w:left="171" w:right="127" w:hanging="38"/>
              <w:rPr>
                <w:rFonts w:hint="default" w:ascii="Times New Roman" w:hAnsi="Times New Roman" w:cs="Times New Roman"/>
              </w:rPr>
            </w:pPr>
            <w:r>
              <w:rPr>
                <w:rFonts w:hint="default" w:ascii="Times New Roman" w:hAnsi="Times New Roman" w:cs="Times New Roman"/>
                <w:b/>
                <w:bCs/>
                <w:color w:val="231F20"/>
                <w:spacing w:val="1"/>
              </w:rPr>
              <w:t>Leia este manual de instruções antes de utilizar a máquina, pois ele contém informações importantes sobre operação e segurança. Mantenha este manual acessível para consulta a qualquer momento durante o uso da máquina.</w:t>
            </w:r>
          </w:p>
        </w:tc>
      </w:tr>
    </w:tbl>
    <w:p w14:paraId="1070F950">
      <w:pPr>
        <w:rPr>
          <w:rFonts w:hint="default" w:ascii="Times New Roman" w:hAnsi="Times New Roman" w:cs="Times New Roman"/>
        </w:rPr>
      </w:pPr>
    </w:p>
    <w:p w14:paraId="4001A205">
      <w:pPr>
        <w:rPr>
          <w:rFonts w:hint="default" w:ascii="Times New Roman" w:hAnsi="Times New Roman" w:cs="Times New Roman"/>
        </w:rPr>
      </w:pPr>
    </w:p>
    <w:p w14:paraId="22C23AFA">
      <w:pPr>
        <w:rPr>
          <w:rFonts w:hint="default" w:ascii="Times New Roman" w:hAnsi="Times New Roman" w:cs="Times New Roman"/>
        </w:rPr>
      </w:pPr>
    </w:p>
    <w:p w14:paraId="3FBDA948">
      <w:pPr>
        <w:rPr>
          <w:rFonts w:hint="default" w:ascii="Times New Roman" w:hAnsi="Times New Roman" w:cs="Times New Roman"/>
        </w:rPr>
      </w:pPr>
      <w:bookmarkStart w:id="0" w:name="_GoBack"/>
      <w:bookmarkEnd w:id="0"/>
    </w:p>
    <w:p w14:paraId="627C2EDD">
      <w:pPr>
        <w:rPr>
          <w:rFonts w:hint="default" w:ascii="Times New Roman" w:hAnsi="Times New Roman" w:cs="Times New Roman"/>
        </w:rPr>
      </w:pPr>
    </w:p>
    <w:p w14:paraId="13B5CC28">
      <w:pPr>
        <w:rPr>
          <w:rFonts w:hint="default" w:ascii="Times New Roman" w:hAnsi="Times New Roman" w:cs="Times New Roman"/>
        </w:rPr>
      </w:pPr>
    </w:p>
    <w:p w14:paraId="0BF03B5B">
      <w:pPr>
        <w:rPr>
          <w:rFonts w:hint="default" w:ascii="Times New Roman" w:hAnsi="Times New Roman" w:cs="Times New Roman"/>
        </w:rPr>
      </w:pPr>
    </w:p>
    <w:p w14:paraId="49F91D96">
      <w:pPr>
        <w:ind w:left="1058" w:leftChars="504" w:firstLine="0" w:firstLineChars="0"/>
        <w:rPr>
          <w:rFonts w:hint="default" w:ascii="Times New Roman" w:hAnsi="Times New Roman" w:cs="Times New Roman"/>
        </w:rPr>
        <w:sectPr>
          <w:headerReference r:id="rId5" w:type="default"/>
          <w:footerReference r:id="rId6" w:type="default"/>
          <w:pgSz w:w="11906" w:h="16838"/>
          <w:pgMar w:top="0" w:right="0" w:bottom="0" w:left="0" w:header="0" w:footer="0" w:gutter="0"/>
          <w:cols w:space="720" w:num="1"/>
        </w:sectPr>
      </w:pPr>
    </w:p>
    <w:p w14:paraId="298BF49C">
      <w:pPr>
        <w:pStyle w:val="2"/>
        <w:spacing w:line="335" w:lineRule="auto"/>
        <w:rPr>
          <w:rFonts w:hint="default" w:ascii="Times New Roman" w:hAnsi="Times New Roman" w:cs="Times New Roman"/>
        </w:rPr>
      </w:pPr>
    </w:p>
    <w:p w14:paraId="1CFEFFE9">
      <w:pPr>
        <w:pStyle w:val="2"/>
        <w:spacing w:line="335" w:lineRule="auto"/>
        <w:rPr>
          <w:rFonts w:hint="default" w:ascii="Times New Roman" w:hAnsi="Times New Roman" w:cs="Times New Roman"/>
        </w:rPr>
      </w:pPr>
    </w:p>
    <w:p w14:paraId="4E36BB21">
      <w:pPr>
        <w:pStyle w:val="2"/>
        <w:spacing w:before="104" w:line="196" w:lineRule="auto"/>
        <w:ind w:left="4576"/>
        <w:outlineLvl w:val="1"/>
        <w:rPr>
          <w:rFonts w:hint="default" w:ascii="Times New Roman" w:hAnsi="Times New Roman" w:cs="Times New Roman"/>
          <w:sz w:val="36"/>
          <w:szCs w:val="36"/>
        </w:rPr>
      </w:pPr>
      <w:r>
        <w:rPr>
          <w:rFonts w:hint="default" w:ascii="Times New Roman" w:hAnsi="Times New Roman" w:cs="Times New Roman"/>
          <w:b/>
          <w:bCs/>
          <w:spacing w:val="-15"/>
          <w:sz w:val="36"/>
          <w:szCs w:val="36"/>
        </w:rPr>
        <w:t>Índice</w:t>
      </w:r>
    </w:p>
    <w:p w14:paraId="782F4A81">
      <w:pPr>
        <w:spacing w:before="220"/>
        <w:rPr>
          <w:rFonts w:hint="default" w:ascii="Times New Roman" w:hAnsi="Times New Roman" w:cs="Times New Roman"/>
        </w:rPr>
      </w:pPr>
    </w:p>
    <w:p w14:paraId="4B2E0008">
      <w:pPr>
        <w:rPr>
          <w:rFonts w:hint="default" w:ascii="Times New Roman" w:hAnsi="Times New Roman" w:cs="Times New Roman"/>
        </w:rPr>
        <w:sectPr>
          <w:pgSz w:w="11906" w:h="16838"/>
          <w:pgMar w:top="400" w:right="1009" w:bottom="400" w:left="675" w:header="0" w:footer="0" w:gutter="0"/>
          <w:cols w:equalWidth="0" w:num="1">
            <w:col w:w="10220"/>
          </w:cols>
        </w:sectPr>
      </w:pPr>
    </w:p>
    <w:p w14:paraId="11B90DDD">
      <w:pPr>
        <w:pStyle w:val="2"/>
        <w:spacing w:before="56" w:line="194" w:lineRule="auto"/>
        <w:ind w:left="88"/>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spacing w:val="-9"/>
          <w:sz w:val="24"/>
          <w:szCs w:val="24"/>
        </w:rPr>
        <w:t>Visão Geral da Máquina</w:t>
      </w:r>
      <w:r>
        <w:rPr>
          <w:rFonts w:hint="default" w:ascii="Times New Roman" w:hAnsi="Times New Roman" w:eastAsia="宋体" w:cs="Times New Roman"/>
          <w:b/>
          <w:bCs/>
          <w:spacing w:val="-9"/>
          <w:sz w:val="24"/>
          <w:szCs w:val="24"/>
          <w:lang w:val="en-US" w:eastAsia="zh-CN"/>
        </w:rPr>
        <w:t>...................................1</w:t>
      </w:r>
    </w:p>
    <w:p w14:paraId="4B8A5E2E">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Visão Frontal</w:t>
      </w:r>
      <w:r>
        <w:rPr>
          <w:rFonts w:hint="default" w:ascii="Times New Roman" w:hAnsi="Times New Roman" w:eastAsia="宋体" w:cs="Times New Roman"/>
          <w:color w:val="231F20"/>
          <w:spacing w:val="-2"/>
          <w:lang w:val="en-US" w:eastAsia="zh-CN"/>
        </w:rPr>
        <w:t>.........................................................1</w:t>
      </w:r>
    </w:p>
    <w:p w14:paraId="7666B048">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Visão Lateral</w:t>
      </w:r>
      <w:r>
        <w:rPr>
          <w:rFonts w:hint="default" w:ascii="Times New Roman" w:hAnsi="Times New Roman" w:eastAsia="宋体" w:cs="Times New Roman"/>
          <w:color w:val="231F20"/>
          <w:spacing w:val="-2"/>
          <w:lang w:val="en-US" w:eastAsia="zh-CN"/>
        </w:rPr>
        <w:t>.........................................................2</w:t>
      </w:r>
    </w:p>
    <w:p w14:paraId="035007A1">
      <w:pPr>
        <w:pStyle w:val="2"/>
        <w:spacing w:before="71" w:line="193" w:lineRule="auto"/>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6"/>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19"/>
          <w:sz w:val="22"/>
          <w:szCs w:val="22"/>
        </w:rPr>
        <w:t xml:space="preserve">  </w:t>
      </w:r>
      <w:r>
        <w:rPr>
          <w:rFonts w:hint="default" w:ascii="Times New Roman" w:hAnsi="Times New Roman" w:cs="Times New Roman"/>
          <w:b/>
          <w:bCs/>
          <w:color w:val="231F20"/>
          <w:spacing w:val="-9"/>
          <w:sz w:val="22"/>
          <w:szCs w:val="22"/>
        </w:rPr>
        <w:t>Acessórios</w:t>
      </w:r>
      <w:r>
        <w:rPr>
          <w:rFonts w:hint="default" w:ascii="Times New Roman" w:hAnsi="Times New Roman" w:eastAsia="宋体" w:cs="Times New Roman"/>
          <w:b/>
          <w:bCs/>
          <w:color w:val="231F20"/>
          <w:spacing w:val="-9"/>
          <w:sz w:val="22"/>
          <w:szCs w:val="22"/>
          <w:lang w:val="en-US" w:eastAsia="zh-CN"/>
        </w:rPr>
        <w:t>..............................................................3</w:t>
      </w:r>
    </w:p>
    <w:p w14:paraId="78DE43EB">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Armazenamento de Acessórios na Tampa do Loope</w:t>
      </w:r>
      <w:r>
        <w:rPr>
          <w:rFonts w:hint="default" w:ascii="Times New Roman" w:hAnsi="Times New Roman" w:eastAsia="宋体" w:cs="Times New Roman"/>
          <w:color w:val="231F20"/>
          <w:spacing w:val="-2"/>
          <w:lang w:val="en-US" w:eastAsia="zh-CN"/>
        </w:rPr>
        <w:t>....................................................................3</w:t>
      </w:r>
    </w:p>
    <w:p w14:paraId="4DBC1AF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Outros Acessórios</w:t>
      </w:r>
      <w:r>
        <w:rPr>
          <w:rFonts w:hint="default" w:ascii="Times New Roman" w:hAnsi="Times New Roman" w:eastAsia="宋体" w:cs="Times New Roman"/>
          <w:color w:val="231F20"/>
          <w:spacing w:val="-2"/>
          <w:lang w:val="en-US" w:eastAsia="zh-CN"/>
        </w:rPr>
        <w:t>.................................................3</w:t>
      </w:r>
    </w:p>
    <w:p w14:paraId="7C2307F4">
      <w:pPr>
        <w:pStyle w:val="2"/>
        <w:spacing w:before="64" w:line="196" w:lineRule="auto"/>
        <w:ind w:left="9"/>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47"/>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15"/>
          <w:sz w:val="22"/>
          <w:szCs w:val="22"/>
        </w:rPr>
        <w:t xml:space="preserve">  </w:t>
      </w:r>
      <w:r>
        <w:rPr>
          <w:rFonts w:hint="default" w:ascii="Times New Roman" w:hAnsi="Times New Roman" w:cs="Times New Roman"/>
          <w:b/>
          <w:bCs/>
          <w:color w:val="231F20"/>
          <w:spacing w:val="-7"/>
          <w:sz w:val="22"/>
          <w:szCs w:val="22"/>
        </w:rPr>
        <w:t>Configuração da Máquina</w:t>
      </w:r>
      <w:r>
        <w:rPr>
          <w:rFonts w:hint="default" w:ascii="Times New Roman" w:hAnsi="Times New Roman" w:eastAsia="宋体" w:cs="Times New Roman"/>
          <w:b/>
          <w:bCs/>
          <w:color w:val="231F20"/>
          <w:spacing w:val="-7"/>
          <w:sz w:val="22"/>
          <w:szCs w:val="22"/>
          <w:lang w:val="en-US" w:eastAsia="zh-CN"/>
        </w:rPr>
        <w:t>...................................4</w:t>
      </w:r>
    </w:p>
    <w:p w14:paraId="699590E3">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Controle de Pedal e Cabo de Alimentação</w:t>
      </w:r>
      <w:r>
        <w:rPr>
          <w:rFonts w:hint="default" w:ascii="Times New Roman" w:hAnsi="Times New Roman" w:cs="Times New Roman"/>
          <w:color w:val="231F20"/>
          <w:spacing w:val="-2"/>
          <w:lang w:val="en-US" w:eastAsia="zh-CN"/>
        </w:rPr>
        <w:t>...........4</w:t>
      </w:r>
      <w:r>
        <w:rPr>
          <w:rFonts w:hint="default" w:ascii="Times New Roman" w:hAnsi="Times New Roman" w:cs="Times New Roman"/>
          <w:color w:val="231F20"/>
          <w:spacing w:val="-2"/>
        </w:rPr>
        <w:t xml:space="preserve"> Remoção do Reservatório de Retalhos</w:t>
      </w:r>
      <w:r>
        <w:rPr>
          <w:rFonts w:hint="default" w:ascii="Times New Roman" w:hAnsi="Times New Roman" w:eastAsia="宋体" w:cs="Times New Roman"/>
          <w:color w:val="231F20"/>
          <w:spacing w:val="-2"/>
          <w:lang w:val="en-US" w:eastAsia="zh-CN"/>
        </w:rPr>
        <w:t>................4</w:t>
      </w:r>
    </w:p>
    <w:p w14:paraId="39954109">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Mesa Extensora</w:t>
      </w:r>
      <w:r>
        <w:rPr>
          <w:rFonts w:hint="default" w:ascii="Times New Roman" w:hAnsi="Times New Roman" w:eastAsia="宋体" w:cs="Times New Roman"/>
          <w:color w:val="231F20"/>
          <w:spacing w:val="-2"/>
          <w:lang w:val="en-US" w:eastAsia="zh-CN"/>
        </w:rPr>
        <w:t>....................................................5</w:t>
      </w:r>
    </w:p>
    <w:p w14:paraId="4DC521B4">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Guia de Linha Superior Retráti</w:t>
      </w:r>
      <w:r>
        <w:rPr>
          <w:rFonts w:hint="default" w:ascii="Times New Roman" w:hAnsi="Times New Roman" w:eastAsia="宋体" w:cs="Times New Roman"/>
          <w:color w:val="231F20"/>
          <w:spacing w:val="-2"/>
          <w:lang w:val="en-US" w:eastAsia="zh-CN"/>
        </w:rPr>
        <w:t>.............................5</w:t>
      </w:r>
    </w:p>
    <w:p w14:paraId="444030AE">
      <w:pPr>
        <w:pStyle w:val="2"/>
        <w:spacing w:before="99" w:line="194" w:lineRule="auto"/>
        <w:ind w:left="218" w:leftChars="104" w:firstLine="0" w:firstLineChars="0"/>
        <w:rPr>
          <w:rFonts w:hint="default" w:ascii="Times New Roman" w:hAnsi="Times New Roman" w:eastAsia="宋体" w:cs="Times New Roman"/>
          <w:spacing w:val="-2"/>
          <w:lang w:val="en-US" w:eastAsia="zh-CN"/>
        </w:rPr>
      </w:pPr>
      <w:r>
        <w:rPr>
          <w:rFonts w:hint="default" w:ascii="Times New Roman" w:hAnsi="Times New Roman" w:cs="Times New Roman"/>
          <w:color w:val="231F20"/>
          <w:spacing w:val="-2"/>
        </w:rPr>
        <w:t>Estabilizador de</w:t>
      </w:r>
      <w:r>
        <w:rPr>
          <w:rFonts w:hint="default" w:ascii="Times New Roman" w:hAnsi="Times New Roman" w:cs="Times New Roman"/>
          <w:color w:val="231F20"/>
          <w:spacing w:val="-2"/>
          <w:lang w:val="en-US" w:eastAsia="zh-CN"/>
        </w:rPr>
        <w:t xml:space="preserve"> </w:t>
      </w:r>
      <w:r>
        <w:rPr>
          <w:rFonts w:hint="default" w:ascii="Times New Roman" w:hAnsi="Times New Roman" w:cs="Times New Roman"/>
          <w:color w:val="231F20"/>
          <w:spacing w:val="-2"/>
        </w:rPr>
        <w:t>Bobina</w:t>
      </w:r>
      <w:r>
        <w:rPr>
          <w:rFonts w:hint="default" w:ascii="Times New Roman" w:hAnsi="Times New Roman" w:cs="Times New Roman"/>
          <w:color w:val="231F20"/>
          <w:spacing w:val="-2"/>
          <w:lang w:val="en-US" w:eastAsia="zh-CN"/>
        </w:rPr>
        <w:t>........................................6</w:t>
      </w:r>
    </w:p>
    <w:p w14:paraId="72427FCD">
      <w:pPr>
        <w:pStyle w:val="2"/>
        <w:spacing w:before="99" w:line="194" w:lineRule="auto"/>
        <w:rPr>
          <w:rFonts w:hint="default" w:ascii="Times New Roman" w:hAnsi="Times New Roman" w:eastAsia="宋体" w:cs="Times New Roman"/>
          <w:sz w:val="24"/>
          <w:szCs w:val="24"/>
          <w:lang w:val="en-US" w:eastAsia="zh-CN"/>
        </w:rPr>
      </w:pPr>
      <w:r>
        <w:rPr>
          <w:rFonts w:hint="default" w:ascii="Times New Roman" w:hAnsi="Times New Roman" w:cs="Times New Roman"/>
          <w:b/>
          <w:bCs/>
          <w:color w:val="231F20"/>
          <w:spacing w:val="-12"/>
          <w:sz w:val="24"/>
          <w:szCs w:val="24"/>
        </w:rPr>
        <w:t>Instruções de Operação</w:t>
      </w:r>
      <w:r>
        <w:rPr>
          <w:rFonts w:hint="default" w:ascii="Times New Roman" w:hAnsi="Times New Roman" w:eastAsia="宋体" w:cs="Times New Roman"/>
          <w:b/>
          <w:bCs/>
          <w:color w:val="231F20"/>
          <w:spacing w:val="-12"/>
          <w:sz w:val="24"/>
          <w:szCs w:val="24"/>
          <w:lang w:val="en-US" w:eastAsia="zh-CN"/>
        </w:rPr>
        <w:t>.........................................7</w:t>
      </w:r>
    </w:p>
    <w:p w14:paraId="500FFF78">
      <w:pPr>
        <w:pStyle w:val="2"/>
        <w:spacing w:before="159" w:line="196" w:lineRule="auto"/>
        <w:ind w:left="2"/>
        <w:rPr>
          <w:rFonts w:hint="default" w:ascii="Times New Roman" w:hAnsi="Times New Roman" w:eastAsia="宋体" w:cs="Times New Roman"/>
          <w:lang w:val="en-US" w:eastAsia="zh-CN"/>
        </w:rPr>
      </w:pPr>
      <w:r>
        <w:rPr>
          <w:rFonts w:hint="default" w:ascii="Times New Roman" w:hAnsi="Times New Roman" w:cs="Times New Roman"/>
          <w:color w:val="231F20"/>
          <w:position w:val="2"/>
        </w:rPr>
        <w:drawing>
          <wp:inline distT="0" distB="0" distL="0" distR="0">
            <wp:extent cx="66040" cy="6921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8"/>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31"/>
        </w:rPr>
        <w:t xml:space="preserve">  </w:t>
      </w:r>
      <w:r>
        <w:rPr>
          <w:rFonts w:hint="default" w:ascii="Times New Roman" w:hAnsi="Times New Roman" w:cs="Times New Roman"/>
          <w:b/>
          <w:bCs/>
          <w:color w:val="231F20"/>
          <w:spacing w:val="-4"/>
        </w:rPr>
        <w:t>Interruptor de Energia</w:t>
      </w:r>
      <w:r>
        <w:rPr>
          <w:rFonts w:hint="default" w:ascii="Times New Roman" w:hAnsi="Times New Roman" w:eastAsia="宋体" w:cs="Times New Roman"/>
          <w:b/>
          <w:bCs/>
          <w:color w:val="231F20"/>
          <w:spacing w:val="-4"/>
          <w:lang w:val="en-US" w:eastAsia="zh-CN"/>
        </w:rPr>
        <w:t>........................................7</w:t>
      </w:r>
    </w:p>
    <w:p w14:paraId="75A55460">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Tampa do Looper</w:t>
      </w:r>
      <w:r>
        <w:rPr>
          <w:rFonts w:hint="default" w:ascii="Times New Roman" w:hAnsi="Times New Roman" w:eastAsia="宋体" w:cs="Times New Roman"/>
          <w:color w:val="231F20"/>
          <w:spacing w:val="-2"/>
          <w:lang w:val="en-US" w:eastAsia="zh-CN"/>
        </w:rPr>
        <w:t>..................................................7</w:t>
      </w:r>
    </w:p>
    <w:p w14:paraId="7DADBAA3">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Mesa de Costura</w:t>
      </w:r>
      <w:r>
        <w:rPr>
          <w:rFonts w:hint="default" w:ascii="Times New Roman" w:hAnsi="Times New Roman" w:eastAsia="宋体" w:cs="Times New Roman"/>
          <w:color w:val="231F20"/>
          <w:spacing w:val="-2"/>
          <w:lang w:val="en-US" w:eastAsia="zh-CN"/>
        </w:rPr>
        <w:t>...................................................7</w:t>
      </w:r>
    </w:p>
    <w:p w14:paraId="056219BF">
      <w:pPr>
        <w:pStyle w:val="2"/>
        <w:spacing w:before="99" w:line="194" w:lineRule="auto"/>
        <w:ind w:left="218" w:leftChars="104" w:firstLine="0" w:firstLineChars="0"/>
        <w:rPr>
          <w:rFonts w:hint="default" w:ascii="Times New Roman" w:hAnsi="Times New Roman" w:cs="Times New Roman"/>
          <w:color w:val="231F20"/>
          <w:spacing w:val="-2"/>
          <w:lang w:val="en-US"/>
        </w:rPr>
      </w:pPr>
      <w:r>
        <w:rPr>
          <w:rFonts w:hint="default" w:ascii="Times New Roman" w:hAnsi="Times New Roman" w:cs="Times New Roman"/>
          <w:color w:val="231F20"/>
          <w:spacing w:val="-2"/>
        </w:rPr>
        <w:t>Controle de Pedal</w:t>
      </w:r>
      <w:r>
        <w:rPr>
          <w:rFonts w:hint="default" w:ascii="Times New Roman" w:hAnsi="Times New Roman" w:eastAsia="宋体" w:cs="Times New Roman"/>
          <w:color w:val="231F20"/>
          <w:spacing w:val="-2"/>
          <w:lang w:val="en-US" w:eastAsia="zh-CN"/>
        </w:rPr>
        <w:t>.................................................8</w:t>
      </w:r>
    </w:p>
    <w:p w14:paraId="4189406A">
      <w:pPr>
        <w:pStyle w:val="2"/>
        <w:spacing w:before="99" w:line="194" w:lineRule="auto"/>
        <w:ind w:left="218" w:leftChars="104" w:right="-271" w:rightChars="-129"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Agulha para Cima/Baixo</w:t>
      </w:r>
      <w:r>
        <w:rPr>
          <w:rFonts w:hint="default" w:ascii="Times New Roman" w:hAnsi="Times New Roman" w:eastAsia="宋体" w:cs="Times New Roman"/>
          <w:color w:val="231F20"/>
          <w:spacing w:val="-2"/>
          <w:lang w:val="en-US" w:eastAsia="zh-CN"/>
        </w:rPr>
        <w:t>.......................................8</w:t>
      </w:r>
      <w:r>
        <w:rPr>
          <w:rFonts w:hint="default" w:ascii="Times New Roman" w:hAnsi="Times New Roman" w:cs="Times New Roman"/>
          <w:color w:val="231F20"/>
          <w:spacing w:val="-2"/>
        </w:rPr>
        <w:t xml:space="preserve"> </w:t>
      </w:r>
    </w:p>
    <w:p w14:paraId="26892C58">
      <w:pPr>
        <w:pStyle w:val="2"/>
        <w:spacing w:before="99" w:line="194" w:lineRule="auto"/>
        <w:ind w:left="218" w:leftChars="104" w:right="-271" w:rightChars="-129"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LED de Segurança</w:t>
      </w:r>
      <w:r>
        <w:rPr>
          <w:rFonts w:hint="default" w:ascii="Times New Roman" w:hAnsi="Times New Roman" w:eastAsia="宋体" w:cs="Times New Roman"/>
          <w:color w:val="231F20"/>
          <w:spacing w:val="-2"/>
          <w:lang w:val="en-US" w:eastAsia="zh-CN"/>
        </w:rPr>
        <w:t>.................................................8</w:t>
      </w:r>
    </w:p>
    <w:p w14:paraId="6A9EF972">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Volante e Indicador de Posição do Volante</w:t>
      </w:r>
      <w:r>
        <w:rPr>
          <w:rFonts w:hint="default" w:ascii="Times New Roman" w:hAnsi="Times New Roman" w:eastAsia="宋体" w:cs="Times New Roman"/>
          <w:color w:val="231F20"/>
          <w:spacing w:val="-2"/>
          <w:lang w:val="en-US" w:eastAsia="zh-CN"/>
        </w:rPr>
        <w:t>.........9</w:t>
      </w:r>
    </w:p>
    <w:p w14:paraId="684640D3">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Calcador de Duplo Estágio com Elevação Frontal</w:t>
      </w:r>
      <w:r>
        <w:rPr>
          <w:rFonts w:hint="default" w:ascii="Times New Roman" w:hAnsi="Times New Roman" w:eastAsia="宋体" w:cs="Times New Roman"/>
          <w:color w:val="231F20"/>
          <w:spacing w:val="-2"/>
          <w:lang w:val="en-US" w:eastAsia="zh-CN"/>
        </w:rPr>
        <w:t>9</w:t>
      </w:r>
    </w:p>
    <w:p w14:paraId="34977F7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Troca do Calcador</w:t>
      </w:r>
      <w:r>
        <w:rPr>
          <w:rFonts w:hint="default" w:ascii="Times New Roman" w:hAnsi="Times New Roman" w:eastAsia="宋体" w:cs="Times New Roman"/>
          <w:color w:val="231F20"/>
          <w:spacing w:val="-2"/>
          <w:lang w:val="en-US" w:eastAsia="zh-CN"/>
        </w:rPr>
        <w:t>.................................................9</w:t>
      </w:r>
    </w:p>
    <w:p w14:paraId="7FAECB3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Instalação da Agulha</w:t>
      </w:r>
      <w:r>
        <w:rPr>
          <w:rFonts w:hint="default" w:ascii="Times New Roman" w:hAnsi="Times New Roman" w:eastAsia="宋体" w:cs="Times New Roman"/>
          <w:color w:val="231F20"/>
          <w:spacing w:val="-2"/>
          <w:lang w:val="en-US" w:eastAsia="zh-CN"/>
        </w:rPr>
        <w:t>...........................................10</w:t>
      </w:r>
    </w:p>
    <w:p w14:paraId="45D7188A">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Enfiador de Agulha</w:t>
      </w:r>
      <w:r>
        <w:rPr>
          <w:rFonts w:hint="default" w:ascii="Times New Roman" w:hAnsi="Times New Roman" w:eastAsia="宋体" w:cs="Times New Roman"/>
          <w:color w:val="231F20"/>
          <w:spacing w:val="-2"/>
          <w:lang w:val="en-US" w:eastAsia="zh-CN"/>
        </w:rPr>
        <w:t>.............................................10</w:t>
      </w:r>
    </w:p>
    <w:p w14:paraId="01C45400">
      <w:pPr>
        <w:pStyle w:val="2"/>
        <w:spacing w:before="99" w:line="194" w:lineRule="auto"/>
        <w:ind w:left="218" w:leftChars="104" w:firstLine="0" w:firstLineChars="0"/>
        <w:rPr>
          <w:rFonts w:hint="default" w:ascii="Times New Roman" w:hAnsi="Times New Roman" w:cs="Times New Roman"/>
          <w:color w:val="231F20"/>
          <w:spacing w:val="-2"/>
          <w:lang w:val="en-US" w:eastAsia="zh-CN"/>
        </w:rPr>
      </w:pPr>
      <w:r>
        <w:rPr>
          <w:rFonts w:hint="default" w:ascii="Times New Roman" w:hAnsi="Times New Roman" w:cs="Times New Roman"/>
          <w:color w:val="231F20"/>
          <w:spacing w:val="-2"/>
          <w:lang w:val="en-US" w:eastAsia="zh-CN"/>
        </w:rPr>
        <w:t>Almofada de Agulha...........................................11</w:t>
      </w:r>
    </w:p>
    <w:p w14:paraId="45D21DD9">
      <w:pPr>
        <w:pStyle w:val="2"/>
        <w:spacing w:before="99" w:line="194" w:lineRule="auto"/>
        <w:ind w:left="218" w:leftChars="104" w:firstLine="0" w:firstLineChars="0"/>
        <w:rPr>
          <w:rFonts w:hint="default" w:ascii="Times New Roman" w:hAnsi="Times New Roman" w:cs="Times New Roman"/>
          <w:color w:val="231F20"/>
          <w:spacing w:val="-2"/>
          <w:lang w:val="en-US" w:eastAsia="zh-CN"/>
        </w:rPr>
      </w:pPr>
      <w:r>
        <w:rPr>
          <w:rFonts w:hint="default" w:ascii="Times New Roman" w:hAnsi="Times New Roman" w:cs="Times New Roman"/>
          <w:color w:val="231F20"/>
          <w:spacing w:val="-2"/>
          <w:lang w:val="en-US" w:eastAsia="zh-CN"/>
        </w:rPr>
        <w:t>Faca.....................................................................11</w:t>
      </w:r>
    </w:p>
    <w:p w14:paraId="27CB880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Cortador de Linha</w:t>
      </w:r>
      <w:r>
        <w:rPr>
          <w:rFonts w:hint="default" w:ascii="Times New Roman" w:hAnsi="Times New Roman" w:eastAsia="宋体" w:cs="Times New Roman"/>
          <w:color w:val="231F20"/>
          <w:spacing w:val="-2"/>
          <w:lang w:val="en-US" w:eastAsia="zh-CN"/>
        </w:rPr>
        <w:t>...............................................11</w:t>
      </w:r>
    </w:p>
    <w:p w14:paraId="559B5EFC">
      <w:pPr>
        <w:pStyle w:val="2"/>
        <w:spacing w:before="64" w:line="196" w:lineRule="auto"/>
        <w:ind w:left="15"/>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1"/>
          <w:sz w:val="22"/>
          <w:szCs w:val="22"/>
        </w:rPr>
        <w:drawing>
          <wp:inline distT="0" distB="0" distL="0" distR="0">
            <wp:extent cx="66040" cy="6921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49"/>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31"/>
          <w:w w:val="101"/>
          <w:sz w:val="22"/>
          <w:szCs w:val="22"/>
        </w:rPr>
        <w:t xml:space="preserve">  </w:t>
      </w:r>
      <w:r>
        <w:rPr>
          <w:rFonts w:hint="default" w:ascii="Times New Roman" w:hAnsi="Times New Roman" w:cs="Times New Roman"/>
          <w:b/>
          <w:bCs/>
          <w:color w:val="231F20"/>
          <w:spacing w:val="-7"/>
          <w:sz w:val="22"/>
          <w:szCs w:val="22"/>
        </w:rPr>
        <w:t>Agulha e Linha</w:t>
      </w:r>
      <w:r>
        <w:rPr>
          <w:rFonts w:hint="default" w:ascii="Times New Roman" w:hAnsi="Times New Roman" w:eastAsia="宋体" w:cs="Times New Roman"/>
          <w:b/>
          <w:bCs/>
          <w:color w:val="231F20"/>
          <w:spacing w:val="-7"/>
          <w:sz w:val="22"/>
          <w:szCs w:val="22"/>
          <w:lang w:val="en-US" w:eastAsia="zh-CN"/>
        </w:rPr>
        <w:t>..................................................12</w:t>
      </w:r>
    </w:p>
    <w:p w14:paraId="52A4AB76">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Agulha</w:t>
      </w:r>
      <w:r>
        <w:rPr>
          <w:rFonts w:hint="default" w:ascii="Times New Roman" w:hAnsi="Times New Roman" w:eastAsia="宋体" w:cs="Times New Roman"/>
          <w:color w:val="231F20"/>
          <w:spacing w:val="-2"/>
          <w:lang w:val="en-US" w:eastAsia="zh-CN"/>
        </w:rPr>
        <w:t>.................................................................12</w:t>
      </w:r>
    </w:p>
    <w:p w14:paraId="02391143">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Condição da Agulha</w:t>
      </w:r>
      <w:r>
        <w:rPr>
          <w:rFonts w:hint="default" w:ascii="Times New Roman" w:hAnsi="Times New Roman" w:eastAsia="宋体" w:cs="Times New Roman"/>
          <w:color w:val="231F20"/>
          <w:spacing w:val="-2"/>
          <w:lang w:val="en-US" w:eastAsia="zh-CN"/>
        </w:rPr>
        <w:t>............................................12</w:t>
      </w:r>
    </w:p>
    <w:p w14:paraId="64AF03C6">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Tabela de Aplicação para Agulha e Linha</w:t>
      </w:r>
      <w:r>
        <w:rPr>
          <w:rFonts w:hint="default" w:ascii="Times New Roman" w:hAnsi="Times New Roman" w:eastAsia="宋体" w:cs="Times New Roman"/>
          <w:color w:val="231F20"/>
          <w:spacing w:val="-2"/>
          <w:lang w:val="en-US" w:eastAsia="zh-CN"/>
        </w:rPr>
        <w:t>...........12</w:t>
      </w:r>
      <w:r>
        <w:rPr>
          <w:rFonts w:hint="default" w:ascii="Times New Roman" w:hAnsi="Times New Roman" w:cs="Times New Roman"/>
          <w:color w:val="231F20"/>
          <w:spacing w:val="-2"/>
        </w:rPr>
        <w:t xml:space="preserve"> Compatibilidade entre Agulha e Linha</w:t>
      </w:r>
      <w:r>
        <w:rPr>
          <w:rFonts w:hint="default" w:ascii="Times New Roman" w:hAnsi="Times New Roman" w:eastAsia="宋体" w:cs="Times New Roman"/>
          <w:color w:val="231F20"/>
          <w:spacing w:val="-2"/>
          <w:lang w:val="en-US" w:eastAsia="zh-CN"/>
        </w:rPr>
        <w:t>...............13</w:t>
      </w:r>
    </w:p>
    <w:p w14:paraId="005D6A12">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Seleção de Linha</w:t>
      </w:r>
      <w:r>
        <w:rPr>
          <w:rFonts w:hint="default" w:ascii="Times New Roman" w:hAnsi="Times New Roman" w:eastAsia="宋体" w:cs="Times New Roman"/>
          <w:color w:val="231F20"/>
          <w:spacing w:val="-2"/>
          <w:lang w:val="en-US" w:eastAsia="zh-CN"/>
        </w:rPr>
        <w:t>.................................................13</w:t>
      </w:r>
    </w:p>
    <w:p w14:paraId="1301EE42">
      <w:pPr>
        <w:pStyle w:val="2"/>
        <w:spacing w:before="116" w:line="196" w:lineRule="auto"/>
        <w:ind w:left="56"/>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color w:val="231F20"/>
          <w:position w:val="-1"/>
          <w:sz w:val="22"/>
          <w:szCs w:val="22"/>
        </w:rPr>
        <w:drawing>
          <wp:inline distT="0" distB="0" distL="0" distR="0">
            <wp:extent cx="66040" cy="69215"/>
            <wp:effectExtent l="0" t="0" r="10160" b="6985"/>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49"/>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31"/>
          <w:w w:val="101"/>
          <w:sz w:val="22"/>
          <w:szCs w:val="22"/>
        </w:rPr>
        <w:t xml:space="preserve">  </w:t>
      </w:r>
      <w:r>
        <w:rPr>
          <w:rFonts w:hint="default" w:ascii="Times New Roman" w:hAnsi="Times New Roman" w:cs="Times New Roman"/>
          <w:b/>
          <w:bCs/>
          <w:color w:val="231F20"/>
          <w:spacing w:val="-11"/>
          <w:sz w:val="24"/>
          <w:szCs w:val="24"/>
        </w:rPr>
        <w:t>Ajustes e Configurações</w:t>
      </w:r>
      <w:r>
        <w:rPr>
          <w:rFonts w:hint="default" w:ascii="Times New Roman" w:hAnsi="Times New Roman" w:eastAsia="宋体" w:cs="Times New Roman"/>
          <w:b/>
          <w:bCs/>
          <w:color w:val="231F20"/>
          <w:spacing w:val="-11"/>
          <w:sz w:val="24"/>
          <w:szCs w:val="24"/>
          <w:lang w:val="en-US" w:eastAsia="zh-CN"/>
        </w:rPr>
        <w:t>...............................14</w:t>
      </w:r>
    </w:p>
    <w:p w14:paraId="3C3C957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Comprimento do Pont</w:t>
      </w:r>
      <w:r>
        <w:rPr>
          <w:rFonts w:hint="default" w:ascii="Times New Roman" w:hAnsi="Times New Roman" w:eastAsia="宋体" w:cs="Times New Roman"/>
          <w:color w:val="231F20"/>
          <w:spacing w:val="-2"/>
          <w:lang w:val="en-US" w:eastAsia="zh-CN"/>
        </w:rPr>
        <w:t>o......................................14</w:t>
      </w:r>
    </w:p>
    <w:p w14:paraId="22BC6357">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Largura de Corte</w:t>
      </w:r>
      <w:r>
        <w:rPr>
          <w:rFonts w:hint="default" w:ascii="Times New Roman" w:hAnsi="Times New Roman" w:eastAsia="宋体" w:cs="Times New Roman"/>
          <w:color w:val="231F20"/>
          <w:spacing w:val="-2"/>
          <w:lang w:val="en-US" w:eastAsia="zh-CN"/>
        </w:rPr>
        <w:t>.................................................14</w:t>
      </w:r>
    </w:p>
    <w:p w14:paraId="55C278B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Suspensão da Faca</w:t>
      </w:r>
      <w:r>
        <w:rPr>
          <w:rFonts w:hint="default" w:ascii="Times New Roman" w:hAnsi="Times New Roman" w:eastAsia="宋体" w:cs="Times New Roman"/>
          <w:color w:val="231F20"/>
          <w:spacing w:val="-2"/>
          <w:lang w:val="en-US" w:eastAsia="zh-CN"/>
        </w:rPr>
        <w:t>..............................................14</w:t>
      </w:r>
    </w:p>
    <w:p w14:paraId="0ABBB3CE">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Pressão do Calcador</w:t>
      </w:r>
      <w:r>
        <w:rPr>
          <w:rFonts w:hint="default" w:ascii="Times New Roman" w:hAnsi="Times New Roman" w:eastAsia="宋体" w:cs="Times New Roman"/>
          <w:color w:val="231F20"/>
          <w:spacing w:val="-2"/>
          <w:lang w:val="en-US" w:eastAsia="zh-CN"/>
        </w:rPr>
        <w:t>...........................................15</w:t>
      </w:r>
    </w:p>
    <w:p w14:paraId="79063E6B">
      <w:pPr>
        <w:pStyle w:val="2"/>
        <w:spacing w:before="96" w:line="196" w:lineRule="auto"/>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50"/>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20"/>
          <w:sz w:val="22"/>
          <w:szCs w:val="22"/>
        </w:rPr>
        <w:t xml:space="preserve">  </w:t>
      </w:r>
      <w:r>
        <w:rPr>
          <w:rFonts w:hint="default" w:ascii="Times New Roman" w:hAnsi="Times New Roman" w:cs="Times New Roman"/>
          <w:b/>
          <w:bCs/>
          <w:color w:val="231F20"/>
          <w:spacing w:val="-8"/>
          <w:sz w:val="22"/>
          <w:szCs w:val="22"/>
        </w:rPr>
        <w:t>Ajuste de Transporte Diferencial</w:t>
      </w:r>
      <w:r>
        <w:rPr>
          <w:rFonts w:hint="default" w:ascii="Times New Roman" w:hAnsi="Times New Roman" w:eastAsia="宋体" w:cs="Times New Roman"/>
          <w:b/>
          <w:bCs/>
          <w:color w:val="231F20"/>
          <w:spacing w:val="-8"/>
          <w:sz w:val="22"/>
          <w:szCs w:val="22"/>
          <w:lang w:val="en-US" w:eastAsia="zh-CN"/>
        </w:rPr>
        <w:t>.......................16</w:t>
      </w:r>
    </w:p>
    <w:p w14:paraId="48C97C4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Franzido</w:t>
      </w:r>
      <w:r>
        <w:rPr>
          <w:rFonts w:hint="default" w:ascii="Times New Roman" w:hAnsi="Times New Roman" w:eastAsia="宋体" w:cs="Times New Roman"/>
          <w:color w:val="231F20"/>
          <w:spacing w:val="-2"/>
          <w:lang w:val="en-US" w:eastAsia="zh-CN"/>
        </w:rPr>
        <w:t>..............................................................16</w:t>
      </w:r>
    </w:p>
    <w:p w14:paraId="755BE5D7">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Esticamento</w:t>
      </w:r>
      <w:r>
        <w:rPr>
          <w:rFonts w:hint="default" w:ascii="Times New Roman" w:hAnsi="Times New Roman" w:eastAsia="宋体" w:cs="Times New Roman"/>
          <w:color w:val="231F20"/>
          <w:spacing w:val="-2"/>
          <w:lang w:val="en-US" w:eastAsia="zh-CN"/>
        </w:rPr>
        <w:t>........................................................16</w:t>
      </w:r>
    </w:p>
    <w:p w14:paraId="671038BF">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2AE93955">
      <w:pPr>
        <w:pStyle w:val="2"/>
        <w:spacing w:before="119" w:line="194" w:lineRule="auto"/>
        <w:ind w:left="93"/>
        <w:rPr>
          <w:rFonts w:hint="default" w:ascii="Times New Roman" w:hAnsi="Times New Roman" w:cs="Times New Roman"/>
          <w:sz w:val="26"/>
          <w:szCs w:val="26"/>
        </w:rPr>
      </w:pPr>
    </w:p>
    <w:p w14:paraId="5EAB86D2">
      <w:pPr>
        <w:pStyle w:val="2"/>
        <w:spacing w:before="78" w:line="194" w:lineRule="auto"/>
        <w:ind w:left="87"/>
        <w:rPr>
          <w:rFonts w:hint="default" w:ascii="Times New Roman" w:hAnsi="Times New Roman" w:cs="Times New Roman"/>
          <w:sz w:val="20"/>
          <w:szCs w:val="20"/>
        </w:rPr>
      </w:pPr>
    </w:p>
    <w:p w14:paraId="3901C906">
      <w:pPr>
        <w:pStyle w:val="2"/>
        <w:spacing w:before="78" w:line="194" w:lineRule="auto"/>
        <w:ind w:left="87"/>
        <w:rPr>
          <w:rFonts w:hint="default" w:ascii="Times New Roman" w:hAnsi="Times New Roman" w:cs="Times New Roman"/>
          <w:sz w:val="20"/>
          <w:szCs w:val="20"/>
        </w:rPr>
      </w:pPr>
    </w:p>
    <w:p w14:paraId="391DD3F5">
      <w:pPr>
        <w:pStyle w:val="2"/>
        <w:spacing w:before="50" w:line="194" w:lineRule="auto"/>
        <w:ind w:left="85"/>
        <w:rPr>
          <w:rFonts w:hint="default" w:ascii="Times New Roman" w:hAnsi="Times New Roman" w:cs="Times New Roman"/>
          <w:sz w:val="22"/>
          <w:szCs w:val="22"/>
        </w:rPr>
      </w:pPr>
    </w:p>
    <w:p w14:paraId="1EB0A6D1">
      <w:pPr>
        <w:pStyle w:val="2"/>
        <w:spacing w:before="78" w:line="194" w:lineRule="auto"/>
        <w:ind w:left="87"/>
        <w:rPr>
          <w:rFonts w:hint="default" w:ascii="Times New Roman" w:hAnsi="Times New Roman" w:cs="Times New Roman"/>
          <w:sz w:val="20"/>
          <w:szCs w:val="20"/>
        </w:rPr>
      </w:pPr>
    </w:p>
    <w:p w14:paraId="2AF2EA1F">
      <w:pPr>
        <w:pStyle w:val="2"/>
        <w:spacing w:before="78" w:line="194" w:lineRule="auto"/>
        <w:rPr>
          <w:rFonts w:hint="default" w:ascii="Times New Roman" w:hAnsi="Times New Roman" w:cs="Times New Roman"/>
          <w:sz w:val="20"/>
          <w:szCs w:val="20"/>
        </w:rPr>
      </w:pPr>
    </w:p>
    <w:p w14:paraId="483BE6C2">
      <w:pPr>
        <w:pStyle w:val="2"/>
        <w:spacing w:before="78" w:line="194" w:lineRule="auto"/>
        <w:ind w:left="87"/>
        <w:rPr>
          <w:rFonts w:hint="default" w:ascii="Times New Roman" w:hAnsi="Times New Roman" w:cs="Times New Roman"/>
          <w:sz w:val="20"/>
          <w:szCs w:val="20"/>
        </w:rPr>
      </w:pPr>
    </w:p>
    <w:p w14:paraId="69120FD4">
      <w:pPr>
        <w:pStyle w:val="2"/>
        <w:spacing w:before="50" w:line="194" w:lineRule="auto"/>
        <w:rPr>
          <w:rFonts w:hint="default" w:ascii="Times New Roman" w:hAnsi="Times New Roman" w:cs="Times New Roman"/>
          <w:b/>
          <w:bCs/>
          <w:sz w:val="22"/>
          <w:szCs w:val="22"/>
        </w:rPr>
      </w:pPr>
    </w:p>
    <w:p w14:paraId="150AF003">
      <w:pPr>
        <w:pStyle w:val="2"/>
        <w:spacing w:before="78" w:line="194" w:lineRule="auto"/>
        <w:ind w:left="87"/>
        <w:rPr>
          <w:rFonts w:hint="default" w:ascii="Times New Roman" w:hAnsi="Times New Roman" w:cs="Times New Roman"/>
          <w:sz w:val="20"/>
          <w:szCs w:val="20"/>
        </w:rPr>
      </w:pPr>
    </w:p>
    <w:p w14:paraId="3E096B67">
      <w:pPr>
        <w:pStyle w:val="2"/>
        <w:spacing w:before="78" w:line="194" w:lineRule="auto"/>
        <w:ind w:left="87"/>
        <w:rPr>
          <w:rFonts w:hint="default" w:ascii="Times New Roman" w:hAnsi="Times New Roman" w:cs="Times New Roman"/>
          <w:sz w:val="20"/>
          <w:szCs w:val="20"/>
        </w:rPr>
      </w:pPr>
    </w:p>
    <w:p w14:paraId="24F4916A">
      <w:pPr>
        <w:pStyle w:val="2"/>
        <w:spacing w:before="78" w:line="194" w:lineRule="auto"/>
        <w:rPr>
          <w:rFonts w:hint="default" w:ascii="Times New Roman" w:hAnsi="Times New Roman" w:cs="Times New Roman"/>
          <w:sz w:val="20"/>
          <w:szCs w:val="20"/>
        </w:rPr>
      </w:pPr>
    </w:p>
    <w:p w14:paraId="3A477F05">
      <w:pPr>
        <w:pStyle w:val="2"/>
        <w:spacing w:before="78" w:line="194" w:lineRule="auto"/>
        <w:ind w:left="87"/>
        <w:rPr>
          <w:rFonts w:hint="default" w:ascii="Times New Roman" w:hAnsi="Times New Roman" w:cs="Times New Roman"/>
          <w:sz w:val="20"/>
          <w:szCs w:val="20"/>
        </w:rPr>
      </w:pPr>
    </w:p>
    <w:p w14:paraId="1E93464D">
      <w:pPr>
        <w:pStyle w:val="2"/>
        <w:spacing w:before="78" w:line="194" w:lineRule="auto"/>
        <w:ind w:left="87"/>
        <w:rPr>
          <w:rFonts w:hint="default" w:ascii="Times New Roman" w:hAnsi="Times New Roman" w:cs="Times New Roman"/>
          <w:b/>
          <w:bCs/>
          <w:sz w:val="24"/>
          <w:szCs w:val="24"/>
        </w:rPr>
      </w:pPr>
    </w:p>
    <w:p w14:paraId="29E1A296">
      <w:pPr>
        <w:pStyle w:val="2"/>
        <w:spacing w:before="78" w:line="194" w:lineRule="auto"/>
        <w:rPr>
          <w:rFonts w:hint="default" w:ascii="Times New Roman" w:hAnsi="Times New Roman" w:cs="Times New Roman"/>
          <w:sz w:val="24"/>
          <w:szCs w:val="24"/>
        </w:rPr>
      </w:pPr>
    </w:p>
    <w:p w14:paraId="69950FA1">
      <w:pPr>
        <w:pStyle w:val="2"/>
        <w:spacing w:before="91" w:line="192" w:lineRule="auto"/>
        <w:ind w:left="124"/>
        <w:rPr>
          <w:rFonts w:hint="default" w:ascii="Times New Roman" w:hAnsi="Times New Roman" w:cs="Times New Roman"/>
          <w:sz w:val="20"/>
          <w:szCs w:val="20"/>
        </w:rPr>
      </w:pPr>
    </w:p>
    <w:p w14:paraId="39A54176">
      <w:pPr>
        <w:pStyle w:val="2"/>
        <w:spacing w:before="87" w:line="192" w:lineRule="auto"/>
        <w:ind w:left="96"/>
        <w:rPr>
          <w:rFonts w:hint="default" w:ascii="Times New Roman" w:hAnsi="Times New Roman" w:cs="Times New Roman"/>
          <w:sz w:val="20"/>
          <w:szCs w:val="20"/>
        </w:rPr>
      </w:pPr>
    </w:p>
    <w:p w14:paraId="38651398">
      <w:pPr>
        <w:pStyle w:val="2"/>
        <w:spacing w:before="86" w:line="192" w:lineRule="auto"/>
        <w:ind w:left="107"/>
        <w:rPr>
          <w:rFonts w:hint="default" w:ascii="Times New Roman" w:hAnsi="Times New Roman" w:cs="Times New Roman"/>
          <w:sz w:val="20"/>
          <w:szCs w:val="20"/>
        </w:rPr>
      </w:pPr>
    </w:p>
    <w:p w14:paraId="30B7CDD4">
      <w:pPr>
        <w:pStyle w:val="2"/>
        <w:spacing w:before="104" w:line="194" w:lineRule="auto"/>
        <w:rPr>
          <w:rFonts w:hint="default" w:ascii="Times New Roman" w:hAnsi="Times New Roman" w:cs="Times New Roman"/>
          <w:sz w:val="20"/>
          <w:szCs w:val="20"/>
        </w:rPr>
      </w:pPr>
    </w:p>
    <w:p w14:paraId="620FFCE7">
      <w:pPr>
        <w:pStyle w:val="2"/>
        <w:spacing w:before="104" w:line="194" w:lineRule="auto"/>
        <w:rPr>
          <w:rFonts w:hint="default" w:ascii="Times New Roman" w:hAnsi="Times New Roman" w:cs="Times New Roman"/>
          <w:sz w:val="20"/>
          <w:szCs w:val="20"/>
        </w:rPr>
      </w:pPr>
    </w:p>
    <w:p w14:paraId="3E99ACCE">
      <w:pPr>
        <w:pStyle w:val="2"/>
        <w:spacing w:before="104" w:line="194" w:lineRule="auto"/>
        <w:ind w:left="106"/>
        <w:rPr>
          <w:rFonts w:hint="default" w:ascii="Times New Roman" w:hAnsi="Times New Roman" w:cs="Times New Roman"/>
          <w:sz w:val="20"/>
          <w:szCs w:val="20"/>
        </w:rPr>
      </w:pPr>
    </w:p>
    <w:p w14:paraId="22A76CD3">
      <w:pPr>
        <w:pStyle w:val="2"/>
        <w:spacing w:before="104" w:line="194" w:lineRule="auto"/>
        <w:ind w:left="106"/>
        <w:rPr>
          <w:rFonts w:hint="default" w:ascii="Times New Roman" w:hAnsi="Times New Roman" w:cs="Times New Roman"/>
        </w:rPr>
      </w:pPr>
    </w:p>
    <w:p w14:paraId="44EA4452">
      <w:pPr>
        <w:pStyle w:val="2"/>
        <w:spacing w:before="61" w:line="194" w:lineRule="auto"/>
        <w:ind w:left="71"/>
        <w:rPr>
          <w:rFonts w:hint="default" w:ascii="Times New Roman" w:hAnsi="Times New Roman" w:cs="Times New Roman"/>
        </w:rPr>
      </w:pPr>
    </w:p>
    <w:p w14:paraId="5B5A60E0">
      <w:pPr>
        <w:pStyle w:val="2"/>
        <w:spacing w:before="59" w:line="194" w:lineRule="auto"/>
        <w:ind w:left="72"/>
        <w:rPr>
          <w:rFonts w:hint="default" w:ascii="Times New Roman" w:hAnsi="Times New Roman" w:cs="Times New Roman"/>
          <w:sz w:val="20"/>
          <w:szCs w:val="20"/>
        </w:rPr>
      </w:pPr>
    </w:p>
    <w:p w14:paraId="2B6CA50E">
      <w:pPr>
        <w:pStyle w:val="2"/>
        <w:spacing w:before="64" w:line="194" w:lineRule="auto"/>
        <w:ind w:left="30"/>
        <w:rPr>
          <w:rFonts w:hint="default" w:ascii="Times New Roman" w:hAnsi="Times New Roman" w:cs="Times New Roman"/>
          <w:sz w:val="20"/>
          <w:szCs w:val="20"/>
        </w:rPr>
      </w:pPr>
    </w:p>
    <w:p w14:paraId="2ABB5D9D">
      <w:pPr>
        <w:pStyle w:val="2"/>
        <w:spacing w:before="64" w:line="194" w:lineRule="auto"/>
        <w:ind w:left="30"/>
        <w:rPr>
          <w:rFonts w:hint="default" w:ascii="Times New Roman" w:hAnsi="Times New Roman" w:cs="Times New Roman"/>
          <w:sz w:val="20"/>
          <w:szCs w:val="20"/>
        </w:rPr>
      </w:pPr>
    </w:p>
    <w:p w14:paraId="2BD032F2">
      <w:pPr>
        <w:pStyle w:val="2"/>
        <w:spacing w:before="64" w:line="194" w:lineRule="auto"/>
        <w:rPr>
          <w:rFonts w:hint="default" w:ascii="Times New Roman" w:hAnsi="Times New Roman" w:cs="Times New Roman"/>
          <w:sz w:val="20"/>
          <w:szCs w:val="20"/>
        </w:rPr>
      </w:pPr>
    </w:p>
    <w:p w14:paraId="728C0464">
      <w:pPr>
        <w:pStyle w:val="2"/>
        <w:spacing w:before="64" w:line="194" w:lineRule="auto"/>
        <w:ind w:left="30"/>
        <w:rPr>
          <w:rFonts w:hint="default" w:ascii="Times New Roman" w:hAnsi="Times New Roman" w:cs="Times New Roman"/>
          <w:sz w:val="20"/>
          <w:szCs w:val="20"/>
        </w:rPr>
      </w:pPr>
    </w:p>
    <w:p w14:paraId="0D1D120C">
      <w:pPr>
        <w:pStyle w:val="2"/>
        <w:spacing w:before="64" w:line="194" w:lineRule="auto"/>
        <w:ind w:left="30"/>
        <w:rPr>
          <w:rFonts w:hint="default" w:ascii="Times New Roman" w:hAnsi="Times New Roman" w:cs="Times New Roman"/>
          <w:sz w:val="20"/>
          <w:szCs w:val="20"/>
        </w:rPr>
      </w:pPr>
    </w:p>
    <w:p w14:paraId="7E618080">
      <w:pPr>
        <w:pStyle w:val="2"/>
        <w:spacing w:line="255" w:lineRule="auto"/>
        <w:rPr>
          <w:rFonts w:hint="default" w:ascii="Times New Roman" w:hAnsi="Times New Roman" w:cs="Times New Roman"/>
        </w:rPr>
      </w:pPr>
    </w:p>
    <w:p w14:paraId="218484DD">
      <w:pPr>
        <w:pStyle w:val="2"/>
        <w:spacing w:before="158" w:line="194" w:lineRule="auto"/>
        <w:ind w:left="4"/>
        <w:rPr>
          <w:rFonts w:hint="default" w:ascii="Times New Roman" w:hAnsi="Times New Roman" w:cs="Times New Roman"/>
        </w:rPr>
      </w:pPr>
    </w:p>
    <w:p w14:paraId="3771F578">
      <w:pPr>
        <w:pStyle w:val="2"/>
        <w:spacing w:before="109" w:line="194" w:lineRule="auto"/>
        <w:ind w:left="4"/>
        <w:rPr>
          <w:rFonts w:hint="default" w:ascii="Times New Roman" w:hAnsi="Times New Roman" w:cs="Times New Roman"/>
        </w:rPr>
      </w:pPr>
    </w:p>
    <w:p w14:paraId="4E317C9F">
      <w:pPr>
        <w:pStyle w:val="2"/>
        <w:spacing w:before="126" w:line="194" w:lineRule="auto"/>
        <w:ind w:left="2"/>
        <w:outlineLvl w:val="0"/>
        <w:rPr>
          <w:rFonts w:hint="default" w:ascii="Times New Roman" w:hAnsi="Times New Roman" w:cs="Times New Roman"/>
          <w:sz w:val="24"/>
          <w:szCs w:val="24"/>
        </w:rPr>
      </w:pPr>
    </w:p>
    <w:p w14:paraId="3E626EA2">
      <w:pPr>
        <w:pStyle w:val="2"/>
        <w:spacing w:before="88" w:line="194" w:lineRule="auto"/>
        <w:ind w:left="20"/>
        <w:rPr>
          <w:rFonts w:hint="default" w:ascii="Times New Roman" w:hAnsi="Times New Roman" w:cs="Times New Roman"/>
          <w:sz w:val="20"/>
          <w:szCs w:val="20"/>
        </w:rPr>
      </w:pPr>
    </w:p>
    <w:p w14:paraId="4F58EE7C">
      <w:pPr>
        <w:pStyle w:val="2"/>
        <w:spacing w:before="168" w:line="194" w:lineRule="auto"/>
        <w:ind w:left="8"/>
        <w:rPr>
          <w:rFonts w:hint="default" w:ascii="Times New Roman" w:hAnsi="Times New Roman" w:cs="Times New Roman"/>
          <w:sz w:val="20"/>
          <w:szCs w:val="20"/>
        </w:rPr>
      </w:pPr>
    </w:p>
    <w:p w14:paraId="0E1ADD2A">
      <w:pPr>
        <w:pStyle w:val="2"/>
        <w:spacing w:before="91" w:line="194" w:lineRule="auto"/>
        <w:ind w:left="8"/>
        <w:rPr>
          <w:rFonts w:hint="default" w:ascii="Times New Roman" w:hAnsi="Times New Roman" w:cs="Times New Roman"/>
          <w:sz w:val="20"/>
          <w:szCs w:val="20"/>
        </w:rPr>
      </w:pPr>
    </w:p>
    <w:p w14:paraId="775AE9E0">
      <w:pPr>
        <w:pStyle w:val="2"/>
        <w:spacing w:before="91" w:line="194" w:lineRule="auto"/>
        <w:ind w:left="8"/>
        <w:rPr>
          <w:rFonts w:hint="default" w:ascii="Times New Roman" w:hAnsi="Times New Roman" w:cs="Times New Roman"/>
          <w:sz w:val="20"/>
          <w:szCs w:val="20"/>
        </w:rPr>
      </w:pPr>
    </w:p>
    <w:p w14:paraId="435FED6F">
      <w:pPr>
        <w:pStyle w:val="2"/>
        <w:spacing w:before="99" w:line="194" w:lineRule="auto"/>
        <w:outlineLvl w:val="0"/>
        <w:rPr>
          <w:rFonts w:hint="default" w:ascii="Times New Roman" w:hAnsi="Times New Roman" w:cs="Times New Roman"/>
          <w:sz w:val="22"/>
          <w:szCs w:val="22"/>
        </w:rPr>
      </w:pPr>
    </w:p>
    <w:p w14:paraId="1CD684F1">
      <w:pPr>
        <w:pStyle w:val="2"/>
        <w:spacing w:before="91" w:line="194" w:lineRule="auto"/>
        <w:ind w:left="11"/>
        <w:rPr>
          <w:rFonts w:hint="default" w:ascii="Times New Roman" w:hAnsi="Times New Roman" w:cs="Times New Roman"/>
          <w:sz w:val="20"/>
          <w:szCs w:val="20"/>
        </w:rPr>
      </w:pPr>
    </w:p>
    <w:p w14:paraId="0F95803F">
      <w:pPr>
        <w:pStyle w:val="2"/>
        <w:spacing w:before="91" w:line="146" w:lineRule="exact"/>
        <w:ind w:left="20"/>
        <w:rPr>
          <w:rFonts w:hint="default" w:ascii="Times New Roman" w:hAnsi="Times New Roman" w:cs="Times New Roman"/>
          <w:sz w:val="20"/>
          <w:szCs w:val="20"/>
        </w:rPr>
      </w:pPr>
    </w:p>
    <w:p w14:paraId="1085736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A448921">
      <w:pPr>
        <w:pStyle w:val="2"/>
        <w:spacing w:before="43" w:line="195" w:lineRule="auto"/>
        <w:ind w:left="77"/>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color w:val="231F20"/>
          <w:spacing w:val="-9"/>
          <w:sz w:val="24"/>
          <w:szCs w:val="24"/>
        </w:rPr>
        <w:t>Enfiamento e Costura</w:t>
      </w:r>
      <w:r>
        <w:rPr>
          <w:rFonts w:hint="default" w:ascii="Times New Roman" w:hAnsi="Times New Roman" w:eastAsia="宋体" w:cs="Times New Roman"/>
          <w:b/>
          <w:bCs/>
          <w:color w:val="231F20"/>
          <w:spacing w:val="-9"/>
          <w:sz w:val="24"/>
          <w:szCs w:val="24"/>
          <w:lang w:val="en-US" w:eastAsia="zh-CN"/>
        </w:rPr>
        <w:t>.................................17</w:t>
      </w:r>
    </w:p>
    <w:p w14:paraId="0162A2D6">
      <w:pPr>
        <w:pStyle w:val="2"/>
        <w:spacing w:line="299" w:lineRule="exact"/>
        <w:ind w:left="44"/>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3"/>
          <w:sz w:val="22"/>
          <w:szCs w:val="22"/>
        </w:rPr>
        <w:drawing>
          <wp:inline distT="0" distB="0" distL="0" distR="0">
            <wp:extent cx="66040" cy="6921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51"/>
                    <a:stretch>
                      <a:fillRect/>
                    </a:stretch>
                  </pic:blipFill>
                  <pic:spPr>
                    <a:xfrm>
                      <a:off x="0" y="0"/>
                      <a:ext cx="66388" cy="69536"/>
                    </a:xfrm>
                    <a:prstGeom prst="rect">
                      <a:avLst/>
                    </a:prstGeom>
                  </pic:spPr>
                </pic:pic>
              </a:graphicData>
            </a:graphic>
          </wp:inline>
        </w:drawing>
      </w:r>
      <w:r>
        <w:rPr>
          <w:rFonts w:hint="default" w:ascii="Times New Roman" w:hAnsi="Times New Roman" w:cs="Times New Roman"/>
          <w:b/>
          <w:bCs/>
          <w:color w:val="231F20"/>
          <w:spacing w:val="13"/>
          <w:position w:val="3"/>
          <w:sz w:val="22"/>
          <w:szCs w:val="22"/>
        </w:rPr>
        <w:t xml:space="preserve">  </w:t>
      </w:r>
      <w:r>
        <w:rPr>
          <w:rFonts w:hint="default" w:ascii="Times New Roman" w:hAnsi="Times New Roman" w:cs="Times New Roman"/>
          <w:b/>
          <w:bCs/>
          <w:color w:val="231F20"/>
          <w:spacing w:val="-1"/>
          <w:position w:val="3"/>
          <w:sz w:val="22"/>
          <w:szCs w:val="22"/>
        </w:rPr>
        <w:t>Enfiamento - Informações Gerais</w:t>
      </w:r>
      <w:r>
        <w:rPr>
          <w:rFonts w:hint="default" w:ascii="Times New Roman" w:hAnsi="Times New Roman" w:eastAsia="宋体" w:cs="Times New Roman"/>
          <w:b/>
          <w:bCs/>
          <w:color w:val="231F20"/>
          <w:spacing w:val="-1"/>
          <w:position w:val="3"/>
          <w:sz w:val="22"/>
          <w:szCs w:val="22"/>
          <w:lang w:val="en-US" w:eastAsia="zh-CN"/>
        </w:rPr>
        <w:t>...........17</w:t>
      </w:r>
    </w:p>
    <w:p w14:paraId="46ECE86C">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Preparação para Enfiamento</w:t>
      </w:r>
      <w:r>
        <w:rPr>
          <w:rFonts w:hint="default" w:ascii="Times New Roman" w:hAnsi="Times New Roman" w:eastAsia="宋体" w:cs="Times New Roman"/>
          <w:color w:val="231F20"/>
          <w:spacing w:val="-2"/>
          <w:lang w:val="en-US" w:eastAsia="zh-CN"/>
        </w:rPr>
        <w:t>.........................17</w:t>
      </w:r>
    </w:p>
    <w:p w14:paraId="3A2BD472">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Pré-tensão da Linha</w:t>
      </w:r>
      <w:r>
        <w:rPr>
          <w:rFonts w:hint="default" w:ascii="Times New Roman" w:hAnsi="Times New Roman" w:eastAsia="宋体" w:cs="Times New Roman"/>
          <w:color w:val="231F20"/>
          <w:spacing w:val="-2"/>
          <w:lang w:val="en-US" w:eastAsia="zh-CN"/>
        </w:rPr>
        <w:t>........................................17</w:t>
      </w:r>
    </w:p>
    <w:p w14:paraId="0D87105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Substituição de Bobinas</w:t>
      </w:r>
      <w:r>
        <w:rPr>
          <w:rFonts w:hint="default" w:ascii="Times New Roman" w:hAnsi="Times New Roman" w:eastAsia="宋体" w:cs="Times New Roman"/>
          <w:color w:val="231F20"/>
          <w:spacing w:val="-2"/>
          <w:lang w:val="en-US" w:eastAsia="zh-CN"/>
        </w:rPr>
        <w:t>.................................17</w:t>
      </w:r>
    </w:p>
    <w:p w14:paraId="4FED9EEC">
      <w:pPr>
        <w:pStyle w:val="2"/>
        <w:spacing w:before="178" w:line="196" w:lineRule="auto"/>
        <w:ind w:left="21"/>
        <w:rPr>
          <w:rFonts w:hint="default" w:ascii="Times New Roman" w:hAnsi="Times New Roman" w:eastAsia="宋体" w:cs="Times New Roman"/>
          <w:sz w:val="24"/>
          <w:szCs w:val="24"/>
          <w:lang w:val="en-US" w:eastAsia="zh-CN"/>
        </w:rPr>
      </w:pPr>
      <w:r>
        <w:rPr>
          <w:rFonts w:hint="default" w:ascii="Times New Roman" w:hAnsi="Times New Roman" w:cs="Times New Roman"/>
          <w:color w:val="231F20"/>
          <w:position w:val="2"/>
          <w:sz w:val="24"/>
          <w:szCs w:val="24"/>
        </w:rPr>
        <w:drawing>
          <wp:inline distT="0" distB="0" distL="0" distR="0">
            <wp:extent cx="66040" cy="6921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52"/>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5"/>
          <w:sz w:val="24"/>
          <w:szCs w:val="24"/>
        </w:rPr>
        <w:t xml:space="preserve">  </w:t>
      </w:r>
      <w:r>
        <w:rPr>
          <w:rFonts w:hint="default" w:ascii="Times New Roman" w:hAnsi="Times New Roman" w:cs="Times New Roman"/>
          <w:b/>
          <w:bCs/>
          <w:color w:val="231F20"/>
          <w:spacing w:val="-5"/>
          <w:sz w:val="24"/>
          <w:szCs w:val="24"/>
        </w:rPr>
        <w:t>4-/3-Thread Overlock</w:t>
      </w:r>
      <w:r>
        <w:rPr>
          <w:rFonts w:hint="default" w:ascii="Times New Roman" w:hAnsi="Times New Roman" w:eastAsia="宋体" w:cs="Times New Roman"/>
          <w:b/>
          <w:bCs/>
          <w:color w:val="231F20"/>
          <w:spacing w:val="-5"/>
          <w:sz w:val="24"/>
          <w:szCs w:val="24"/>
          <w:lang w:val="en-US" w:eastAsia="zh-CN"/>
        </w:rPr>
        <w:t>...........................18</w:t>
      </w:r>
    </w:p>
    <w:p w14:paraId="0C7EDA9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Enfiamento do Looper Superior (azul)</w:t>
      </w:r>
      <w:r>
        <w:rPr>
          <w:rFonts w:hint="default" w:ascii="Times New Roman" w:hAnsi="Times New Roman" w:eastAsia="宋体" w:cs="Times New Roman"/>
          <w:color w:val="231F20"/>
          <w:spacing w:val="-2"/>
          <w:lang w:val="en-US" w:eastAsia="zh-CN"/>
        </w:rPr>
        <w:t>...........18</w:t>
      </w:r>
    </w:p>
    <w:p w14:paraId="3782A789">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Enfiamento do Looper Inferior (vermelho)</w:t>
      </w:r>
      <w:r>
        <w:rPr>
          <w:rFonts w:hint="default" w:ascii="Times New Roman" w:hAnsi="Times New Roman" w:eastAsia="宋体" w:cs="Times New Roman"/>
          <w:color w:val="231F20"/>
          <w:spacing w:val="-2"/>
          <w:lang w:val="en-US" w:eastAsia="zh-CN"/>
        </w:rPr>
        <w:t>....19</w:t>
      </w:r>
      <w:r>
        <w:rPr>
          <w:rFonts w:hint="default" w:ascii="Times New Roman" w:hAnsi="Times New Roman" w:cs="Times New Roman"/>
          <w:color w:val="231F20"/>
          <w:spacing w:val="-2"/>
        </w:rPr>
        <w:t xml:space="preserve">    </w:t>
      </w:r>
    </w:p>
    <w:p w14:paraId="244C369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Enfiamento da Agulha Direita (verde)</w:t>
      </w:r>
      <w:r>
        <w:rPr>
          <w:rFonts w:hint="default" w:ascii="Times New Roman" w:hAnsi="Times New Roman" w:eastAsia="宋体" w:cs="Times New Roman"/>
          <w:color w:val="231F20"/>
          <w:spacing w:val="-2"/>
          <w:lang w:val="en-US" w:eastAsia="zh-CN"/>
        </w:rPr>
        <w:t>...........20</w:t>
      </w:r>
    </w:p>
    <w:p w14:paraId="669BB3F4">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Enfiamento da Agulha Esquerda (amarelo)</w:t>
      </w:r>
      <w:r>
        <w:rPr>
          <w:rFonts w:hint="default" w:ascii="Times New Roman" w:hAnsi="Times New Roman" w:eastAsia="宋体" w:cs="Times New Roman"/>
          <w:color w:val="231F20"/>
          <w:spacing w:val="-2"/>
          <w:lang w:val="en-US" w:eastAsia="zh-CN"/>
        </w:rPr>
        <w:t>...21</w:t>
      </w:r>
      <w:r>
        <w:rPr>
          <w:rFonts w:hint="default" w:ascii="Times New Roman" w:hAnsi="Times New Roman" w:cs="Times New Roman"/>
          <w:color w:val="231F20"/>
          <w:spacing w:val="-2"/>
        </w:rPr>
        <w:t xml:space="preserve">  </w:t>
      </w:r>
    </w:p>
    <w:p w14:paraId="184D81FA">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Overloque de 3 Fios</w:t>
      </w:r>
      <w:r>
        <w:rPr>
          <w:rFonts w:hint="default" w:ascii="Times New Roman" w:hAnsi="Times New Roman" w:eastAsia="宋体" w:cs="Times New Roman"/>
          <w:color w:val="231F20"/>
          <w:spacing w:val="-2"/>
          <w:lang w:val="en-US" w:eastAsia="zh-CN"/>
        </w:rPr>
        <w:t>........................................22</w:t>
      </w:r>
    </w:p>
    <w:p w14:paraId="23E0D5E8">
      <w:pPr>
        <w:pStyle w:val="2"/>
        <w:spacing w:before="77" w:line="196" w:lineRule="auto"/>
        <w:ind w:left="26"/>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4"/>
          <w:sz w:val="22"/>
          <w:szCs w:val="22"/>
        </w:rPr>
        <w:drawing>
          <wp:inline distT="0" distB="0" distL="0" distR="0">
            <wp:extent cx="66040" cy="692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53"/>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14"/>
          <w:sz w:val="22"/>
          <w:szCs w:val="22"/>
        </w:rPr>
        <w:t xml:space="preserve">  </w:t>
      </w:r>
      <w:r>
        <w:rPr>
          <w:rFonts w:hint="default" w:ascii="Times New Roman" w:hAnsi="Times New Roman" w:cs="Times New Roman"/>
          <w:b/>
          <w:bCs/>
          <w:color w:val="231F20"/>
          <w:spacing w:val="-9"/>
          <w:sz w:val="22"/>
          <w:szCs w:val="22"/>
        </w:rPr>
        <w:t>Conversor do Looper Superior</w:t>
      </w:r>
      <w:r>
        <w:rPr>
          <w:rFonts w:hint="default" w:ascii="Times New Roman" w:hAnsi="Times New Roman" w:eastAsia="宋体" w:cs="Times New Roman"/>
          <w:b/>
          <w:bCs/>
          <w:color w:val="231F20"/>
          <w:spacing w:val="-9"/>
          <w:sz w:val="22"/>
          <w:szCs w:val="22"/>
          <w:lang w:val="en-US" w:eastAsia="zh-CN"/>
        </w:rPr>
        <w:t>.......................22</w:t>
      </w:r>
    </w:p>
    <w:p w14:paraId="162B7478">
      <w:pPr>
        <w:pStyle w:val="2"/>
        <w:spacing w:before="77" w:line="196" w:lineRule="auto"/>
        <w:ind w:left="26"/>
        <w:rPr>
          <w:rFonts w:hint="default" w:ascii="Times New Roman" w:hAnsi="Times New Roman" w:cs="Times New Roman"/>
          <w:color w:val="231F20"/>
          <w:position w:val="4"/>
          <w:sz w:val="22"/>
          <w:szCs w:val="22"/>
        </w:rPr>
      </w:pPr>
      <w:r>
        <w:rPr>
          <w:rFonts w:hint="default" w:ascii="Times New Roman" w:hAnsi="Times New Roman" w:cs="Times New Roman"/>
          <w:color w:val="231F20"/>
          <w:position w:val="4"/>
          <w:sz w:val="22"/>
          <w:szCs w:val="22"/>
        </w:rPr>
        <w:drawing>
          <wp:inline distT="0" distB="0" distL="0" distR="0">
            <wp:extent cx="66040" cy="69215"/>
            <wp:effectExtent l="0" t="0" r="10160" b="6985"/>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54"/>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color w:val="231F20"/>
          <w:position w:val="4"/>
          <w:sz w:val="22"/>
          <w:szCs w:val="22"/>
        </w:rPr>
        <w:t xml:space="preserve"> </w:t>
      </w:r>
      <w:r>
        <w:rPr>
          <w:rFonts w:hint="default" w:ascii="Times New Roman" w:hAnsi="Times New Roman" w:eastAsia="宋体" w:cs="Times New Roman"/>
          <w:color w:val="231F20"/>
          <w:position w:val="4"/>
          <w:sz w:val="22"/>
          <w:szCs w:val="22"/>
          <w:lang w:val="en-US" w:eastAsia="zh-CN"/>
        </w:rPr>
        <w:t xml:space="preserve"> </w:t>
      </w:r>
      <w:r>
        <w:rPr>
          <w:rFonts w:hint="default" w:ascii="Times New Roman" w:hAnsi="Times New Roman" w:cs="Times New Roman"/>
          <w:b/>
          <w:bCs/>
          <w:color w:val="231F20"/>
          <w:spacing w:val="-9"/>
          <w:sz w:val="22"/>
          <w:szCs w:val="22"/>
        </w:rPr>
        <w:t>Costura Estreita, Bainha Enrolada e Pontos</w:t>
      </w:r>
      <w:r>
        <w:rPr>
          <w:rFonts w:hint="default" w:ascii="Times New Roman" w:hAnsi="Times New Roman" w:eastAsia="宋体" w:cs="Times New Roman"/>
          <w:b/>
          <w:bCs/>
          <w:color w:val="231F20"/>
          <w:spacing w:val="-9"/>
          <w:sz w:val="22"/>
          <w:szCs w:val="22"/>
          <w:lang w:val="en-US" w:eastAsia="zh-CN"/>
        </w:rPr>
        <w:t>...23</w:t>
      </w:r>
      <w:r>
        <w:rPr>
          <w:rFonts w:hint="default" w:ascii="Times New Roman" w:hAnsi="Times New Roman" w:cs="Times New Roman"/>
          <w:b/>
          <w:bCs/>
          <w:color w:val="231F20"/>
          <w:spacing w:val="-9"/>
          <w:sz w:val="22"/>
          <w:szCs w:val="22"/>
        </w:rPr>
        <w:t xml:space="preserve"> Decorativos</w:t>
      </w:r>
    </w:p>
    <w:p w14:paraId="39D018E4">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Linha Recomendada</w:t>
      </w:r>
      <w:r>
        <w:rPr>
          <w:rFonts w:hint="default" w:ascii="Times New Roman" w:hAnsi="Times New Roman" w:eastAsia="宋体" w:cs="Times New Roman"/>
          <w:color w:val="231F20"/>
          <w:spacing w:val="-2"/>
          <w:lang w:val="en-US" w:eastAsia="zh-CN"/>
        </w:rPr>
        <w:t>.......................................23</w:t>
      </w:r>
    </w:p>
    <w:p w14:paraId="11082C5A">
      <w:pPr>
        <w:pStyle w:val="2"/>
        <w:spacing w:before="104" w:line="196" w:lineRule="auto"/>
        <w:ind w:left="24"/>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1"/>
          <w:sz w:val="22"/>
          <w:szCs w:val="22"/>
        </w:rPr>
        <w:drawing>
          <wp:inline distT="0" distB="0" distL="0" distR="0">
            <wp:extent cx="66040" cy="692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55"/>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47"/>
          <w:sz w:val="22"/>
          <w:szCs w:val="22"/>
        </w:rPr>
        <w:t xml:space="preserve"> </w:t>
      </w:r>
      <w:r>
        <w:rPr>
          <w:rFonts w:hint="default" w:ascii="Times New Roman" w:hAnsi="Times New Roman" w:cs="Times New Roman"/>
          <w:b/>
          <w:bCs/>
          <w:color w:val="231F20"/>
          <w:spacing w:val="-4"/>
          <w:sz w:val="22"/>
          <w:szCs w:val="22"/>
        </w:rPr>
        <w:t>Costura de Teste</w:t>
      </w:r>
      <w:r>
        <w:rPr>
          <w:rFonts w:hint="default" w:ascii="Times New Roman" w:hAnsi="Times New Roman" w:eastAsia="宋体" w:cs="Times New Roman"/>
          <w:b/>
          <w:bCs/>
          <w:color w:val="231F20"/>
          <w:spacing w:val="-4"/>
          <w:sz w:val="22"/>
          <w:szCs w:val="22"/>
          <w:lang w:val="en-US" w:eastAsia="zh-CN"/>
        </w:rPr>
        <w:t>........................................24</w:t>
      </w:r>
    </w:p>
    <w:p w14:paraId="3DBEFEDA">
      <w:pPr>
        <w:pStyle w:val="2"/>
        <w:spacing w:before="114" w:line="193" w:lineRule="auto"/>
        <w:ind w:left="22"/>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2"/>
          <w:sz w:val="22"/>
          <w:szCs w:val="22"/>
        </w:rPr>
        <w:drawing>
          <wp:inline distT="0" distB="0" distL="0" distR="0">
            <wp:extent cx="66040" cy="692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56"/>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62"/>
          <w:w w:val="101"/>
          <w:sz w:val="22"/>
          <w:szCs w:val="22"/>
        </w:rPr>
        <w:t xml:space="preserve"> </w:t>
      </w:r>
      <w:r>
        <w:rPr>
          <w:rFonts w:hint="default" w:ascii="Times New Roman" w:hAnsi="Times New Roman" w:cs="Times New Roman"/>
          <w:b/>
          <w:bCs/>
          <w:color w:val="231F20"/>
          <w:spacing w:val="-2"/>
          <w:sz w:val="22"/>
          <w:szCs w:val="22"/>
        </w:rPr>
        <w:t>Ajuste de Tensão das Linhas</w:t>
      </w:r>
      <w:r>
        <w:rPr>
          <w:rFonts w:hint="default" w:ascii="Times New Roman" w:hAnsi="Times New Roman" w:eastAsia="宋体" w:cs="Times New Roman"/>
          <w:b/>
          <w:bCs/>
          <w:color w:val="231F20"/>
          <w:spacing w:val="-2"/>
          <w:sz w:val="22"/>
          <w:szCs w:val="22"/>
          <w:lang w:val="en-US" w:eastAsia="zh-CN"/>
        </w:rPr>
        <w:t>....................25</w:t>
      </w:r>
    </w:p>
    <w:p w14:paraId="3BA93F70">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Overlock</w:t>
      </w:r>
      <w:r>
        <w:rPr>
          <w:rFonts w:hint="default" w:ascii="Times New Roman" w:hAnsi="Times New Roman" w:eastAsia="宋体" w:cs="Times New Roman"/>
          <w:color w:val="231F20"/>
          <w:spacing w:val="-2"/>
          <w:lang w:val="en-US" w:eastAsia="zh-CN"/>
        </w:rPr>
        <w:t xml:space="preserve"> </w:t>
      </w:r>
      <w:r>
        <w:rPr>
          <w:rFonts w:hint="default" w:ascii="Times New Roman" w:hAnsi="Times New Roman" w:cs="Times New Roman"/>
          <w:color w:val="231F20"/>
          <w:spacing w:val="-2"/>
        </w:rPr>
        <w:t>de 4/3 Fios</w:t>
      </w:r>
      <w:r>
        <w:rPr>
          <w:rFonts w:hint="default" w:ascii="Times New Roman" w:hAnsi="Times New Roman" w:eastAsia="宋体" w:cs="Times New Roman"/>
          <w:color w:val="231F20"/>
          <w:spacing w:val="-2"/>
          <w:lang w:val="en-US" w:eastAsia="zh-CN"/>
        </w:rPr>
        <w:t>.......................................25</w:t>
      </w:r>
    </w:p>
    <w:p w14:paraId="3FC7E4FD">
      <w:pPr>
        <w:pStyle w:val="2"/>
        <w:spacing w:before="65" w:line="196" w:lineRule="auto"/>
        <w:ind w:left="9"/>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57"/>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61"/>
          <w:sz w:val="22"/>
          <w:szCs w:val="22"/>
        </w:rPr>
        <w:t xml:space="preserve"> </w:t>
      </w:r>
      <w:r>
        <w:rPr>
          <w:rFonts w:hint="default" w:ascii="Times New Roman" w:hAnsi="Times New Roman" w:cs="Times New Roman"/>
          <w:b/>
          <w:bCs/>
          <w:color w:val="231F20"/>
          <w:spacing w:val="-1"/>
          <w:sz w:val="22"/>
          <w:szCs w:val="22"/>
        </w:rPr>
        <w:t>Exemplos de Costura</w:t>
      </w:r>
      <w:r>
        <w:rPr>
          <w:rFonts w:hint="default" w:ascii="Times New Roman" w:hAnsi="Times New Roman" w:eastAsia="宋体" w:cs="Times New Roman"/>
          <w:b/>
          <w:bCs/>
          <w:color w:val="231F20"/>
          <w:spacing w:val="-1"/>
          <w:sz w:val="22"/>
          <w:szCs w:val="22"/>
          <w:lang w:val="en-US" w:eastAsia="zh-CN"/>
        </w:rPr>
        <w:t>...............................26</w:t>
      </w:r>
    </w:p>
    <w:p w14:paraId="04E81BC8">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Fixação de Costura</w:t>
      </w:r>
      <w:r>
        <w:rPr>
          <w:rFonts w:hint="default" w:ascii="Times New Roman" w:hAnsi="Times New Roman" w:eastAsia="宋体" w:cs="Times New Roman"/>
          <w:color w:val="231F20"/>
          <w:spacing w:val="-2"/>
          <w:lang w:val="en-US" w:eastAsia="zh-CN"/>
        </w:rPr>
        <w:t>.........................................26</w:t>
      </w:r>
    </w:p>
    <w:p w14:paraId="28BB6F89">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Início da Costura</w:t>
      </w:r>
      <w:r>
        <w:rPr>
          <w:rFonts w:hint="default" w:ascii="Times New Roman" w:hAnsi="Times New Roman" w:eastAsia="宋体" w:cs="Times New Roman"/>
          <w:color w:val="231F20"/>
          <w:spacing w:val="-2"/>
          <w:lang w:val="en-US" w:eastAsia="zh-CN"/>
        </w:rPr>
        <w:t>.............................................26</w:t>
      </w:r>
    </w:p>
    <w:p w14:paraId="00F77B3D">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Final da Costura</w:t>
      </w:r>
      <w:r>
        <w:rPr>
          <w:rFonts w:hint="default" w:ascii="Times New Roman" w:hAnsi="Times New Roman" w:eastAsia="宋体" w:cs="Times New Roman"/>
          <w:color w:val="231F20"/>
          <w:spacing w:val="-2"/>
          <w:lang w:val="en-US" w:eastAsia="zh-CN"/>
        </w:rPr>
        <w:t>..............................................26</w:t>
      </w:r>
    </w:p>
    <w:p w14:paraId="0271F60A">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Fixação da Corrente de Linha</w:t>
      </w:r>
      <w:r>
        <w:rPr>
          <w:rFonts w:hint="default" w:ascii="Times New Roman" w:hAnsi="Times New Roman" w:eastAsia="宋体" w:cs="Times New Roman"/>
          <w:color w:val="231F20"/>
          <w:spacing w:val="-2"/>
          <w:lang w:val="en-US" w:eastAsia="zh-CN"/>
        </w:rPr>
        <w:t>.........................27</w:t>
      </w:r>
      <w:r>
        <w:rPr>
          <w:rFonts w:hint="default" w:ascii="Times New Roman" w:hAnsi="Times New Roman" w:cs="Times New Roman"/>
          <w:color w:val="231F20"/>
          <w:spacing w:val="-2"/>
        </w:rPr>
        <w:t xml:space="preserve"> </w:t>
      </w:r>
    </w:p>
    <w:p w14:paraId="1BD8C82E">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Desmanchar Pontos</w:t>
      </w:r>
      <w:r>
        <w:rPr>
          <w:rFonts w:hint="default" w:ascii="Times New Roman" w:hAnsi="Times New Roman" w:eastAsia="宋体" w:cs="Times New Roman"/>
          <w:color w:val="231F20"/>
          <w:spacing w:val="-2"/>
          <w:lang w:val="en-US" w:eastAsia="zh-CN"/>
        </w:rPr>
        <w:t>.......................................27</w:t>
      </w:r>
    </w:p>
    <w:p w14:paraId="5E20E3AB">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Costura em Cantos</w:t>
      </w:r>
      <w:r>
        <w:rPr>
          <w:rFonts w:hint="default" w:ascii="Times New Roman" w:hAnsi="Times New Roman" w:eastAsia="宋体" w:cs="Times New Roman"/>
          <w:color w:val="231F20"/>
          <w:spacing w:val="-2"/>
          <w:lang w:val="en-US" w:eastAsia="zh-CN"/>
        </w:rPr>
        <w:t>.........................................27</w:t>
      </w:r>
    </w:p>
    <w:p w14:paraId="7A8EEB4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Efeitos Decorativos</w:t>
      </w:r>
      <w:r>
        <w:rPr>
          <w:rFonts w:hint="default" w:ascii="Times New Roman" w:hAnsi="Times New Roman" w:eastAsia="宋体" w:cs="Times New Roman"/>
          <w:color w:val="231F20"/>
          <w:spacing w:val="-2"/>
          <w:lang w:val="en-US" w:eastAsia="zh-CN"/>
        </w:rPr>
        <w:t>........................................28</w:t>
      </w:r>
    </w:p>
    <w:p w14:paraId="2308CAA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Aplicações de Transporte Diferencial</w:t>
      </w:r>
      <w:r>
        <w:rPr>
          <w:rFonts w:hint="default" w:ascii="Times New Roman" w:hAnsi="Times New Roman" w:eastAsia="宋体" w:cs="Times New Roman"/>
          <w:color w:val="231F20"/>
          <w:spacing w:val="-2"/>
          <w:lang w:val="en-US" w:eastAsia="zh-CN"/>
        </w:rPr>
        <w:t>............29</w:t>
      </w:r>
    </w:p>
    <w:p w14:paraId="40E8E966">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eastAsia="宋体" w:cs="Times New Roman"/>
          <w:color w:val="231F20"/>
          <w:spacing w:val="-2"/>
          <w:lang w:val="en-US" w:eastAsia="zh-CN"/>
        </w:rPr>
        <w:t>Costura com Cordão / Fita.............................29</w:t>
      </w:r>
    </w:p>
    <w:p w14:paraId="08C48E96">
      <w:pPr>
        <w:pStyle w:val="2"/>
        <w:spacing w:before="99" w:line="194" w:lineRule="auto"/>
        <w:rPr>
          <w:rFonts w:hint="default" w:ascii="Times New Roman" w:hAnsi="Times New Roman" w:eastAsia="宋体" w:cs="Times New Roman"/>
          <w:b/>
          <w:bCs/>
          <w:color w:val="231F20"/>
          <w:spacing w:val="-12"/>
          <w:sz w:val="24"/>
          <w:szCs w:val="24"/>
          <w:lang w:val="en-US" w:eastAsia="zh-CN"/>
        </w:rPr>
      </w:pPr>
      <w:r>
        <w:rPr>
          <w:rFonts w:hint="default" w:ascii="Times New Roman" w:hAnsi="Times New Roman" w:cs="Times New Roman"/>
          <w:b/>
          <w:bCs/>
          <w:color w:val="231F20"/>
          <w:spacing w:val="-12"/>
          <w:sz w:val="24"/>
          <w:szCs w:val="24"/>
        </w:rPr>
        <w:t>Manutenção</w:t>
      </w:r>
      <w:r>
        <w:rPr>
          <w:rFonts w:hint="default" w:ascii="Times New Roman" w:hAnsi="Times New Roman" w:eastAsia="宋体" w:cs="Times New Roman"/>
          <w:b/>
          <w:bCs/>
          <w:color w:val="231F20"/>
          <w:spacing w:val="-12"/>
          <w:sz w:val="24"/>
          <w:szCs w:val="24"/>
          <w:lang w:val="en-US" w:eastAsia="zh-CN"/>
        </w:rPr>
        <w:t>.....................................................30</w:t>
      </w:r>
    </w:p>
    <w:p w14:paraId="05CC1891">
      <w:pPr>
        <w:pStyle w:val="2"/>
        <w:tabs>
          <w:tab w:val="left" w:pos="3780"/>
        </w:tabs>
        <w:spacing w:before="71" w:line="235" w:lineRule="auto"/>
        <w:ind w:left="6" w:right="-67" w:rightChars="-32" w:firstLine="11"/>
        <w:rPr>
          <w:rFonts w:hint="default" w:ascii="Times New Roman" w:hAnsi="Times New Roman" w:eastAsia="宋体" w:cs="Times New Roman"/>
          <w:b/>
          <w:bCs/>
          <w:lang w:val="en-US" w:eastAsia="zh-CN"/>
        </w:rPr>
      </w:pPr>
      <w:r>
        <w:rPr>
          <w:rFonts w:hint="default" w:ascii="Times New Roman" w:hAnsi="Times New Roman" w:cs="Times New Roman"/>
          <w:position w:val="5"/>
        </w:rPr>
        <w:drawing>
          <wp:inline distT="0" distB="0" distL="0" distR="0">
            <wp:extent cx="66040" cy="692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58"/>
                    <a:stretch>
                      <a:fillRect/>
                    </a:stretch>
                  </pic:blipFill>
                  <pic:spPr>
                    <a:xfrm>
                      <a:off x="0" y="0"/>
                      <a:ext cx="66388" cy="69786"/>
                    </a:xfrm>
                    <a:prstGeom prst="rect">
                      <a:avLst/>
                    </a:prstGeom>
                  </pic:spPr>
                </pic:pic>
              </a:graphicData>
            </a:graphic>
          </wp:inline>
        </w:drawing>
      </w:r>
      <w:r>
        <w:rPr>
          <w:rFonts w:hint="default" w:ascii="Times New Roman" w:hAnsi="Times New Roman" w:eastAsia="宋体" w:cs="Times New Roman"/>
          <w:position w:val="5"/>
          <w:lang w:val="en-US" w:eastAsia="zh-CN"/>
        </w:rPr>
        <w:t xml:space="preserve">  </w:t>
      </w:r>
      <w:r>
        <w:rPr>
          <w:rFonts w:hint="default" w:ascii="Times New Roman" w:hAnsi="Times New Roman" w:cs="Times New Roman"/>
          <w:b/>
          <w:bCs/>
          <w:spacing w:val="-10"/>
        </w:rPr>
        <w:t>Substituição da Faca Superior</w:t>
      </w:r>
      <w:r>
        <w:rPr>
          <w:rFonts w:hint="default" w:ascii="Times New Roman" w:hAnsi="Times New Roman" w:eastAsia="宋体" w:cs="Times New Roman"/>
          <w:b/>
          <w:bCs/>
          <w:spacing w:val="-10"/>
          <w:lang w:val="en-US" w:eastAsia="zh-CN"/>
        </w:rPr>
        <w:t>...............................30</w:t>
      </w:r>
    </w:p>
    <w:p w14:paraId="6D880977">
      <w:pPr>
        <w:pStyle w:val="2"/>
        <w:tabs>
          <w:tab w:val="left" w:pos="3780"/>
        </w:tabs>
        <w:spacing w:before="71" w:line="235" w:lineRule="auto"/>
        <w:ind w:left="6" w:right="-67" w:rightChars="-32" w:firstLine="11"/>
        <w:rPr>
          <w:rFonts w:hint="default" w:ascii="Times New Roman" w:hAnsi="Times New Roman" w:cs="Times New Roman"/>
        </w:rPr>
      </w:pPr>
      <w:r>
        <w:rPr>
          <w:rFonts w:hint="default" w:ascii="Times New Roman" w:hAnsi="Times New Roman" w:cs="Times New Roman"/>
          <w:position w:val="1"/>
        </w:rPr>
        <w:drawing>
          <wp:inline distT="0" distB="0" distL="0" distR="0">
            <wp:extent cx="66040" cy="6921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59"/>
                    <a:stretch>
                      <a:fillRect/>
                    </a:stretch>
                  </pic:blipFill>
                  <pic:spPr>
                    <a:xfrm>
                      <a:off x="0" y="0"/>
                      <a:ext cx="66388" cy="69786"/>
                    </a:xfrm>
                    <a:prstGeom prst="rect">
                      <a:avLst/>
                    </a:prstGeom>
                  </pic:spPr>
                </pic:pic>
              </a:graphicData>
            </a:graphic>
          </wp:inline>
        </w:drawing>
      </w:r>
      <w:r>
        <w:rPr>
          <w:rFonts w:hint="default" w:ascii="Times New Roman" w:hAnsi="Times New Roman" w:eastAsia="宋体" w:cs="Times New Roman"/>
          <w:position w:val="1"/>
          <w:lang w:val="en-US" w:eastAsia="zh-CN"/>
        </w:rPr>
        <w:t xml:space="preserve">  </w:t>
      </w:r>
      <w:r>
        <w:rPr>
          <w:rFonts w:hint="default" w:ascii="Times New Roman" w:hAnsi="Times New Roman" w:cs="Times New Roman"/>
          <w:b/>
          <w:bCs/>
          <w:spacing w:val="-9"/>
        </w:rPr>
        <w:t>Limpeza e Lubrificação</w:t>
      </w:r>
      <w:r>
        <w:rPr>
          <w:rFonts w:hint="default" w:ascii="Times New Roman" w:hAnsi="Times New Roman" w:eastAsia="宋体" w:cs="Times New Roman"/>
          <w:b/>
          <w:bCs/>
          <w:spacing w:val="-10"/>
          <w:lang w:val="en-US" w:eastAsia="zh-CN"/>
        </w:rPr>
        <w:t>..........................................30</w:t>
      </w:r>
    </w:p>
    <w:p w14:paraId="18DFCF7A">
      <w:pPr>
        <w:pStyle w:val="2"/>
        <w:tabs>
          <w:tab w:val="left" w:pos="3780"/>
        </w:tabs>
        <w:spacing w:before="73" w:line="196" w:lineRule="auto"/>
        <w:ind w:left="6" w:right="-67" w:rightChars="-32"/>
        <w:rPr>
          <w:rFonts w:hint="default" w:ascii="Times New Roman" w:hAnsi="Times New Roman" w:cs="Times New Roman"/>
          <w:lang w:val="en-US"/>
        </w:rPr>
      </w:pPr>
      <w:r>
        <w:rPr>
          <w:rFonts w:hint="default" w:ascii="Times New Roman" w:hAnsi="Times New Roman" w:cs="Times New Roman"/>
        </w:rPr>
        <w:drawing>
          <wp:inline distT="0" distB="0" distL="0" distR="0">
            <wp:extent cx="66040" cy="6921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60"/>
                    <a:stretch>
                      <a:fillRect/>
                    </a:stretch>
                  </pic:blipFill>
                  <pic:spPr>
                    <a:xfrm>
                      <a:off x="0" y="0"/>
                      <a:ext cx="66388" cy="69786"/>
                    </a:xfrm>
                    <a:prstGeom prst="rect">
                      <a:avLst/>
                    </a:prstGeom>
                  </pic:spPr>
                </pic:pic>
              </a:graphicData>
            </a:graphic>
          </wp:inline>
        </w:drawing>
      </w:r>
      <w:r>
        <w:rPr>
          <w:rFonts w:hint="default" w:ascii="Times New Roman" w:hAnsi="Times New Roman" w:eastAsia="宋体" w:cs="Times New Roman"/>
          <w:lang w:val="en-US" w:eastAsia="zh-CN"/>
        </w:rPr>
        <w:t xml:space="preserve">  </w:t>
      </w:r>
      <w:r>
        <w:rPr>
          <w:rFonts w:hint="default" w:ascii="Times New Roman" w:hAnsi="Times New Roman" w:cs="Times New Roman"/>
          <w:b/>
          <w:bCs/>
          <w:spacing w:val="-10"/>
        </w:rPr>
        <w:t>Guia de Solução de Problemas</w:t>
      </w:r>
      <w:r>
        <w:rPr>
          <w:rFonts w:hint="default" w:ascii="Times New Roman" w:hAnsi="Times New Roman" w:eastAsia="宋体" w:cs="Times New Roman"/>
          <w:b/>
          <w:bCs/>
          <w:spacing w:val="-10"/>
          <w:lang w:val="en-US" w:eastAsia="zh-CN"/>
        </w:rPr>
        <w:t>..............................31</w:t>
      </w:r>
    </w:p>
    <w:p w14:paraId="0F00FBB1">
      <w:pPr>
        <w:pStyle w:val="2"/>
        <w:tabs>
          <w:tab w:val="left" w:pos="3780"/>
        </w:tabs>
        <w:spacing w:before="114" w:line="197" w:lineRule="auto"/>
        <w:ind w:right="-67" w:rightChars="-32"/>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spacing w:val="-11"/>
          <w:sz w:val="24"/>
          <w:szCs w:val="24"/>
        </w:rPr>
        <w:t>Acessórios Opcionais</w:t>
      </w:r>
      <w:r>
        <w:rPr>
          <w:rFonts w:hint="default" w:ascii="Times New Roman" w:hAnsi="Times New Roman" w:eastAsia="宋体" w:cs="Times New Roman"/>
          <w:b/>
          <w:bCs/>
          <w:spacing w:val="-11"/>
          <w:sz w:val="24"/>
          <w:szCs w:val="24"/>
          <w:lang w:val="en-US" w:eastAsia="zh-CN"/>
        </w:rPr>
        <w:t>.......................................32</w:t>
      </w:r>
    </w:p>
    <w:p w14:paraId="11B91C65">
      <w:pPr>
        <w:pStyle w:val="2"/>
        <w:tabs>
          <w:tab w:val="left" w:pos="1680"/>
          <w:tab w:val="left" w:pos="3780"/>
        </w:tabs>
        <w:spacing w:before="154" w:line="257" w:lineRule="auto"/>
        <w:ind w:left="12" w:right="-67" w:rightChars="-32" w:firstLine="11"/>
        <w:rPr>
          <w:rFonts w:hint="default" w:ascii="Times New Roman" w:hAnsi="Times New Roman" w:eastAsia="宋体" w:cs="Times New Roman"/>
          <w:b/>
          <w:bCs/>
          <w:spacing w:val="-10"/>
          <w:lang w:val="en-US" w:eastAsia="zh-CN"/>
        </w:rPr>
      </w:pPr>
      <w:r>
        <w:rPr>
          <w:rFonts w:hint="default" w:ascii="Times New Roman" w:hAnsi="Times New Roman" w:cs="Times New Roman"/>
          <w:b/>
          <w:bCs/>
          <w:spacing w:val="-10"/>
        </w:rPr>
        <w:drawing>
          <wp:inline distT="0" distB="0" distL="0" distR="0">
            <wp:extent cx="66040" cy="6921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61"/>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10"/>
        </w:rPr>
        <w:t xml:space="preserve">  Calcador para Ponto Invisível</w:t>
      </w:r>
      <w:r>
        <w:rPr>
          <w:rFonts w:hint="default" w:ascii="Times New Roman" w:hAnsi="Times New Roman" w:eastAsia="宋体" w:cs="Times New Roman"/>
          <w:b/>
          <w:bCs/>
          <w:spacing w:val="-10"/>
          <w:lang w:val="en-US" w:eastAsia="zh-CN"/>
        </w:rPr>
        <w:t>.................................32</w:t>
      </w:r>
    </w:p>
    <w:p w14:paraId="1B8AB170">
      <w:pPr>
        <w:pStyle w:val="2"/>
        <w:tabs>
          <w:tab w:val="left" w:pos="1680"/>
          <w:tab w:val="left" w:pos="3780"/>
        </w:tabs>
        <w:spacing w:before="154" w:line="257" w:lineRule="auto"/>
        <w:ind w:left="12" w:right="-67" w:rightChars="-32" w:firstLine="11"/>
        <w:rPr>
          <w:rFonts w:hint="default" w:ascii="Times New Roman" w:hAnsi="Times New Roman" w:eastAsia="宋体" w:cs="Times New Roman"/>
          <w:b/>
          <w:bCs/>
          <w:spacing w:val="-10"/>
          <w:lang w:val="en-US" w:eastAsia="zh-CN"/>
        </w:rPr>
      </w:pPr>
      <w:r>
        <w:rPr>
          <w:rFonts w:hint="default" w:ascii="Times New Roman" w:hAnsi="Times New Roman" w:cs="Times New Roman"/>
          <w:b/>
          <w:bCs/>
          <w:spacing w:val="-10"/>
        </w:rPr>
        <w:drawing>
          <wp:inline distT="0" distB="0" distL="0" distR="0">
            <wp:extent cx="66040" cy="6921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62"/>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10"/>
        </w:rPr>
        <w:t xml:space="preserve">  Calcador para Elástico</w:t>
      </w:r>
      <w:r>
        <w:rPr>
          <w:rFonts w:hint="default" w:ascii="Times New Roman" w:hAnsi="Times New Roman" w:eastAsia="宋体" w:cs="Times New Roman"/>
          <w:b/>
          <w:bCs/>
          <w:spacing w:val="-10"/>
          <w:lang w:val="en-US" w:eastAsia="zh-CN"/>
        </w:rPr>
        <w:t>.............................................33</w:t>
      </w:r>
    </w:p>
    <w:p w14:paraId="6A5C742E">
      <w:pPr>
        <w:pStyle w:val="2"/>
        <w:tabs>
          <w:tab w:val="left" w:pos="1680"/>
          <w:tab w:val="left" w:pos="3780"/>
        </w:tabs>
        <w:spacing w:before="154" w:line="257" w:lineRule="auto"/>
        <w:ind w:left="12" w:right="-67" w:rightChars="-32" w:firstLine="11"/>
        <w:rPr>
          <w:rFonts w:hint="default" w:ascii="Times New Roman" w:hAnsi="Times New Roman" w:eastAsia="宋体" w:cs="Times New Roman"/>
          <w:b/>
          <w:bCs/>
          <w:spacing w:val="-10"/>
          <w:lang w:val="en-US" w:eastAsia="zh-CN"/>
        </w:rPr>
      </w:pPr>
      <w:r>
        <w:rPr>
          <w:rFonts w:hint="default" w:ascii="Times New Roman" w:hAnsi="Times New Roman" w:cs="Times New Roman"/>
          <w:b/>
          <w:bCs/>
          <w:spacing w:val="-10"/>
        </w:rPr>
        <w:drawing>
          <wp:inline distT="0" distB="0" distL="0" distR="0">
            <wp:extent cx="66040" cy="6921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63"/>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10"/>
        </w:rPr>
        <w:t xml:space="preserve">  Calcador Multifuncional</w:t>
      </w:r>
      <w:r>
        <w:rPr>
          <w:rFonts w:hint="default" w:ascii="Times New Roman" w:hAnsi="Times New Roman" w:eastAsia="宋体" w:cs="Times New Roman"/>
          <w:b/>
          <w:bCs/>
          <w:spacing w:val="-10"/>
          <w:lang w:val="en-US" w:eastAsia="zh-CN"/>
        </w:rPr>
        <w:t>..........................................34</w:t>
      </w:r>
    </w:p>
    <w:p w14:paraId="176C520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Prega</w:t>
      </w:r>
      <w:r>
        <w:rPr>
          <w:rFonts w:hint="default" w:ascii="Times New Roman" w:hAnsi="Times New Roman" w:eastAsia="宋体" w:cs="Times New Roman"/>
          <w:color w:val="231F20"/>
          <w:spacing w:val="-2"/>
          <w:lang w:val="en-US" w:eastAsia="zh-CN"/>
        </w:rPr>
        <w:t>...............................................................34</w:t>
      </w:r>
    </w:p>
    <w:p w14:paraId="6A60FC70">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Pérolas ao Longo da Borda do Tecido</w:t>
      </w:r>
      <w:r>
        <w:rPr>
          <w:rFonts w:hint="default" w:ascii="Times New Roman" w:hAnsi="Times New Roman" w:eastAsia="宋体" w:cs="Times New Roman"/>
          <w:color w:val="231F20"/>
          <w:spacing w:val="-2"/>
          <w:lang w:val="en-US" w:eastAsia="zh-CN"/>
        </w:rPr>
        <w:t>............34</w:t>
      </w:r>
    </w:p>
    <w:p w14:paraId="0131AB5B">
      <w:pPr>
        <w:pStyle w:val="2"/>
        <w:spacing w:before="99" w:line="194" w:lineRule="auto"/>
        <w:ind w:left="218" w:leftChars="104" w:firstLine="0" w:firstLineChars="0"/>
        <w:rPr>
          <w:rFonts w:hint="default" w:ascii="Times New Roman" w:hAnsi="Times New Roman" w:eastAsia="宋体" w:cs="Times New Roman"/>
          <w:lang w:val="en-US" w:eastAsia="zh-CN"/>
        </w:rPr>
      </w:pPr>
      <w:r>
        <w:rPr>
          <w:rFonts w:hint="default" w:ascii="Times New Roman" w:hAnsi="Times New Roman" w:cs="Times New Roman"/>
          <w:color w:val="231F20"/>
          <w:spacing w:val="-2"/>
        </w:rPr>
        <w:t>Pérolas ao Longo de uma Dobra do Tecido</w:t>
      </w:r>
      <w:r>
        <w:rPr>
          <w:rFonts w:hint="default" w:ascii="Times New Roman" w:hAnsi="Times New Roman" w:eastAsia="宋体" w:cs="Times New Roman"/>
          <w:color w:val="231F20"/>
          <w:spacing w:val="-2"/>
          <w:lang w:val="en-US" w:eastAsia="zh-CN"/>
        </w:rPr>
        <w:t>...34</w:t>
      </w:r>
    </w:p>
    <w:p w14:paraId="122942CA">
      <w:pPr>
        <w:pStyle w:val="2"/>
        <w:spacing w:before="87" w:line="196" w:lineRule="auto"/>
        <w:rPr>
          <w:rFonts w:hint="default" w:ascii="Times New Roman" w:hAnsi="Times New Roman" w:eastAsia="宋体" w:cs="Times New Roman"/>
          <w:sz w:val="22"/>
          <w:szCs w:val="22"/>
          <w:lang w:val="en-US" w:eastAsia="zh-CN"/>
        </w:rPr>
      </w:pPr>
      <w:r>
        <w:rPr>
          <w:rFonts w:hint="default" w:ascii="Times New Roman" w:hAnsi="Times New Roman" w:cs="Times New Roman"/>
          <w:position w:val="1"/>
          <w:sz w:val="22"/>
          <w:szCs w:val="22"/>
        </w:rPr>
        <w:drawing>
          <wp:inline distT="0" distB="0" distL="0" distR="0">
            <wp:extent cx="66040" cy="6921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64"/>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21"/>
          <w:w w:val="101"/>
          <w:sz w:val="22"/>
          <w:szCs w:val="22"/>
        </w:rPr>
        <w:t xml:space="preserve"> </w:t>
      </w:r>
      <w:r>
        <w:rPr>
          <w:rFonts w:hint="default" w:ascii="Times New Roman" w:hAnsi="Times New Roman" w:eastAsia="宋体" w:cs="Times New Roman"/>
          <w:b/>
          <w:bCs/>
          <w:spacing w:val="-11"/>
          <w:sz w:val="22"/>
          <w:szCs w:val="22"/>
          <w:lang w:val="en-US" w:eastAsia="zh-CN"/>
        </w:rPr>
        <w:t xml:space="preserve"> </w:t>
      </w:r>
      <w:r>
        <w:rPr>
          <w:rFonts w:hint="default" w:ascii="Times New Roman" w:hAnsi="Times New Roman" w:cs="Times New Roman"/>
          <w:b/>
          <w:bCs/>
          <w:spacing w:val="-11"/>
          <w:sz w:val="22"/>
          <w:szCs w:val="22"/>
        </w:rPr>
        <w:t>Calcador de Franzido</w:t>
      </w:r>
      <w:r>
        <w:rPr>
          <w:rFonts w:hint="default" w:ascii="Times New Roman" w:hAnsi="Times New Roman" w:eastAsia="宋体" w:cs="Times New Roman"/>
          <w:b/>
          <w:bCs/>
          <w:spacing w:val="-11"/>
          <w:sz w:val="22"/>
          <w:szCs w:val="22"/>
          <w:lang w:val="en-US" w:eastAsia="zh-CN"/>
        </w:rPr>
        <w:t>..........................................35</w:t>
      </w:r>
    </w:p>
    <w:p w14:paraId="3A5B80D1">
      <w:pPr>
        <w:pStyle w:val="2"/>
        <w:spacing w:before="78" w:line="194" w:lineRule="auto"/>
        <w:ind w:left="74"/>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spacing w:val="-10"/>
          <w:sz w:val="24"/>
          <w:szCs w:val="24"/>
        </w:rPr>
        <w:t>Apêndice</w:t>
      </w:r>
      <w:r>
        <w:rPr>
          <w:rFonts w:hint="default" w:ascii="Times New Roman" w:hAnsi="Times New Roman" w:eastAsia="宋体" w:cs="Times New Roman"/>
          <w:b/>
          <w:bCs/>
          <w:spacing w:val="-10"/>
          <w:sz w:val="24"/>
          <w:szCs w:val="24"/>
          <w:lang w:val="en-US" w:eastAsia="zh-CN"/>
        </w:rPr>
        <w:t>.......................................................36</w:t>
      </w:r>
    </w:p>
    <w:p w14:paraId="0D9CD47F">
      <w:pPr>
        <w:pStyle w:val="2"/>
        <w:spacing w:before="104" w:line="196" w:lineRule="auto"/>
        <w:ind w:left="12"/>
        <w:rPr>
          <w:rFonts w:hint="default" w:ascii="Times New Roman" w:hAnsi="Times New Roman" w:eastAsia="宋体" w:cs="Times New Roman"/>
          <w:lang w:val="en-US" w:eastAsia="zh-CN"/>
        </w:rPr>
      </w:pPr>
      <w:r>
        <w:rPr>
          <w:rFonts w:hint="default" w:ascii="Times New Roman" w:hAnsi="Times New Roman" w:cs="Times New Roman"/>
          <w:position w:val="1"/>
        </w:rPr>
        <w:drawing>
          <wp:inline distT="0" distB="0" distL="0" distR="0">
            <wp:extent cx="66040" cy="6921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65"/>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20"/>
        </w:rPr>
        <w:t xml:space="preserve">  </w:t>
      </w:r>
      <w:r>
        <w:rPr>
          <w:rFonts w:hint="default" w:ascii="Times New Roman" w:hAnsi="Times New Roman" w:cs="Times New Roman"/>
          <w:b/>
          <w:bCs/>
          <w:spacing w:val="-8"/>
        </w:rPr>
        <w:t>Resumo Técnico</w:t>
      </w:r>
      <w:r>
        <w:rPr>
          <w:rFonts w:hint="default" w:ascii="Times New Roman" w:hAnsi="Times New Roman" w:eastAsia="宋体" w:cs="Times New Roman"/>
          <w:b/>
          <w:bCs/>
          <w:spacing w:val="-8"/>
          <w:lang w:val="en-US" w:eastAsia="zh-CN"/>
        </w:rPr>
        <w:t>.................................................36</w:t>
      </w:r>
    </w:p>
    <w:p w14:paraId="6FE1E8E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5F15F5D2">
      <w:pPr>
        <w:pStyle w:val="2"/>
        <w:tabs>
          <w:tab w:val="center" w:pos="360"/>
          <w:tab w:val="right" w:pos="839"/>
        </w:tabs>
        <w:spacing w:before="44" w:line="194" w:lineRule="auto"/>
        <w:jc w:val="left"/>
        <w:outlineLvl w:val="0"/>
        <w:rPr>
          <w:rFonts w:hint="default" w:ascii="Times New Roman" w:hAnsi="Times New Roman" w:eastAsia="宋体" w:cs="Times New Roman"/>
          <w:sz w:val="26"/>
          <w:szCs w:val="26"/>
          <w:lang w:eastAsia="zh-CN"/>
        </w:rPr>
      </w:pPr>
      <w:r>
        <w:rPr>
          <w:rFonts w:hint="default" w:ascii="Times New Roman" w:hAnsi="Times New Roman" w:eastAsia="宋体" w:cs="Times New Roman"/>
          <w:b/>
          <w:bCs/>
          <w:spacing w:val="-12"/>
          <w:sz w:val="26"/>
          <w:szCs w:val="26"/>
          <w:lang w:eastAsia="zh-CN"/>
        </w:rPr>
        <w:tab/>
      </w:r>
    </w:p>
    <w:p w14:paraId="14D8C159">
      <w:pPr>
        <w:pStyle w:val="2"/>
        <w:spacing w:before="65" w:line="194" w:lineRule="auto"/>
        <w:jc w:val="right"/>
        <w:outlineLvl w:val="0"/>
        <w:rPr>
          <w:rFonts w:hint="default" w:ascii="Times New Roman" w:hAnsi="Times New Roman" w:cs="Times New Roman"/>
          <w:sz w:val="22"/>
          <w:szCs w:val="22"/>
        </w:rPr>
      </w:pPr>
    </w:p>
    <w:p w14:paraId="66C21AF9">
      <w:pPr>
        <w:pStyle w:val="2"/>
        <w:spacing w:before="132" w:line="194" w:lineRule="auto"/>
        <w:ind w:right="22"/>
        <w:jc w:val="right"/>
        <w:rPr>
          <w:rFonts w:hint="default" w:ascii="Times New Roman" w:hAnsi="Times New Roman" w:cs="Times New Roman"/>
          <w:sz w:val="20"/>
          <w:szCs w:val="20"/>
        </w:rPr>
      </w:pPr>
    </w:p>
    <w:p w14:paraId="4EA134F8">
      <w:pPr>
        <w:pStyle w:val="2"/>
        <w:spacing w:before="127" w:line="194" w:lineRule="auto"/>
        <w:ind w:right="22"/>
        <w:jc w:val="right"/>
        <w:rPr>
          <w:rFonts w:hint="default" w:ascii="Times New Roman" w:hAnsi="Times New Roman" w:cs="Times New Roman"/>
          <w:sz w:val="20"/>
          <w:szCs w:val="20"/>
        </w:rPr>
      </w:pPr>
    </w:p>
    <w:p w14:paraId="1B45282C">
      <w:pPr>
        <w:pStyle w:val="2"/>
        <w:spacing w:before="127" w:line="194" w:lineRule="auto"/>
        <w:ind w:right="25"/>
        <w:jc w:val="right"/>
        <w:rPr>
          <w:rFonts w:hint="default" w:ascii="Times New Roman" w:hAnsi="Times New Roman" w:cs="Times New Roman"/>
          <w:sz w:val="20"/>
          <w:szCs w:val="20"/>
        </w:rPr>
      </w:pPr>
    </w:p>
    <w:p w14:paraId="71C8DD26">
      <w:pPr>
        <w:pStyle w:val="2"/>
        <w:spacing w:before="138" w:line="194" w:lineRule="auto"/>
        <w:ind w:right="3"/>
        <w:jc w:val="right"/>
        <w:outlineLvl w:val="0"/>
        <w:rPr>
          <w:rFonts w:hint="default" w:ascii="Times New Roman" w:hAnsi="Times New Roman" w:cs="Times New Roman"/>
          <w:sz w:val="22"/>
          <w:szCs w:val="22"/>
        </w:rPr>
      </w:pPr>
    </w:p>
    <w:p w14:paraId="559AE0FF">
      <w:pPr>
        <w:pStyle w:val="2"/>
        <w:spacing w:before="134" w:line="194" w:lineRule="auto"/>
        <w:ind w:right="9"/>
        <w:jc w:val="right"/>
        <w:rPr>
          <w:rFonts w:hint="default" w:ascii="Times New Roman" w:hAnsi="Times New Roman" w:cs="Times New Roman"/>
        </w:rPr>
      </w:pPr>
    </w:p>
    <w:p w14:paraId="7652BD00">
      <w:pPr>
        <w:pStyle w:val="2"/>
        <w:spacing w:before="139" w:line="194" w:lineRule="auto"/>
        <w:ind w:right="2"/>
        <w:jc w:val="right"/>
        <w:rPr>
          <w:rFonts w:hint="default" w:ascii="Times New Roman" w:hAnsi="Times New Roman" w:cs="Times New Roman"/>
          <w:sz w:val="20"/>
          <w:szCs w:val="20"/>
        </w:rPr>
      </w:pPr>
    </w:p>
    <w:p w14:paraId="14AB0F5A">
      <w:pPr>
        <w:pStyle w:val="2"/>
        <w:spacing w:before="171" w:line="194" w:lineRule="auto"/>
        <w:ind w:right="13"/>
        <w:jc w:val="right"/>
        <w:rPr>
          <w:rFonts w:hint="default" w:ascii="Times New Roman" w:hAnsi="Times New Roman" w:cs="Times New Roman"/>
          <w:sz w:val="20"/>
          <w:szCs w:val="20"/>
        </w:rPr>
      </w:pPr>
    </w:p>
    <w:p w14:paraId="3F886F34">
      <w:pPr>
        <w:pStyle w:val="2"/>
        <w:spacing w:before="163" w:line="194" w:lineRule="auto"/>
        <w:ind w:right="18"/>
        <w:jc w:val="right"/>
        <w:rPr>
          <w:rFonts w:hint="default" w:ascii="Times New Roman" w:hAnsi="Times New Roman" w:cs="Times New Roman"/>
          <w:sz w:val="20"/>
          <w:szCs w:val="20"/>
        </w:rPr>
      </w:pPr>
    </w:p>
    <w:p w14:paraId="2E2E5077">
      <w:pPr>
        <w:pStyle w:val="2"/>
        <w:spacing w:before="82" w:line="194" w:lineRule="auto"/>
        <w:ind w:right="18"/>
        <w:jc w:val="right"/>
        <w:rPr>
          <w:rFonts w:hint="default" w:ascii="Times New Roman" w:hAnsi="Times New Roman" w:cs="Times New Roman"/>
          <w:sz w:val="20"/>
          <w:szCs w:val="20"/>
        </w:rPr>
      </w:pPr>
    </w:p>
    <w:p w14:paraId="5EAC2067">
      <w:pPr>
        <w:pStyle w:val="2"/>
        <w:spacing w:before="90" w:line="194" w:lineRule="auto"/>
        <w:ind w:right="7"/>
        <w:jc w:val="right"/>
        <w:rPr>
          <w:rFonts w:hint="default" w:ascii="Times New Roman" w:hAnsi="Times New Roman" w:cs="Times New Roman"/>
          <w:sz w:val="22"/>
          <w:szCs w:val="22"/>
        </w:rPr>
      </w:pPr>
    </w:p>
    <w:p w14:paraId="20588CEB">
      <w:pPr>
        <w:pStyle w:val="2"/>
        <w:spacing w:before="150" w:line="194" w:lineRule="auto"/>
        <w:ind w:right="7"/>
        <w:jc w:val="right"/>
        <w:outlineLvl w:val="0"/>
        <w:rPr>
          <w:rFonts w:hint="default" w:ascii="Times New Roman" w:hAnsi="Times New Roman" w:cs="Times New Roman"/>
          <w:sz w:val="22"/>
          <w:szCs w:val="22"/>
        </w:rPr>
      </w:pPr>
    </w:p>
    <w:p w14:paraId="7DE9E07E">
      <w:pPr>
        <w:pStyle w:val="2"/>
        <w:spacing w:line="300" w:lineRule="auto"/>
        <w:rPr>
          <w:rFonts w:hint="default" w:ascii="Times New Roman" w:hAnsi="Times New Roman" w:cs="Times New Roman"/>
        </w:rPr>
      </w:pPr>
    </w:p>
    <w:p w14:paraId="61159DC0">
      <w:pPr>
        <w:pStyle w:val="2"/>
        <w:spacing w:before="61" w:line="194" w:lineRule="auto"/>
        <w:ind w:right="23"/>
        <w:jc w:val="right"/>
        <w:rPr>
          <w:rFonts w:hint="default" w:ascii="Times New Roman" w:hAnsi="Times New Roman" w:cs="Times New Roman"/>
        </w:rPr>
      </w:pPr>
    </w:p>
    <w:p w14:paraId="2EFE0F88">
      <w:pPr>
        <w:pStyle w:val="2"/>
        <w:spacing w:before="115" w:line="194" w:lineRule="auto"/>
        <w:ind w:right="18"/>
        <w:jc w:val="right"/>
        <w:rPr>
          <w:rFonts w:hint="default" w:ascii="Times New Roman" w:hAnsi="Times New Roman" w:cs="Times New Roman"/>
          <w:sz w:val="22"/>
          <w:szCs w:val="22"/>
        </w:rPr>
      </w:pPr>
    </w:p>
    <w:p w14:paraId="39408471">
      <w:pPr>
        <w:pStyle w:val="2"/>
        <w:spacing w:before="114" w:line="194" w:lineRule="auto"/>
        <w:ind w:right="18"/>
        <w:jc w:val="right"/>
        <w:outlineLvl w:val="0"/>
        <w:rPr>
          <w:rFonts w:hint="default" w:ascii="Times New Roman" w:hAnsi="Times New Roman" w:cs="Times New Roman"/>
          <w:sz w:val="22"/>
          <w:szCs w:val="22"/>
        </w:rPr>
      </w:pPr>
    </w:p>
    <w:p w14:paraId="3575755D">
      <w:pPr>
        <w:pStyle w:val="2"/>
        <w:spacing w:before="123" w:line="194" w:lineRule="auto"/>
        <w:ind w:left="458"/>
        <w:rPr>
          <w:rFonts w:hint="default" w:ascii="Times New Roman" w:hAnsi="Times New Roman" w:cs="Times New Roman"/>
        </w:rPr>
      </w:pPr>
    </w:p>
    <w:p w14:paraId="13316567">
      <w:pPr>
        <w:pStyle w:val="2"/>
        <w:spacing w:before="95" w:line="194" w:lineRule="auto"/>
        <w:ind w:left="445"/>
        <w:outlineLvl w:val="0"/>
        <w:rPr>
          <w:rFonts w:hint="default" w:ascii="Times New Roman" w:hAnsi="Times New Roman" w:cs="Times New Roman"/>
          <w:sz w:val="22"/>
          <w:szCs w:val="22"/>
        </w:rPr>
      </w:pPr>
    </w:p>
    <w:p w14:paraId="748D3829">
      <w:pPr>
        <w:pStyle w:val="2"/>
        <w:spacing w:before="91" w:line="194" w:lineRule="auto"/>
        <w:ind w:left="458"/>
        <w:rPr>
          <w:rFonts w:hint="default" w:ascii="Times New Roman" w:hAnsi="Times New Roman" w:cs="Times New Roman"/>
        </w:rPr>
      </w:pPr>
    </w:p>
    <w:p w14:paraId="1506A428">
      <w:pPr>
        <w:pStyle w:val="2"/>
        <w:spacing w:before="143" w:line="194" w:lineRule="auto"/>
        <w:ind w:left="460"/>
        <w:rPr>
          <w:rFonts w:hint="default" w:ascii="Times New Roman" w:hAnsi="Times New Roman" w:cs="Times New Roman"/>
          <w:sz w:val="20"/>
          <w:szCs w:val="20"/>
        </w:rPr>
      </w:pPr>
    </w:p>
    <w:p w14:paraId="46A382E0">
      <w:pPr>
        <w:pStyle w:val="2"/>
        <w:spacing w:before="93" w:line="194" w:lineRule="auto"/>
        <w:ind w:left="460"/>
        <w:rPr>
          <w:rFonts w:hint="default" w:ascii="Times New Roman" w:hAnsi="Times New Roman" w:cs="Times New Roman"/>
          <w:sz w:val="20"/>
          <w:szCs w:val="20"/>
        </w:rPr>
      </w:pPr>
    </w:p>
    <w:p w14:paraId="1FDE48B7">
      <w:pPr>
        <w:pStyle w:val="2"/>
        <w:spacing w:before="93" w:line="194" w:lineRule="auto"/>
        <w:ind w:left="451"/>
        <w:rPr>
          <w:rFonts w:hint="default" w:ascii="Times New Roman" w:hAnsi="Times New Roman" w:cs="Times New Roman"/>
          <w:sz w:val="20"/>
          <w:szCs w:val="20"/>
        </w:rPr>
      </w:pPr>
    </w:p>
    <w:p w14:paraId="4476F809">
      <w:pPr>
        <w:pStyle w:val="2"/>
        <w:spacing w:before="93" w:line="194" w:lineRule="auto"/>
        <w:ind w:left="460"/>
        <w:rPr>
          <w:rFonts w:hint="default" w:ascii="Times New Roman" w:hAnsi="Times New Roman" w:cs="Times New Roman"/>
          <w:sz w:val="20"/>
          <w:szCs w:val="20"/>
        </w:rPr>
      </w:pPr>
    </w:p>
    <w:p w14:paraId="77699536">
      <w:pPr>
        <w:pStyle w:val="2"/>
        <w:spacing w:before="93" w:line="194" w:lineRule="auto"/>
        <w:ind w:left="460"/>
        <w:rPr>
          <w:rFonts w:hint="default" w:ascii="Times New Roman" w:hAnsi="Times New Roman" w:cs="Times New Roman"/>
          <w:sz w:val="20"/>
          <w:szCs w:val="20"/>
        </w:rPr>
      </w:pPr>
    </w:p>
    <w:p w14:paraId="72CBF337">
      <w:pPr>
        <w:pStyle w:val="2"/>
        <w:spacing w:before="93" w:line="194" w:lineRule="auto"/>
        <w:ind w:left="460"/>
        <w:rPr>
          <w:rFonts w:hint="default" w:ascii="Times New Roman" w:hAnsi="Times New Roman" w:cs="Times New Roman"/>
          <w:sz w:val="20"/>
          <w:szCs w:val="20"/>
        </w:rPr>
      </w:pPr>
    </w:p>
    <w:p w14:paraId="13FB7E2B">
      <w:pPr>
        <w:pStyle w:val="2"/>
        <w:spacing w:before="93" w:line="194" w:lineRule="auto"/>
        <w:ind w:left="460"/>
        <w:rPr>
          <w:rFonts w:hint="default" w:ascii="Times New Roman" w:hAnsi="Times New Roman" w:cs="Times New Roman"/>
          <w:sz w:val="20"/>
          <w:szCs w:val="20"/>
        </w:rPr>
      </w:pPr>
    </w:p>
    <w:p w14:paraId="12EBCA35">
      <w:pPr>
        <w:pStyle w:val="2"/>
        <w:tabs>
          <w:tab w:val="center" w:pos="360"/>
        </w:tabs>
        <w:spacing w:before="157" w:line="194" w:lineRule="auto"/>
        <w:ind w:left="462"/>
        <w:rPr>
          <w:rFonts w:hint="default" w:ascii="Times New Roman" w:hAnsi="Times New Roman" w:cs="Times New Roman"/>
        </w:rPr>
      </w:pPr>
    </w:p>
    <w:p w14:paraId="7D1735A9">
      <w:pPr>
        <w:pStyle w:val="2"/>
        <w:spacing w:before="63" w:line="194" w:lineRule="auto"/>
        <w:ind w:right="2"/>
        <w:jc w:val="right"/>
        <w:outlineLvl w:val="0"/>
        <w:rPr>
          <w:rFonts w:hint="default" w:ascii="Times New Roman" w:hAnsi="Times New Roman" w:cs="Times New Roman"/>
          <w:sz w:val="26"/>
          <w:szCs w:val="26"/>
        </w:rPr>
      </w:pPr>
    </w:p>
    <w:p w14:paraId="5DC9A121">
      <w:pPr>
        <w:pStyle w:val="2"/>
        <w:spacing w:before="53" w:line="194" w:lineRule="auto"/>
        <w:ind w:right="24"/>
        <w:jc w:val="right"/>
        <w:rPr>
          <w:rFonts w:hint="default" w:ascii="Times New Roman" w:hAnsi="Times New Roman" w:cs="Times New Roman"/>
          <w:sz w:val="22"/>
          <w:szCs w:val="22"/>
        </w:rPr>
      </w:pPr>
    </w:p>
    <w:p w14:paraId="63E084BB">
      <w:pPr>
        <w:pStyle w:val="2"/>
        <w:spacing w:before="53" w:line="194" w:lineRule="auto"/>
        <w:ind w:right="24"/>
        <w:jc w:val="right"/>
        <w:rPr>
          <w:rFonts w:hint="default" w:ascii="Times New Roman" w:hAnsi="Times New Roman" w:cs="Times New Roman"/>
          <w:sz w:val="22"/>
          <w:szCs w:val="22"/>
        </w:rPr>
      </w:pPr>
    </w:p>
    <w:p w14:paraId="6F41AA0F">
      <w:pPr>
        <w:pStyle w:val="2"/>
        <w:spacing w:before="59" w:line="194" w:lineRule="auto"/>
        <w:ind w:right="13"/>
        <w:jc w:val="right"/>
        <w:rPr>
          <w:rFonts w:hint="default" w:ascii="Times New Roman" w:hAnsi="Times New Roman" w:cs="Times New Roman"/>
          <w:sz w:val="24"/>
          <w:szCs w:val="24"/>
        </w:rPr>
      </w:pPr>
    </w:p>
    <w:p w14:paraId="01C0E0CB">
      <w:pPr>
        <w:pStyle w:val="2"/>
        <w:tabs>
          <w:tab w:val="left" w:pos="533"/>
          <w:tab w:val="right" w:pos="812"/>
        </w:tabs>
        <w:spacing w:before="134" w:line="194" w:lineRule="auto"/>
        <w:ind w:right="27"/>
        <w:jc w:val="left"/>
        <w:outlineLvl w:val="0"/>
        <w:rPr>
          <w:rFonts w:hint="default" w:ascii="Times New Roman" w:hAnsi="Times New Roman" w:cs="Times New Roman"/>
          <w:sz w:val="24"/>
          <w:szCs w:val="24"/>
        </w:rPr>
      </w:pPr>
      <w:r>
        <w:rPr>
          <w:rFonts w:hint="default" w:ascii="Times New Roman" w:hAnsi="Times New Roman" w:eastAsia="宋体" w:cs="Times New Roman"/>
          <w:b/>
          <w:bCs/>
          <w:spacing w:val="-6"/>
          <w:sz w:val="24"/>
          <w:szCs w:val="24"/>
          <w:lang w:eastAsia="zh-CN"/>
        </w:rPr>
        <w:tab/>
      </w:r>
      <w:r>
        <w:rPr>
          <w:rFonts w:hint="default" w:ascii="Times New Roman" w:hAnsi="Times New Roman" w:eastAsia="宋体" w:cs="Times New Roman"/>
          <w:b/>
          <w:bCs/>
          <w:spacing w:val="-6"/>
          <w:sz w:val="24"/>
          <w:szCs w:val="24"/>
          <w:lang w:eastAsia="zh-CN"/>
        </w:rPr>
        <w:tab/>
      </w:r>
    </w:p>
    <w:p w14:paraId="36CFC78A">
      <w:pPr>
        <w:pStyle w:val="2"/>
        <w:spacing w:before="91" w:line="194" w:lineRule="auto"/>
        <w:ind w:left="446"/>
        <w:rPr>
          <w:rFonts w:hint="default" w:ascii="Times New Roman" w:hAnsi="Times New Roman" w:cs="Times New Roman"/>
          <w:sz w:val="22"/>
          <w:szCs w:val="22"/>
        </w:rPr>
      </w:pPr>
    </w:p>
    <w:p w14:paraId="7C08830E">
      <w:pPr>
        <w:pStyle w:val="2"/>
        <w:spacing w:before="90" w:line="194" w:lineRule="auto"/>
        <w:ind w:left="446"/>
        <w:rPr>
          <w:rFonts w:hint="default" w:ascii="Times New Roman" w:hAnsi="Times New Roman" w:cs="Times New Roman"/>
          <w:sz w:val="22"/>
          <w:szCs w:val="22"/>
        </w:rPr>
      </w:pPr>
    </w:p>
    <w:p w14:paraId="3A538E13">
      <w:pPr>
        <w:pStyle w:val="2"/>
        <w:spacing w:before="90" w:line="194" w:lineRule="auto"/>
        <w:ind w:left="446"/>
        <w:outlineLvl w:val="0"/>
        <w:rPr>
          <w:rFonts w:hint="default" w:ascii="Times New Roman" w:hAnsi="Times New Roman" w:cs="Times New Roman"/>
          <w:sz w:val="22"/>
          <w:szCs w:val="22"/>
        </w:rPr>
      </w:pPr>
    </w:p>
    <w:p w14:paraId="295816F2">
      <w:pPr>
        <w:pStyle w:val="2"/>
        <w:spacing w:before="90" w:line="194" w:lineRule="auto"/>
        <w:ind w:left="443"/>
        <w:rPr>
          <w:rFonts w:hint="default" w:ascii="Times New Roman" w:hAnsi="Times New Roman" w:cs="Times New Roman"/>
        </w:rPr>
      </w:pPr>
    </w:p>
    <w:p w14:paraId="3077783D">
      <w:pPr>
        <w:pStyle w:val="2"/>
        <w:spacing w:before="63" w:line="194" w:lineRule="auto"/>
        <w:ind w:left="443"/>
        <w:rPr>
          <w:rFonts w:hint="default" w:ascii="Times New Roman" w:hAnsi="Times New Roman" w:cs="Times New Roman"/>
        </w:rPr>
      </w:pPr>
    </w:p>
    <w:p w14:paraId="537E8BE1">
      <w:pPr>
        <w:pStyle w:val="2"/>
        <w:spacing w:before="72" w:line="194" w:lineRule="auto"/>
        <w:ind w:left="431"/>
        <w:rPr>
          <w:rFonts w:hint="default" w:ascii="Times New Roman" w:hAnsi="Times New Roman" w:cs="Times New Roman"/>
        </w:rPr>
      </w:pPr>
    </w:p>
    <w:p w14:paraId="12B4D8BB">
      <w:pPr>
        <w:pStyle w:val="2"/>
        <w:spacing w:before="133" w:line="194" w:lineRule="auto"/>
        <w:ind w:left="420"/>
        <w:rPr>
          <w:rFonts w:hint="default" w:ascii="Times New Roman" w:hAnsi="Times New Roman" w:cs="Times New Roman"/>
          <w:sz w:val="22"/>
          <w:szCs w:val="22"/>
        </w:rPr>
      </w:pPr>
    </w:p>
    <w:p w14:paraId="618BA94C">
      <w:pPr>
        <w:pStyle w:val="2"/>
        <w:spacing w:before="106" w:line="194" w:lineRule="auto"/>
        <w:ind w:left="399"/>
        <w:outlineLvl w:val="0"/>
        <w:rPr>
          <w:rFonts w:hint="default" w:ascii="Times New Roman" w:hAnsi="Times New Roman" w:cs="Times New Roman"/>
          <w:sz w:val="26"/>
          <w:szCs w:val="26"/>
        </w:rPr>
      </w:pPr>
    </w:p>
    <w:p w14:paraId="7AE894A9">
      <w:pPr>
        <w:pStyle w:val="2"/>
        <w:spacing w:before="90" w:line="194" w:lineRule="auto"/>
        <w:ind w:left="420"/>
        <w:rPr>
          <w:rFonts w:hint="default" w:ascii="Times New Roman" w:hAnsi="Times New Roman" w:cs="Times New Roman"/>
          <w:sz w:val="22"/>
          <w:szCs w:val="22"/>
        </w:rPr>
      </w:pPr>
    </w:p>
    <w:p w14:paraId="2255ADFC">
      <w:pPr>
        <w:spacing w:line="194" w:lineRule="auto"/>
        <w:rPr>
          <w:rFonts w:hint="default" w:ascii="Times New Roman" w:hAnsi="Times New Roman" w:cs="Times New Roman"/>
          <w:sz w:val="22"/>
          <w:szCs w:val="22"/>
        </w:rPr>
        <w:sectPr>
          <w:type w:val="continuous"/>
          <w:pgSz w:w="11906" w:h="16838"/>
          <w:pgMar w:top="400" w:right="1009" w:bottom="400" w:left="675" w:header="0" w:footer="0" w:gutter="0"/>
          <w:cols w:equalWidth="0" w:num="4">
            <w:col w:w="4347" w:space="100"/>
            <w:col w:w="724" w:space="100"/>
            <w:col w:w="4131" w:space="100"/>
            <w:col w:w="720"/>
          </w:cols>
        </w:sectPr>
      </w:pPr>
    </w:p>
    <w:p w14:paraId="35C1FBD4">
      <w:pPr>
        <w:pStyle w:val="2"/>
        <w:spacing w:before="54" w:line="201" w:lineRule="auto"/>
        <w:rPr>
          <w:rFonts w:hint="default" w:ascii="Times New Roman" w:hAnsi="Times New Roman" w:cs="Times New Roman"/>
          <w:sz w:val="19"/>
          <w:szCs w:val="19"/>
        </w:rPr>
      </w:pPr>
      <w:r>
        <w:rPr>
          <w:rFonts w:hint="default" w:ascii="Times New Roman" w:hAnsi="Times New Roman" w:cs="Times New Roman"/>
          <w:b/>
          <w:bCs/>
          <w:color w:val="231F20"/>
          <w:spacing w:val="5"/>
          <w:sz w:val="19"/>
          <w:szCs w:val="19"/>
        </w:rPr>
        <w:t>Visão Frontal</w:t>
      </w:r>
    </w:p>
    <w:p w14:paraId="5C80AF40">
      <w:pPr>
        <w:pStyle w:val="2"/>
        <w:spacing w:line="279" w:lineRule="auto"/>
        <w:rPr>
          <w:rFonts w:hint="default" w:ascii="Times New Roman" w:hAnsi="Times New Roman" w:cs="Times New Roman"/>
        </w:rPr>
      </w:pPr>
    </w:p>
    <w:p w14:paraId="49DF5100">
      <w:pPr>
        <w:pStyle w:val="2"/>
        <w:spacing w:line="279" w:lineRule="auto"/>
        <w:rPr>
          <w:rFonts w:hint="default" w:ascii="Times New Roman" w:hAnsi="Times New Roman" w:cs="Times New Roman"/>
        </w:rPr>
      </w:pPr>
    </w:p>
    <w:p w14:paraId="71589DC3">
      <w:pPr>
        <w:pStyle w:val="2"/>
        <w:spacing w:line="279" w:lineRule="auto"/>
        <w:rPr>
          <w:rFonts w:hint="default" w:ascii="Times New Roman" w:hAnsi="Times New Roman" w:cs="Times New Roman"/>
        </w:rPr>
      </w:pPr>
    </w:p>
    <w:p w14:paraId="207EDBDB">
      <w:pPr>
        <w:pStyle w:val="2"/>
        <w:spacing w:line="280" w:lineRule="auto"/>
        <w:rPr>
          <w:rFonts w:hint="default" w:ascii="Times New Roman" w:hAnsi="Times New Roman" w:cs="Times New Roman"/>
        </w:rPr>
      </w:pPr>
    </w:p>
    <w:p w14:paraId="11BE81F9">
      <w:pPr>
        <w:spacing w:line="7109" w:lineRule="exact"/>
        <w:ind w:firstLine="161"/>
        <w:rPr>
          <w:rFonts w:hint="default" w:ascii="Times New Roman" w:hAnsi="Times New Roman" w:cs="Times New Roman"/>
        </w:rPr>
      </w:pPr>
      <w:r>
        <w:rPr>
          <w:rFonts w:hint="default" w:ascii="Times New Roman" w:hAnsi="Times New Roman" w:cs="Times New Roman"/>
          <w:position w:val="-142"/>
        </w:rPr>
        <w:drawing>
          <wp:inline distT="0" distB="0" distL="0" distR="0">
            <wp:extent cx="6483985" cy="451358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66"/>
                    <a:stretch>
                      <a:fillRect/>
                    </a:stretch>
                  </pic:blipFill>
                  <pic:spPr>
                    <a:xfrm>
                      <a:off x="0" y="0"/>
                      <a:ext cx="6484418" cy="4514058"/>
                    </a:xfrm>
                    <a:prstGeom prst="rect">
                      <a:avLst/>
                    </a:prstGeom>
                  </pic:spPr>
                </pic:pic>
              </a:graphicData>
            </a:graphic>
          </wp:inline>
        </w:drawing>
      </w:r>
    </w:p>
    <w:p w14:paraId="0F06E983">
      <w:pPr>
        <w:spacing w:before="45"/>
        <w:rPr>
          <w:rFonts w:hint="default" w:ascii="Times New Roman" w:hAnsi="Times New Roman" w:cs="Times New Roman"/>
        </w:rPr>
      </w:pPr>
    </w:p>
    <w:p w14:paraId="79E4A711">
      <w:pPr>
        <w:spacing w:before="45"/>
        <w:rPr>
          <w:rFonts w:hint="default" w:ascii="Times New Roman" w:hAnsi="Times New Roman" w:cs="Times New Roman"/>
        </w:rPr>
      </w:pPr>
    </w:p>
    <w:p w14:paraId="33589DD6">
      <w:pPr>
        <w:spacing w:before="44"/>
        <w:rPr>
          <w:rFonts w:hint="default" w:ascii="Times New Roman" w:hAnsi="Times New Roman" w:cs="Times New Roman"/>
        </w:rPr>
      </w:pPr>
    </w:p>
    <w:p w14:paraId="29C41525">
      <w:pPr>
        <w:rPr>
          <w:rFonts w:hint="default" w:ascii="Times New Roman" w:hAnsi="Times New Roman" w:cs="Times New Roman"/>
        </w:rPr>
        <w:sectPr>
          <w:footerReference r:id="rId7" w:type="default"/>
          <w:pgSz w:w="11906" w:h="16838"/>
          <w:pgMar w:top="400" w:right="968" w:bottom="459" w:left="563" w:header="0" w:footer="236" w:gutter="0"/>
          <w:cols w:equalWidth="0" w:num="1">
            <w:col w:w="10374"/>
          </w:cols>
        </w:sectPr>
      </w:pPr>
    </w:p>
    <w:p w14:paraId="3F3645FB">
      <w:pPr>
        <w:pStyle w:val="2"/>
        <w:spacing w:line="195"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w:t>
      </w:r>
      <w:r>
        <w:rPr>
          <w:rFonts w:hint="default" w:ascii="Times New Roman" w:hAnsi="Times New Roman" w:cs="Times New Roman"/>
          <w:color w:val="231F20"/>
          <w:spacing w:val="2"/>
          <w:sz w:val="16"/>
          <w:szCs w:val="16"/>
        </w:rPr>
        <w:t xml:space="preserve">    </w:t>
      </w:r>
      <w:r>
        <w:rPr>
          <w:rFonts w:hint="default" w:ascii="Times New Roman" w:hAnsi="Times New Roman" w:cs="Times New Roman"/>
          <w:color w:val="231F20"/>
          <w:spacing w:val="-2"/>
          <w:sz w:val="16"/>
          <w:szCs w:val="16"/>
        </w:rPr>
        <w:t>Mesa de Costura</w:t>
      </w:r>
    </w:p>
    <w:p w14:paraId="4BC868ED">
      <w:pPr>
        <w:pStyle w:val="2"/>
        <w:spacing w:before="73" w:line="218" w:lineRule="exact"/>
        <w:ind w:left="640"/>
        <w:rPr>
          <w:rFonts w:hint="default" w:ascii="Times New Roman" w:hAnsi="Times New Roman" w:cs="Times New Roman"/>
          <w:sz w:val="16"/>
          <w:szCs w:val="16"/>
        </w:rPr>
      </w:pPr>
      <w:r>
        <w:rPr>
          <w:rFonts w:hint="default" w:ascii="Times New Roman" w:hAnsi="Times New Roman" w:cs="Times New Roman"/>
          <w:color w:val="231F20"/>
          <w:spacing w:val="-1"/>
          <w:position w:val="1"/>
          <w:sz w:val="16"/>
          <w:szCs w:val="16"/>
        </w:rPr>
        <w:t>2    Alavanca de Liberação do Calcador</w:t>
      </w:r>
    </w:p>
    <w:p w14:paraId="50DED426">
      <w:pPr>
        <w:pStyle w:val="2"/>
        <w:spacing w:before="106" w:line="194" w:lineRule="auto"/>
        <w:ind w:left="642"/>
        <w:rPr>
          <w:rFonts w:hint="default" w:ascii="Times New Roman" w:hAnsi="Times New Roman" w:cs="Times New Roman"/>
          <w:sz w:val="16"/>
          <w:szCs w:val="16"/>
        </w:rPr>
      </w:pPr>
      <w:r>
        <w:rPr>
          <w:rFonts w:hint="default" w:ascii="Times New Roman" w:hAnsi="Times New Roman" w:cs="Times New Roman"/>
          <w:color w:val="231F20"/>
          <w:spacing w:val="-3"/>
          <w:sz w:val="16"/>
          <w:szCs w:val="16"/>
        </w:rPr>
        <w:t>3</w:t>
      </w:r>
      <w:r>
        <w:rPr>
          <w:rFonts w:hint="default" w:ascii="Times New Roman" w:hAnsi="Times New Roman" w:cs="Times New Roman"/>
          <w:color w:val="231F20"/>
          <w:spacing w:val="5"/>
          <w:sz w:val="16"/>
          <w:szCs w:val="16"/>
        </w:rPr>
        <w:t xml:space="preserve">    </w:t>
      </w:r>
      <w:r>
        <w:rPr>
          <w:rFonts w:hint="default" w:ascii="Times New Roman" w:hAnsi="Times New Roman" w:cs="Times New Roman"/>
          <w:color w:val="231F20"/>
          <w:spacing w:val="-3"/>
          <w:sz w:val="16"/>
          <w:szCs w:val="16"/>
        </w:rPr>
        <w:t>Suporte da Agulha</w:t>
      </w:r>
    </w:p>
    <w:p w14:paraId="272AB8E0">
      <w:pPr>
        <w:pStyle w:val="2"/>
        <w:spacing w:before="73" w:line="218" w:lineRule="exact"/>
        <w:ind w:left="637"/>
        <w:rPr>
          <w:rFonts w:hint="default" w:ascii="Times New Roman" w:hAnsi="Times New Roman" w:cs="Times New Roman"/>
          <w:sz w:val="16"/>
          <w:szCs w:val="16"/>
        </w:rPr>
      </w:pPr>
      <w:r>
        <w:rPr>
          <w:rFonts w:hint="default" w:ascii="Times New Roman" w:hAnsi="Times New Roman" w:cs="Times New Roman"/>
          <w:color w:val="231F20"/>
          <w:spacing w:val="-1"/>
          <w:position w:val="1"/>
          <w:sz w:val="16"/>
          <w:szCs w:val="16"/>
        </w:rPr>
        <w:t>4</w:t>
      </w:r>
      <w:r>
        <w:rPr>
          <w:rFonts w:hint="default" w:ascii="Times New Roman" w:hAnsi="Times New Roman" w:cs="Times New Roman"/>
          <w:color w:val="231F20"/>
          <w:spacing w:val="5"/>
          <w:position w:val="1"/>
          <w:sz w:val="16"/>
          <w:szCs w:val="16"/>
        </w:rPr>
        <w:t xml:space="preserve">    </w:t>
      </w:r>
      <w:r>
        <w:rPr>
          <w:rFonts w:hint="default" w:ascii="Times New Roman" w:hAnsi="Times New Roman" w:cs="Times New Roman"/>
          <w:color w:val="231F20"/>
          <w:spacing w:val="-1"/>
          <w:position w:val="1"/>
          <w:sz w:val="16"/>
          <w:szCs w:val="16"/>
        </w:rPr>
        <w:t>Elevador do Calcador</w:t>
      </w:r>
    </w:p>
    <w:p w14:paraId="36FB0027">
      <w:pPr>
        <w:pStyle w:val="2"/>
        <w:spacing w:before="107" w:line="193" w:lineRule="auto"/>
        <w:ind w:left="64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5    Cortador de Linha</w:t>
      </w:r>
    </w:p>
    <w:p w14:paraId="5C1BEAFC">
      <w:pPr>
        <w:pStyle w:val="2"/>
        <w:spacing w:before="124" w:line="194" w:lineRule="auto"/>
        <w:ind w:left="641"/>
        <w:rPr>
          <w:rFonts w:hint="default" w:ascii="Times New Roman" w:hAnsi="Times New Roman" w:cs="Times New Roman"/>
          <w:sz w:val="16"/>
          <w:szCs w:val="16"/>
        </w:rPr>
      </w:pPr>
      <w:r>
        <w:rPr>
          <w:rFonts w:hint="default" w:ascii="Times New Roman" w:hAnsi="Times New Roman" w:cs="Times New Roman"/>
          <w:color w:val="231F20"/>
          <w:spacing w:val="-3"/>
          <w:sz w:val="16"/>
          <w:szCs w:val="16"/>
        </w:rPr>
        <w:t>6</w:t>
      </w:r>
      <w:r>
        <w:rPr>
          <w:rFonts w:hint="default" w:ascii="Times New Roman" w:hAnsi="Times New Roman" w:cs="Times New Roman"/>
          <w:color w:val="231F20"/>
          <w:spacing w:val="7"/>
          <w:sz w:val="16"/>
          <w:szCs w:val="16"/>
        </w:rPr>
        <w:t xml:space="preserve">   </w:t>
      </w:r>
      <w:r>
        <w:rPr>
          <w:rFonts w:hint="default" w:ascii="Times New Roman" w:hAnsi="Times New Roman" w:cs="Times New Roman"/>
          <w:color w:val="231F20"/>
          <w:spacing w:val="-3"/>
          <w:sz w:val="16"/>
          <w:szCs w:val="16"/>
        </w:rPr>
        <w:t>Luz de Costura LED Dupla</w:t>
      </w:r>
    </w:p>
    <w:p w14:paraId="3F8B6F35">
      <w:pPr>
        <w:pStyle w:val="2"/>
        <w:spacing w:before="73" w:line="219" w:lineRule="exact"/>
        <w:ind w:left="643"/>
        <w:rPr>
          <w:rFonts w:hint="default" w:ascii="Times New Roman" w:hAnsi="Times New Roman" w:cs="Times New Roman"/>
          <w:sz w:val="16"/>
          <w:szCs w:val="16"/>
        </w:rPr>
      </w:pPr>
      <w:r>
        <w:rPr>
          <w:rFonts w:hint="default" w:ascii="Times New Roman" w:hAnsi="Times New Roman" w:cs="Times New Roman"/>
          <w:color w:val="231F20"/>
          <w:spacing w:val="-1"/>
          <w:position w:val="2"/>
          <w:sz w:val="16"/>
          <w:szCs w:val="16"/>
        </w:rPr>
        <w:t>7    Regulador de Pressão do Calcador</w:t>
      </w:r>
    </w:p>
    <w:p w14:paraId="12602C30">
      <w:pPr>
        <w:pStyle w:val="2"/>
        <w:spacing w:before="104" w:line="196" w:lineRule="auto"/>
        <w:ind w:left="64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8    Guia de Linha Superior Retrátil</w:t>
      </w:r>
    </w:p>
    <w:p w14:paraId="4BF4A9E0">
      <w:pPr>
        <w:pStyle w:val="2"/>
        <w:spacing w:before="73" w:line="218" w:lineRule="exact"/>
        <w:ind w:left="642"/>
        <w:rPr>
          <w:rFonts w:hint="default" w:ascii="Times New Roman" w:hAnsi="Times New Roman" w:cs="Times New Roman"/>
          <w:sz w:val="16"/>
          <w:szCs w:val="16"/>
        </w:rPr>
      </w:pPr>
      <w:r>
        <w:rPr>
          <w:rFonts w:hint="default" w:ascii="Times New Roman" w:hAnsi="Times New Roman" w:cs="Times New Roman"/>
          <w:color w:val="231F20"/>
          <w:position w:val="2"/>
          <w:sz w:val="16"/>
          <w:szCs w:val="16"/>
        </w:rPr>
        <w:t xml:space="preserve">9    </w:t>
      </w:r>
      <w:r>
        <w:rPr>
          <w:rFonts w:hint="default" w:ascii="Times New Roman" w:hAnsi="Times New Roman" w:cs="Times New Roman"/>
          <w:color w:val="231F20"/>
          <w:spacing w:val="-1"/>
          <w:position w:val="2"/>
          <w:sz w:val="16"/>
          <w:szCs w:val="16"/>
        </w:rPr>
        <w:t>Ajustes de Tensão da Linha (amarelo)</w:t>
      </w:r>
    </w:p>
    <w:p w14:paraId="4F0F3FD8">
      <w:pPr>
        <w:pStyle w:val="2"/>
        <w:spacing w:before="75" w:line="218" w:lineRule="exact"/>
        <w:ind w:left="653"/>
        <w:rPr>
          <w:rFonts w:hint="default" w:ascii="Times New Roman" w:hAnsi="Times New Roman" w:cs="Times New Roman"/>
          <w:sz w:val="16"/>
          <w:szCs w:val="16"/>
        </w:rPr>
      </w:pPr>
      <w:r>
        <w:rPr>
          <w:rFonts w:hint="default" w:ascii="Times New Roman" w:hAnsi="Times New Roman" w:cs="Times New Roman"/>
          <w:color w:val="231F20"/>
          <w:spacing w:val="-1"/>
          <w:position w:val="3"/>
          <w:sz w:val="16"/>
          <w:szCs w:val="16"/>
        </w:rPr>
        <w:t xml:space="preserve">10  </w:t>
      </w:r>
      <w:r>
        <w:rPr>
          <w:rFonts w:hint="default" w:ascii="Times New Roman" w:hAnsi="Times New Roman" w:cs="Times New Roman"/>
          <w:color w:val="231F20"/>
          <w:spacing w:val="-1"/>
          <w:position w:val="2"/>
          <w:sz w:val="16"/>
          <w:szCs w:val="16"/>
        </w:rPr>
        <w:t>Ajustes de Tensão da Linha (verde)</w:t>
      </w:r>
    </w:p>
    <w:p w14:paraId="13677F91">
      <w:pPr>
        <w:pStyle w:val="2"/>
        <w:spacing w:before="35" w:line="218" w:lineRule="exact"/>
        <w:ind w:left="653"/>
        <w:rPr>
          <w:rFonts w:hint="default" w:ascii="Times New Roman" w:hAnsi="Times New Roman" w:cs="Times New Roman"/>
          <w:sz w:val="16"/>
          <w:szCs w:val="16"/>
        </w:rPr>
      </w:pPr>
      <w:r>
        <w:rPr>
          <w:rFonts w:hint="default" w:ascii="Times New Roman" w:hAnsi="Times New Roman" w:cs="Times New Roman"/>
          <w:color w:val="231F20"/>
          <w:spacing w:val="-1"/>
          <w:position w:val="2"/>
          <w:sz w:val="16"/>
          <w:szCs w:val="16"/>
        </w:rPr>
        <w:t>11  Ajustes de Tensão da Linha (azul)</w:t>
      </w:r>
    </w:p>
    <w:p w14:paraId="0A0C20CC">
      <w:pPr>
        <w:pStyle w:val="2"/>
        <w:spacing w:before="55" w:line="218" w:lineRule="exact"/>
        <w:ind w:left="653"/>
        <w:rPr>
          <w:rFonts w:hint="default" w:ascii="Times New Roman" w:hAnsi="Times New Roman" w:cs="Times New Roman"/>
          <w:sz w:val="16"/>
          <w:szCs w:val="16"/>
        </w:rPr>
      </w:pPr>
      <w:r>
        <w:rPr>
          <w:rFonts w:hint="default" w:ascii="Times New Roman" w:hAnsi="Times New Roman" w:cs="Times New Roman"/>
          <w:color w:val="231F20"/>
          <w:spacing w:val="-1"/>
          <w:position w:val="2"/>
          <w:sz w:val="16"/>
          <w:szCs w:val="16"/>
        </w:rPr>
        <w:t xml:space="preserve">12 </w:t>
      </w:r>
      <w:r>
        <w:rPr>
          <w:rFonts w:hint="default" w:ascii="Times New Roman" w:hAnsi="Times New Roman" w:eastAsia="宋体" w:cs="Times New Roman"/>
          <w:color w:val="231F20"/>
          <w:spacing w:val="-1"/>
          <w:position w:val="2"/>
          <w:sz w:val="16"/>
          <w:szCs w:val="16"/>
          <w:lang w:val="en-US" w:eastAsia="zh-CN"/>
        </w:rPr>
        <w:t xml:space="preserve"> </w:t>
      </w:r>
      <w:r>
        <w:rPr>
          <w:rFonts w:hint="default" w:ascii="Times New Roman" w:hAnsi="Times New Roman" w:cs="Times New Roman"/>
          <w:color w:val="231F20"/>
          <w:spacing w:val="-1"/>
          <w:position w:val="2"/>
          <w:sz w:val="16"/>
          <w:szCs w:val="16"/>
        </w:rPr>
        <w:t>Ajustes de Tensão da Linha (vermelho)</w:t>
      </w:r>
    </w:p>
    <w:p w14:paraId="476473AE">
      <w:pPr>
        <w:pStyle w:val="2"/>
        <w:spacing w:before="106" w:line="194"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13  Guia de Linha</w:t>
      </w:r>
    </w:p>
    <w:p w14:paraId="1D1F5714">
      <w:pPr>
        <w:pStyle w:val="2"/>
        <w:spacing w:before="124" w:line="194"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14  Tabela de Enfiamento</w:t>
      </w:r>
    </w:p>
    <w:p w14:paraId="3776673C">
      <w:pPr>
        <w:pStyle w:val="2"/>
        <w:spacing w:before="125" w:line="194"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15  Guia de Linha do Looper</w:t>
      </w:r>
    </w:p>
    <w:p w14:paraId="06F55D47">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157223AB">
      <w:pPr>
        <w:pStyle w:val="2"/>
        <w:spacing w:before="20"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 xml:space="preserve">16  </w:t>
      </w:r>
      <w:r>
        <w:rPr>
          <w:rFonts w:hint="default" w:ascii="Times New Roman" w:hAnsi="Times New Roman" w:cs="Times New Roman"/>
          <w:color w:val="231F20"/>
          <w:spacing w:val="-2"/>
          <w:sz w:val="16"/>
          <w:szCs w:val="16"/>
        </w:rPr>
        <w:t>Indicador de Posição do Volante</w:t>
      </w:r>
    </w:p>
    <w:p w14:paraId="78AFED57">
      <w:pPr>
        <w:pStyle w:val="2"/>
        <w:spacing w:before="124"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4"/>
          <w:sz w:val="16"/>
          <w:szCs w:val="16"/>
        </w:rPr>
        <w:t>17</w:t>
      </w:r>
      <w:r>
        <w:rPr>
          <w:rFonts w:hint="default" w:ascii="Times New Roman" w:hAnsi="Times New Roman" w:cs="Times New Roman"/>
          <w:color w:val="231F20"/>
          <w:spacing w:val="13"/>
          <w:sz w:val="16"/>
          <w:szCs w:val="16"/>
        </w:rPr>
        <w:t xml:space="preserve">  </w:t>
      </w:r>
      <w:r>
        <w:rPr>
          <w:rFonts w:hint="default" w:ascii="Times New Roman" w:hAnsi="Times New Roman" w:cs="Times New Roman"/>
          <w:color w:val="231F20"/>
          <w:spacing w:val="-4"/>
          <w:sz w:val="16"/>
          <w:szCs w:val="16"/>
        </w:rPr>
        <w:t>Almofada de Agulha</w:t>
      </w:r>
    </w:p>
    <w:p w14:paraId="25E7DEDD">
      <w:pPr>
        <w:pStyle w:val="2"/>
        <w:spacing w:before="124"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18</w:t>
      </w:r>
      <w:r>
        <w:rPr>
          <w:rFonts w:hint="default" w:ascii="Times New Roman" w:hAnsi="Times New Roman" w:cs="Times New Roman"/>
          <w:color w:val="231F20"/>
          <w:spacing w:val="11"/>
          <w:w w:val="102"/>
          <w:sz w:val="16"/>
          <w:szCs w:val="16"/>
        </w:rPr>
        <w:t xml:space="preserve">  </w:t>
      </w:r>
      <w:r>
        <w:rPr>
          <w:rFonts w:hint="default" w:ascii="Times New Roman" w:hAnsi="Times New Roman" w:cs="Times New Roman"/>
          <w:color w:val="231F20"/>
          <w:spacing w:val="-2"/>
          <w:sz w:val="16"/>
          <w:szCs w:val="16"/>
        </w:rPr>
        <w:t>Tampa do Looper</w:t>
      </w:r>
    </w:p>
    <w:p w14:paraId="4BDC3F6F">
      <w:pPr>
        <w:pStyle w:val="2"/>
        <w:spacing w:before="124"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19  Armazenamento de Acessórios</w:t>
      </w:r>
    </w:p>
    <w:p w14:paraId="6CF84D22">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20</w:t>
      </w:r>
      <w:r>
        <w:rPr>
          <w:rFonts w:hint="default" w:ascii="Times New Roman" w:hAnsi="Times New Roman" w:cs="Times New Roman"/>
          <w:color w:val="231F20"/>
          <w:spacing w:val="13"/>
          <w:w w:val="101"/>
          <w:sz w:val="16"/>
          <w:szCs w:val="16"/>
        </w:rPr>
        <w:t xml:space="preserve">  </w:t>
      </w:r>
      <w:r>
        <w:rPr>
          <w:rFonts w:hint="default" w:ascii="Times New Roman" w:hAnsi="Times New Roman" w:cs="Times New Roman"/>
          <w:color w:val="231F20"/>
          <w:spacing w:val="-1"/>
          <w:sz w:val="16"/>
          <w:szCs w:val="16"/>
        </w:rPr>
        <w:t>Indicador de Segurança</w:t>
      </w:r>
    </w:p>
    <w:p w14:paraId="38E83893">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21</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1"/>
          <w:sz w:val="16"/>
          <w:szCs w:val="16"/>
        </w:rPr>
        <w:t>Looper Superior</w:t>
      </w:r>
    </w:p>
    <w:p w14:paraId="2DF1295E">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22</w:t>
      </w:r>
      <w:r>
        <w:rPr>
          <w:rFonts w:hint="default" w:ascii="Times New Roman" w:hAnsi="Times New Roman" w:cs="Times New Roman"/>
          <w:color w:val="231F20"/>
          <w:spacing w:val="13"/>
          <w:sz w:val="16"/>
          <w:szCs w:val="16"/>
        </w:rPr>
        <w:t xml:space="preserve"> </w:t>
      </w:r>
      <w:r>
        <w:rPr>
          <w:rFonts w:hint="default" w:ascii="Times New Roman" w:hAnsi="Times New Roman" w:cs="Times New Roman"/>
          <w:color w:val="231F20"/>
          <w:spacing w:val="-1"/>
          <w:sz w:val="16"/>
          <w:szCs w:val="16"/>
        </w:rPr>
        <w:t>Dial de Largura de Corte</w:t>
      </w:r>
    </w:p>
    <w:p w14:paraId="46F11980">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23</w:t>
      </w:r>
      <w:r>
        <w:rPr>
          <w:rFonts w:hint="default" w:ascii="Times New Roman" w:hAnsi="Times New Roman" w:cs="Times New Roman"/>
          <w:color w:val="231F20"/>
          <w:spacing w:val="14"/>
          <w:sz w:val="16"/>
          <w:szCs w:val="16"/>
        </w:rPr>
        <w:t xml:space="preserve">  </w:t>
      </w:r>
      <w:r>
        <w:rPr>
          <w:rFonts w:hint="default" w:ascii="Times New Roman" w:hAnsi="Times New Roman" w:cs="Times New Roman"/>
          <w:color w:val="231F20"/>
          <w:spacing w:val="-2"/>
          <w:sz w:val="16"/>
          <w:szCs w:val="16"/>
        </w:rPr>
        <w:t>Calcador</w:t>
      </w:r>
    </w:p>
    <w:p w14:paraId="71EEB99C">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3"/>
          <w:sz w:val="16"/>
          <w:szCs w:val="16"/>
        </w:rPr>
        <w:t>24</w:t>
      </w:r>
      <w:r>
        <w:rPr>
          <w:rFonts w:hint="default" w:ascii="Times New Roman" w:hAnsi="Times New Roman" w:cs="Times New Roman"/>
          <w:color w:val="231F20"/>
          <w:spacing w:val="17"/>
          <w:w w:val="101"/>
          <w:sz w:val="16"/>
          <w:szCs w:val="16"/>
        </w:rPr>
        <w:t xml:space="preserve">  </w:t>
      </w:r>
      <w:r>
        <w:rPr>
          <w:rFonts w:hint="default" w:ascii="Times New Roman" w:hAnsi="Times New Roman" w:cs="Times New Roman"/>
          <w:color w:val="231F20"/>
          <w:spacing w:val="-3"/>
          <w:sz w:val="16"/>
          <w:szCs w:val="16"/>
        </w:rPr>
        <w:t>Placa da Agulha</w:t>
      </w:r>
    </w:p>
    <w:p w14:paraId="1DB2DDB7">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25  Suporte do Guia de Linha da Agulhar</w:t>
      </w:r>
    </w:p>
    <w:p w14:paraId="4623A5C4">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26</w:t>
      </w:r>
      <w:r>
        <w:rPr>
          <w:rFonts w:hint="default" w:ascii="Times New Roman" w:hAnsi="Times New Roman" w:cs="Times New Roman"/>
          <w:color w:val="231F20"/>
          <w:spacing w:val="15"/>
          <w:w w:val="101"/>
          <w:sz w:val="16"/>
          <w:szCs w:val="16"/>
        </w:rPr>
        <w:t xml:space="preserve">  </w:t>
      </w:r>
      <w:r>
        <w:rPr>
          <w:rFonts w:hint="default" w:ascii="Times New Roman" w:hAnsi="Times New Roman" w:cs="Times New Roman"/>
          <w:color w:val="231F20"/>
          <w:spacing w:val="-1"/>
          <w:sz w:val="16"/>
          <w:szCs w:val="16"/>
        </w:rPr>
        <w:t>Janela de Verificação da Agulha</w:t>
      </w:r>
    </w:p>
    <w:p w14:paraId="6409374C">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27</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1"/>
          <w:sz w:val="16"/>
          <w:szCs w:val="16"/>
        </w:rPr>
        <w:t>Parafuso de Ajuste</w:t>
      </w:r>
    </w:p>
    <w:p w14:paraId="6C91219B">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28</w:t>
      </w:r>
      <w:r>
        <w:rPr>
          <w:rFonts w:hint="default" w:ascii="Times New Roman" w:hAnsi="Times New Roman" w:cs="Times New Roman"/>
          <w:color w:val="231F20"/>
          <w:spacing w:val="8"/>
          <w:sz w:val="16"/>
          <w:szCs w:val="16"/>
        </w:rPr>
        <w:t xml:space="preserve">  </w:t>
      </w:r>
      <w:r>
        <w:rPr>
          <w:rFonts w:hint="default" w:ascii="Times New Roman" w:hAnsi="Times New Roman" w:cs="Times New Roman"/>
          <w:color w:val="231F20"/>
          <w:spacing w:val="-1"/>
          <w:sz w:val="16"/>
          <w:szCs w:val="16"/>
        </w:rPr>
        <w:t>Guia de Linha</w:t>
      </w:r>
    </w:p>
    <w:p w14:paraId="489DECF5">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29</w:t>
      </w:r>
      <w:r>
        <w:rPr>
          <w:rFonts w:hint="default" w:ascii="Times New Roman" w:hAnsi="Times New Roman" w:cs="Times New Roman"/>
          <w:color w:val="231F20"/>
          <w:spacing w:val="20"/>
          <w:sz w:val="16"/>
          <w:szCs w:val="16"/>
        </w:rPr>
        <w:t xml:space="preserve"> </w:t>
      </w:r>
      <w:r>
        <w:rPr>
          <w:rFonts w:hint="default" w:ascii="Times New Roman" w:hAnsi="Times New Roman" w:eastAsia="宋体" w:cs="Times New Roman"/>
          <w:color w:val="231F20"/>
          <w:spacing w:val="20"/>
          <w:sz w:val="16"/>
          <w:szCs w:val="16"/>
          <w:lang w:val="en-US" w:eastAsia="zh-CN"/>
        </w:rPr>
        <w:t xml:space="preserve"> </w:t>
      </w:r>
      <w:r>
        <w:rPr>
          <w:rFonts w:hint="default" w:ascii="Times New Roman" w:hAnsi="Times New Roman" w:cs="Times New Roman"/>
          <w:color w:val="231F20"/>
          <w:spacing w:val="-2"/>
          <w:sz w:val="16"/>
          <w:szCs w:val="16"/>
        </w:rPr>
        <w:t>Alavanca de Seleção de Bainha Enrolada</w:t>
      </w:r>
    </w:p>
    <w:p w14:paraId="3D22E77B">
      <w:pPr>
        <w:pStyle w:val="2"/>
        <w:spacing w:before="123" w:line="196" w:lineRule="auto"/>
        <w:ind w:left="2"/>
        <w:rPr>
          <w:rFonts w:hint="default" w:ascii="Times New Roman" w:hAnsi="Times New Roman" w:cs="Times New Roman"/>
          <w:color w:val="231F20"/>
          <w:spacing w:val="-2"/>
          <w:sz w:val="16"/>
          <w:szCs w:val="16"/>
        </w:rPr>
      </w:pPr>
      <w:r>
        <w:rPr>
          <w:rFonts w:hint="default" w:ascii="Times New Roman" w:hAnsi="Times New Roman" w:cs="Times New Roman"/>
          <w:color w:val="231F20"/>
          <w:spacing w:val="-2"/>
          <w:sz w:val="16"/>
          <w:szCs w:val="16"/>
        </w:rPr>
        <w:t>30</w:t>
      </w:r>
      <w:r>
        <w:rPr>
          <w:rFonts w:hint="default" w:ascii="Times New Roman" w:hAnsi="Times New Roman" w:cs="Times New Roman"/>
          <w:color w:val="231F20"/>
          <w:spacing w:val="15"/>
          <w:sz w:val="16"/>
          <w:szCs w:val="16"/>
        </w:rPr>
        <w:t xml:space="preserve"> </w:t>
      </w:r>
      <w:r>
        <w:rPr>
          <w:rFonts w:hint="default" w:ascii="Times New Roman" w:hAnsi="Times New Roman" w:cs="Times New Roman"/>
          <w:color w:val="231F20"/>
          <w:spacing w:val="-2"/>
          <w:sz w:val="16"/>
          <w:szCs w:val="16"/>
        </w:rPr>
        <w:t>Protetor de Faca</w:t>
      </w:r>
    </w:p>
    <w:p w14:paraId="65247244">
      <w:pPr>
        <w:pStyle w:val="2"/>
        <w:spacing w:before="123" w:line="196" w:lineRule="auto"/>
        <w:ind w:left="2"/>
        <w:rPr>
          <w:rFonts w:hint="default" w:ascii="Times New Roman" w:hAnsi="Times New Roman" w:cs="Times New Roman"/>
          <w:color w:val="231F20"/>
          <w:spacing w:val="-2"/>
          <w:sz w:val="16"/>
          <w:szCs w:val="16"/>
        </w:rPr>
      </w:pPr>
    </w:p>
    <w:p w14:paraId="174E34C5">
      <w:pPr>
        <w:pStyle w:val="2"/>
        <w:spacing w:before="123" w:line="196" w:lineRule="auto"/>
        <w:ind w:left="2"/>
        <w:rPr>
          <w:rFonts w:hint="default" w:ascii="Times New Roman" w:hAnsi="Times New Roman" w:cs="Times New Roman"/>
          <w:sz w:val="16"/>
          <w:szCs w:val="16"/>
        </w:rPr>
      </w:pPr>
    </w:p>
    <w:p w14:paraId="5C64A21D">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15F779A5">
      <w:pPr>
        <w:pStyle w:val="2"/>
        <w:spacing w:before="30"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31</w:t>
      </w:r>
      <w:r>
        <w:rPr>
          <w:rFonts w:hint="default" w:ascii="Times New Roman" w:hAnsi="Times New Roman" w:cs="Times New Roman"/>
          <w:color w:val="231F20"/>
          <w:spacing w:val="11"/>
          <w:w w:val="101"/>
          <w:sz w:val="16"/>
          <w:szCs w:val="16"/>
        </w:rPr>
        <w:t xml:space="preserve">  </w:t>
      </w:r>
      <w:r>
        <w:rPr>
          <w:rFonts w:hint="default" w:ascii="Times New Roman" w:hAnsi="Times New Roman" w:cs="Times New Roman"/>
          <w:color w:val="231F20"/>
          <w:spacing w:val="-2"/>
          <w:sz w:val="16"/>
          <w:szCs w:val="16"/>
        </w:rPr>
        <w:t>Faca</w:t>
      </w:r>
    </w:p>
    <w:p w14:paraId="7430FCA6">
      <w:pPr>
        <w:pStyle w:val="2"/>
        <w:spacing w:before="124"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32</w:t>
      </w:r>
      <w:r>
        <w:rPr>
          <w:rFonts w:hint="default" w:ascii="Times New Roman" w:hAnsi="Times New Roman" w:cs="Times New Roman"/>
          <w:color w:val="231F20"/>
          <w:spacing w:val="14"/>
          <w:w w:val="101"/>
          <w:sz w:val="16"/>
          <w:szCs w:val="16"/>
        </w:rPr>
        <w:t xml:space="preserve">  </w:t>
      </w:r>
      <w:r>
        <w:rPr>
          <w:rFonts w:hint="default" w:ascii="Times New Roman" w:hAnsi="Times New Roman" w:cs="Times New Roman"/>
          <w:color w:val="231F20"/>
          <w:spacing w:val="-2"/>
          <w:sz w:val="16"/>
          <w:szCs w:val="16"/>
        </w:rPr>
        <w:t>Looper Inferior</w:t>
      </w:r>
    </w:p>
    <w:p w14:paraId="7904600E">
      <w:pPr>
        <w:pStyle w:val="2"/>
        <w:spacing w:before="125"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33  Pré-tensão da Linha</w:t>
      </w:r>
    </w:p>
    <w:p w14:paraId="37FD4E4A">
      <w:pPr>
        <w:pStyle w:val="2"/>
        <w:spacing w:before="123"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34</w:t>
      </w:r>
      <w:r>
        <w:rPr>
          <w:rFonts w:hint="default" w:ascii="Times New Roman" w:hAnsi="Times New Roman" w:cs="Times New Roman"/>
          <w:color w:val="231F20"/>
          <w:spacing w:val="9"/>
          <w:sz w:val="16"/>
          <w:szCs w:val="16"/>
        </w:rPr>
        <w:t xml:space="preserve"> </w:t>
      </w:r>
      <w:r>
        <w:rPr>
          <w:rFonts w:hint="default" w:ascii="Times New Roman" w:hAnsi="Times New Roman" w:eastAsia="宋体" w:cs="Times New Roman"/>
          <w:color w:val="231F20"/>
          <w:spacing w:val="9"/>
          <w:sz w:val="16"/>
          <w:szCs w:val="16"/>
          <w:lang w:val="en-US" w:eastAsia="zh-CN"/>
        </w:rPr>
        <w:t xml:space="preserve"> </w:t>
      </w:r>
      <w:r>
        <w:rPr>
          <w:rFonts w:hint="default" w:ascii="Times New Roman" w:hAnsi="Times New Roman" w:cs="Times New Roman"/>
          <w:color w:val="231F20"/>
          <w:spacing w:val="-1"/>
          <w:sz w:val="16"/>
          <w:szCs w:val="16"/>
        </w:rPr>
        <w:t>Estabilizador de Bobina</w:t>
      </w:r>
    </w:p>
    <w:p w14:paraId="3837A226">
      <w:pPr>
        <w:pStyle w:val="2"/>
        <w:spacing w:before="125"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35</w:t>
      </w:r>
      <w:r>
        <w:rPr>
          <w:rFonts w:hint="default" w:ascii="Times New Roman" w:hAnsi="Times New Roman" w:cs="Times New Roman"/>
          <w:color w:val="231F20"/>
          <w:spacing w:val="7"/>
          <w:sz w:val="16"/>
          <w:szCs w:val="16"/>
        </w:rPr>
        <w:t xml:space="preserve">  </w:t>
      </w:r>
      <w:r>
        <w:rPr>
          <w:rFonts w:hint="default" w:ascii="Times New Roman" w:hAnsi="Times New Roman" w:cs="Times New Roman"/>
          <w:color w:val="231F20"/>
          <w:spacing w:val="-1"/>
          <w:sz w:val="16"/>
          <w:szCs w:val="16"/>
        </w:rPr>
        <w:t>Suporte para Linha</w:t>
      </w:r>
    </w:p>
    <w:p w14:paraId="7517B05D">
      <w:pPr>
        <w:pStyle w:val="2"/>
        <w:spacing w:before="123"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36</w:t>
      </w:r>
      <w:r>
        <w:rPr>
          <w:rFonts w:hint="default" w:ascii="Times New Roman" w:hAnsi="Times New Roman" w:cs="Times New Roman"/>
          <w:color w:val="231F20"/>
          <w:spacing w:val="6"/>
          <w:sz w:val="16"/>
          <w:szCs w:val="16"/>
        </w:rPr>
        <w:t xml:space="preserve"> </w:t>
      </w:r>
      <w:r>
        <w:rPr>
          <w:rFonts w:hint="default" w:ascii="Times New Roman" w:hAnsi="Times New Roman" w:eastAsia="宋体" w:cs="Times New Roman"/>
          <w:color w:val="231F20"/>
          <w:spacing w:val="6"/>
          <w:sz w:val="16"/>
          <w:szCs w:val="16"/>
          <w:lang w:val="en-US" w:eastAsia="zh-CN"/>
        </w:rPr>
        <w:t xml:space="preserve"> </w:t>
      </w:r>
      <w:r>
        <w:rPr>
          <w:rFonts w:hint="default" w:ascii="Times New Roman" w:hAnsi="Times New Roman" w:cs="Times New Roman"/>
          <w:color w:val="231F20"/>
          <w:spacing w:val="-1"/>
          <w:sz w:val="16"/>
          <w:szCs w:val="16"/>
        </w:rPr>
        <w:t>Dial de Comprimento do Ponto</w:t>
      </w:r>
    </w:p>
    <w:p w14:paraId="13BC46AA">
      <w:pPr>
        <w:pStyle w:val="2"/>
        <w:spacing w:before="123"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37</w:t>
      </w:r>
      <w:r>
        <w:rPr>
          <w:rFonts w:hint="default" w:ascii="Times New Roman" w:hAnsi="Times New Roman" w:cs="Times New Roman"/>
          <w:color w:val="231F20"/>
          <w:spacing w:val="19"/>
          <w:w w:val="101"/>
          <w:sz w:val="16"/>
          <w:szCs w:val="16"/>
        </w:rPr>
        <w:t xml:space="preserve">  </w:t>
      </w:r>
      <w:r>
        <w:rPr>
          <w:rFonts w:hint="default" w:ascii="Times New Roman" w:hAnsi="Times New Roman" w:cs="Times New Roman"/>
          <w:color w:val="231F20"/>
          <w:spacing w:val="-2"/>
          <w:sz w:val="16"/>
          <w:szCs w:val="16"/>
        </w:rPr>
        <w:t>Dial de Transporte Diferencial</w:t>
      </w:r>
    </w:p>
    <w:p w14:paraId="67A95054">
      <w:pPr>
        <w:pStyle w:val="2"/>
        <w:spacing w:before="124"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38</w:t>
      </w:r>
      <w:r>
        <w:rPr>
          <w:rFonts w:hint="default" w:ascii="Times New Roman" w:hAnsi="Times New Roman" w:cs="Times New Roman"/>
          <w:color w:val="231F20"/>
          <w:spacing w:val="16"/>
          <w:sz w:val="16"/>
          <w:szCs w:val="16"/>
        </w:rPr>
        <w:t xml:space="preserve">  </w:t>
      </w:r>
      <w:r>
        <w:rPr>
          <w:rFonts w:hint="default" w:ascii="Times New Roman" w:hAnsi="Times New Roman" w:cs="Times New Roman"/>
          <w:color w:val="231F20"/>
          <w:spacing w:val="-2"/>
          <w:sz w:val="16"/>
          <w:szCs w:val="16"/>
        </w:rPr>
        <w:t>Interruptor de Energia</w:t>
      </w:r>
    </w:p>
    <w:p w14:paraId="1C08C7D7">
      <w:pPr>
        <w:pStyle w:val="2"/>
        <w:spacing w:before="124"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39  Soquete de Controle de Energia/Pedal</w:t>
      </w:r>
    </w:p>
    <w:p w14:paraId="0DCEC60A">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40</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2"/>
          <w:sz w:val="16"/>
          <w:szCs w:val="16"/>
        </w:rPr>
        <w:t>Volante</w:t>
      </w:r>
    </w:p>
    <w:p w14:paraId="4DAF5EE5">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41</w:t>
      </w:r>
      <w:r>
        <w:rPr>
          <w:rFonts w:hint="default" w:ascii="Times New Roman" w:hAnsi="Times New Roman" w:cs="Times New Roman"/>
          <w:color w:val="231F20"/>
          <w:spacing w:val="7"/>
          <w:sz w:val="16"/>
          <w:szCs w:val="16"/>
        </w:rPr>
        <w:t xml:space="preserve">  </w:t>
      </w:r>
      <w:r>
        <w:rPr>
          <w:rFonts w:hint="default" w:ascii="Times New Roman" w:hAnsi="Times New Roman" w:cs="Times New Roman"/>
          <w:color w:val="231F20"/>
          <w:spacing w:val="-1"/>
          <w:sz w:val="16"/>
          <w:szCs w:val="16"/>
        </w:rPr>
        <w:t>Tampa do Looper</w:t>
      </w:r>
    </w:p>
    <w:p w14:paraId="6A8A71CA">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42  Alavanca do Enfiador do Looper Inferior</w:t>
      </w:r>
    </w:p>
    <w:p w14:paraId="38E76C39">
      <w:pPr>
        <w:pStyle w:val="2"/>
        <w:spacing w:before="73" w:line="219" w:lineRule="exact"/>
        <w:rPr>
          <w:rFonts w:hint="default" w:ascii="Times New Roman" w:hAnsi="Times New Roman" w:cs="Times New Roman"/>
          <w:sz w:val="16"/>
          <w:szCs w:val="16"/>
        </w:rPr>
      </w:pPr>
      <w:r>
        <w:rPr>
          <w:rFonts w:hint="default" w:ascii="Times New Roman" w:hAnsi="Times New Roman" w:cs="Times New Roman"/>
          <w:color w:val="231F20"/>
          <w:spacing w:val="-1"/>
          <w:position w:val="1"/>
          <w:sz w:val="16"/>
          <w:szCs w:val="16"/>
        </w:rPr>
        <w:t>43</w:t>
      </w:r>
      <w:r>
        <w:rPr>
          <w:rFonts w:hint="default" w:ascii="Times New Roman" w:hAnsi="Times New Roman" w:cs="Times New Roman"/>
          <w:color w:val="231F20"/>
          <w:spacing w:val="8"/>
          <w:position w:val="1"/>
          <w:sz w:val="16"/>
          <w:szCs w:val="16"/>
        </w:rPr>
        <w:t xml:space="preserve">  </w:t>
      </w:r>
      <w:r>
        <w:rPr>
          <w:rFonts w:hint="default" w:ascii="Times New Roman" w:hAnsi="Times New Roman" w:cs="Times New Roman"/>
          <w:color w:val="231F20"/>
          <w:spacing w:val="-1"/>
          <w:position w:val="1"/>
          <w:sz w:val="16"/>
          <w:szCs w:val="16"/>
        </w:rPr>
        <w:t>Interruptor da Faca</w:t>
      </w:r>
    </w:p>
    <w:p w14:paraId="2BFA09CF">
      <w:pPr>
        <w:pStyle w:val="2"/>
        <w:spacing w:before="105"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 xml:space="preserve">44 </w:t>
      </w:r>
      <w:r>
        <w:rPr>
          <w:rFonts w:hint="default" w:ascii="Times New Roman" w:hAnsi="Times New Roman" w:eastAsia="宋体" w:cs="Times New Roman"/>
          <w:color w:val="231F20"/>
          <w:spacing w:val="-1"/>
          <w:sz w:val="16"/>
          <w:szCs w:val="16"/>
          <w:lang w:val="en-US" w:eastAsia="zh-CN"/>
        </w:rPr>
        <w:t xml:space="preserve"> </w:t>
      </w:r>
      <w:r>
        <w:rPr>
          <w:rFonts w:hint="default" w:ascii="Times New Roman" w:hAnsi="Times New Roman" w:cs="Times New Roman"/>
          <w:color w:val="231F20"/>
          <w:spacing w:val="-1"/>
          <w:sz w:val="16"/>
          <w:szCs w:val="16"/>
        </w:rPr>
        <w:t>Indicador de Largura de Corte</w:t>
      </w:r>
    </w:p>
    <w:p w14:paraId="08051374">
      <w:pPr>
        <w:pStyle w:val="2"/>
        <w:spacing w:before="94" w:line="194" w:lineRule="auto"/>
        <w:rPr>
          <w:rFonts w:hint="default" w:ascii="Times New Roman" w:hAnsi="Times New Roman" w:cs="Times New Roman"/>
          <w:sz w:val="16"/>
          <w:szCs w:val="16"/>
        </w:rPr>
        <w:sectPr>
          <w:type w:val="continuous"/>
          <w:pgSz w:w="11906" w:h="16838"/>
          <w:pgMar w:top="400" w:right="968" w:bottom="459" w:left="563" w:header="0" w:footer="236" w:gutter="0"/>
          <w:cols w:equalWidth="0" w:num="3">
            <w:col w:w="4074" w:space="100"/>
            <w:col w:w="3149" w:space="100"/>
            <w:col w:w="2952"/>
          </w:cols>
        </w:sectPr>
      </w:pPr>
      <w:r>
        <w:rPr>
          <w:rFonts w:hint="default" w:ascii="Times New Roman" w:hAnsi="Times New Roman" w:cs="Times New Roman"/>
          <w:color w:val="231F20"/>
          <w:spacing w:val="-1"/>
          <w:sz w:val="16"/>
          <w:szCs w:val="16"/>
        </w:rPr>
        <w:t>45</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1"/>
          <w:sz w:val="16"/>
          <w:szCs w:val="16"/>
        </w:rPr>
        <w:t>Soquete do Controle de Pé</w:t>
      </w:r>
    </w:p>
    <w:p w14:paraId="258B680C">
      <w:pPr>
        <w:pStyle w:val="2"/>
        <w:spacing w:before="61" w:line="196" w:lineRule="auto"/>
        <w:rPr>
          <w:rFonts w:hint="default" w:ascii="Times New Roman" w:hAnsi="Times New Roman" w:cs="Times New Roman"/>
        </w:rPr>
      </w:pPr>
      <w:r>
        <w:rPr>
          <w:rFonts w:hint="default" w:ascii="Times New Roman" w:hAnsi="Times New Roman" w:cs="Times New Roman"/>
          <w:b/>
          <w:bCs/>
          <w:color w:val="231F20"/>
          <w:spacing w:val="-7"/>
        </w:rPr>
        <w:t>Visão Lateral</w:t>
      </w:r>
      <w:r>
        <w:rPr>
          <w:rFonts w:hint="default" w:ascii="Times New Roman" w:hAnsi="Times New Roman" w:cs="Times New Roman"/>
        </w:rPr>
        <w:drawing>
          <wp:anchor distT="0" distB="0" distL="0" distR="0" simplePos="0" relativeHeight="251662336" behindDoc="0" locked="0" layoutInCell="1" allowOverlap="1">
            <wp:simplePos x="0" y="0"/>
            <wp:positionH relativeFrom="column">
              <wp:posOffset>69850</wp:posOffset>
            </wp:positionH>
            <wp:positionV relativeFrom="paragraph">
              <wp:posOffset>-3175</wp:posOffset>
            </wp:positionV>
            <wp:extent cx="6652260" cy="891857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67"/>
                    <a:stretch>
                      <a:fillRect/>
                    </a:stretch>
                  </pic:blipFill>
                  <pic:spPr>
                    <a:xfrm>
                      <a:off x="0" y="0"/>
                      <a:ext cx="6652510" cy="8918526"/>
                    </a:xfrm>
                    <a:prstGeom prst="rect">
                      <a:avLst/>
                    </a:prstGeom>
                  </pic:spPr>
                </pic:pic>
              </a:graphicData>
            </a:graphic>
          </wp:anchor>
        </w:drawing>
      </w:r>
    </w:p>
    <w:p w14:paraId="084518E8">
      <w:pPr>
        <w:spacing w:line="196" w:lineRule="auto"/>
        <w:rPr>
          <w:rFonts w:hint="default" w:ascii="Times New Roman" w:hAnsi="Times New Roman" w:cs="Times New Roman"/>
        </w:rPr>
        <w:sectPr>
          <w:footerReference r:id="rId8" w:type="default"/>
          <w:pgSz w:w="11906" w:h="16838"/>
          <w:pgMar w:top="400" w:right="681" w:bottom="459" w:left="637" w:header="0" w:footer="236" w:gutter="0"/>
          <w:cols w:space="720" w:num="1"/>
        </w:sectPr>
      </w:pPr>
    </w:p>
    <w:p w14:paraId="6DF07A29">
      <w:pPr>
        <w:pStyle w:val="2"/>
        <w:spacing w:before="69" w:line="196" w:lineRule="auto"/>
        <w:rPr>
          <w:rFonts w:hint="default" w:ascii="Times New Roman" w:hAnsi="Times New Roman" w:cs="Times New Roman"/>
          <w:sz w:val="24"/>
          <w:szCs w:val="24"/>
        </w:rPr>
      </w:pPr>
      <w:r>
        <w:rPr>
          <w:rFonts w:hint="default" w:ascii="Times New Roman" w:hAnsi="Times New Roman" w:cs="Times New Roman"/>
          <w:b/>
          <w:bCs/>
          <w:color w:val="231F20"/>
          <w:spacing w:val="-6"/>
          <w:sz w:val="24"/>
          <w:szCs w:val="24"/>
        </w:rPr>
        <w:t>Acessórios</w:t>
      </w:r>
    </w:p>
    <w:p w14:paraId="7AECA403">
      <w:pPr>
        <w:pStyle w:val="2"/>
        <w:spacing w:line="27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68480" behindDoc="0" locked="0" layoutInCell="1" allowOverlap="1">
            <wp:simplePos x="0" y="0"/>
            <wp:positionH relativeFrom="column">
              <wp:posOffset>86995</wp:posOffset>
            </wp:positionH>
            <wp:positionV relativeFrom="paragraph">
              <wp:posOffset>45720</wp:posOffset>
            </wp:positionV>
            <wp:extent cx="3350895" cy="132651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68"/>
                    <a:stretch>
                      <a:fillRect/>
                    </a:stretch>
                  </pic:blipFill>
                  <pic:spPr>
                    <a:xfrm>
                      <a:off x="0" y="0"/>
                      <a:ext cx="3350866" cy="1326356"/>
                    </a:xfrm>
                    <a:prstGeom prst="rect">
                      <a:avLst/>
                    </a:prstGeom>
                  </pic:spPr>
                </pic:pic>
              </a:graphicData>
            </a:graphic>
          </wp:anchor>
        </w:drawing>
      </w:r>
    </w:p>
    <w:p w14:paraId="23537E9D">
      <w:pPr>
        <w:pStyle w:val="2"/>
        <w:spacing w:line="280" w:lineRule="auto"/>
        <w:rPr>
          <w:rFonts w:hint="default" w:ascii="Times New Roman" w:hAnsi="Times New Roman" w:cs="Times New Roman"/>
        </w:rPr>
      </w:pPr>
    </w:p>
    <w:p w14:paraId="631D21D2">
      <w:pPr>
        <w:pStyle w:val="2"/>
        <w:spacing w:before="52" w:line="194" w:lineRule="auto"/>
        <w:ind w:left="5953"/>
        <w:rPr>
          <w:rFonts w:hint="default" w:ascii="Times New Roman" w:hAnsi="Times New Roman" w:cs="Times New Roman"/>
          <w:sz w:val="18"/>
          <w:szCs w:val="18"/>
        </w:rPr>
      </w:pPr>
      <w:r>
        <w:rPr>
          <w:rFonts w:hint="default" w:ascii="Times New Roman" w:hAnsi="Times New Roman" w:cs="Times New Roman"/>
          <w:b/>
          <w:bCs/>
          <w:color w:val="231F20"/>
          <w:spacing w:val="3"/>
          <w:sz w:val="18"/>
          <w:szCs w:val="18"/>
        </w:rPr>
        <w:t>1</w:t>
      </w:r>
      <w:r>
        <w:rPr>
          <w:rFonts w:hint="default" w:ascii="Times New Roman" w:hAnsi="Times New Roman" w:cs="Times New Roman"/>
          <w:b/>
          <w:bCs/>
          <w:color w:val="231F20"/>
          <w:sz w:val="18"/>
          <w:szCs w:val="18"/>
        </w:rPr>
        <w:t xml:space="preserve">   </w:t>
      </w:r>
      <w:r>
        <w:rPr>
          <w:rFonts w:hint="default" w:ascii="Times New Roman" w:hAnsi="Times New Roman" w:eastAsia="宋体" w:cs="Times New Roman"/>
          <w:b/>
          <w:bCs/>
          <w:color w:val="231F20"/>
          <w:sz w:val="18"/>
          <w:szCs w:val="18"/>
          <w:lang w:val="en-US" w:eastAsia="zh-CN"/>
        </w:rPr>
        <w:t xml:space="preserve"> </w:t>
      </w:r>
      <w:r>
        <w:rPr>
          <w:rFonts w:hint="default" w:ascii="Times New Roman" w:hAnsi="Times New Roman" w:cs="Times New Roman"/>
          <w:color w:val="231F20"/>
          <w:spacing w:val="3"/>
          <w:sz w:val="18"/>
          <w:szCs w:val="18"/>
        </w:rPr>
        <w:t>Controle de Pé</w:t>
      </w:r>
    </w:p>
    <w:p w14:paraId="14D376FE">
      <w:pPr>
        <w:pStyle w:val="2"/>
        <w:spacing w:before="52" w:line="188" w:lineRule="auto"/>
        <w:ind w:left="5938"/>
        <w:rPr>
          <w:rFonts w:hint="default" w:ascii="Times New Roman" w:hAnsi="Times New Roman" w:cs="Times New Roman"/>
          <w:sz w:val="18"/>
          <w:szCs w:val="18"/>
        </w:rPr>
      </w:pPr>
      <w:r>
        <w:rPr>
          <w:rFonts w:hint="default" w:ascii="Times New Roman" w:hAnsi="Times New Roman" w:cs="Times New Roman"/>
          <w:b/>
          <w:bCs/>
          <w:color w:val="231F20"/>
          <w:spacing w:val="3"/>
          <w:sz w:val="18"/>
          <w:szCs w:val="18"/>
        </w:rPr>
        <w:t>2</w:t>
      </w:r>
      <w:r>
        <w:rPr>
          <w:rFonts w:hint="default" w:ascii="Times New Roman" w:hAnsi="Times New Roman" w:cs="Times New Roman"/>
          <w:b/>
          <w:bCs/>
          <w:color w:val="231F20"/>
          <w:spacing w:val="19"/>
          <w:sz w:val="18"/>
          <w:szCs w:val="18"/>
        </w:rPr>
        <w:t xml:space="preserve">   </w:t>
      </w:r>
      <w:r>
        <w:rPr>
          <w:rFonts w:hint="default" w:ascii="Times New Roman" w:hAnsi="Times New Roman" w:cs="Times New Roman"/>
          <w:color w:val="231F20"/>
          <w:spacing w:val="3"/>
          <w:sz w:val="18"/>
          <w:szCs w:val="18"/>
        </w:rPr>
        <w:t>Cabo de Alimentação</w:t>
      </w:r>
    </w:p>
    <w:p w14:paraId="49D1BB58">
      <w:pPr>
        <w:pStyle w:val="2"/>
        <w:spacing w:line="245" w:lineRule="exact"/>
        <w:ind w:left="5941"/>
        <w:rPr>
          <w:rFonts w:hint="default" w:ascii="Times New Roman" w:hAnsi="Times New Roman" w:cs="Times New Roman"/>
          <w:sz w:val="18"/>
          <w:szCs w:val="18"/>
        </w:rPr>
      </w:pPr>
      <w:r>
        <w:rPr>
          <w:rFonts w:hint="default" w:ascii="Times New Roman" w:hAnsi="Times New Roman" w:cs="Times New Roman"/>
          <w:b/>
          <w:bCs/>
          <w:color w:val="231F20"/>
          <w:spacing w:val="4"/>
          <w:position w:val="1"/>
          <w:sz w:val="18"/>
          <w:szCs w:val="18"/>
        </w:rPr>
        <w:t>3</w:t>
      </w:r>
      <w:r>
        <w:rPr>
          <w:rFonts w:hint="default" w:ascii="Times New Roman" w:hAnsi="Times New Roman" w:cs="Times New Roman"/>
          <w:b/>
          <w:bCs/>
          <w:color w:val="231F20"/>
          <w:spacing w:val="15"/>
          <w:position w:val="1"/>
          <w:sz w:val="18"/>
          <w:szCs w:val="18"/>
        </w:rPr>
        <w:t xml:space="preserve">   </w:t>
      </w:r>
      <w:r>
        <w:rPr>
          <w:rFonts w:hint="default" w:ascii="Times New Roman" w:hAnsi="Times New Roman" w:cs="Times New Roman"/>
          <w:color w:val="231F20"/>
          <w:spacing w:val="4"/>
          <w:position w:val="1"/>
          <w:sz w:val="18"/>
          <w:szCs w:val="18"/>
        </w:rPr>
        <w:t>Reservatório de Retalhos</w:t>
      </w:r>
    </w:p>
    <w:p w14:paraId="5B4D1E1A">
      <w:pPr>
        <w:pStyle w:val="2"/>
        <w:spacing w:line="249" w:lineRule="auto"/>
        <w:rPr>
          <w:rFonts w:hint="default" w:ascii="Times New Roman" w:hAnsi="Times New Roman" w:cs="Times New Roman"/>
        </w:rPr>
      </w:pPr>
    </w:p>
    <w:p w14:paraId="552DE9EB">
      <w:pPr>
        <w:pStyle w:val="2"/>
        <w:spacing w:line="249" w:lineRule="auto"/>
        <w:rPr>
          <w:rFonts w:hint="default" w:ascii="Times New Roman" w:hAnsi="Times New Roman" w:cs="Times New Roman"/>
        </w:rPr>
      </w:pPr>
    </w:p>
    <w:p w14:paraId="34AF31BE">
      <w:pPr>
        <w:pStyle w:val="2"/>
        <w:spacing w:line="249" w:lineRule="auto"/>
        <w:rPr>
          <w:rFonts w:hint="default" w:ascii="Times New Roman" w:hAnsi="Times New Roman" w:cs="Times New Roman"/>
        </w:rPr>
      </w:pPr>
    </w:p>
    <w:p w14:paraId="4475A307">
      <w:pPr>
        <w:pStyle w:val="2"/>
        <w:spacing w:line="250" w:lineRule="auto"/>
        <w:rPr>
          <w:rFonts w:hint="default" w:ascii="Times New Roman" w:hAnsi="Times New Roman" w:cs="Times New Roman"/>
        </w:rPr>
      </w:pPr>
    </w:p>
    <w:p w14:paraId="3053949E">
      <w:pPr>
        <w:pStyle w:val="2"/>
        <w:spacing w:line="250" w:lineRule="auto"/>
        <w:rPr>
          <w:rFonts w:hint="default" w:ascii="Times New Roman" w:hAnsi="Times New Roman" w:cs="Times New Roman"/>
        </w:rPr>
      </w:pPr>
    </w:p>
    <w:p w14:paraId="172D719C">
      <w:pPr>
        <w:pStyle w:val="2"/>
        <w:spacing w:line="250"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63360" behindDoc="1" locked="0" layoutInCell="1" allowOverlap="1">
            <wp:simplePos x="0" y="0"/>
            <wp:positionH relativeFrom="column">
              <wp:posOffset>231775</wp:posOffset>
            </wp:positionH>
            <wp:positionV relativeFrom="paragraph">
              <wp:posOffset>146050</wp:posOffset>
            </wp:positionV>
            <wp:extent cx="2832100" cy="252666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69"/>
                    <a:stretch>
                      <a:fillRect/>
                    </a:stretch>
                  </pic:blipFill>
                  <pic:spPr>
                    <a:xfrm>
                      <a:off x="0" y="0"/>
                      <a:ext cx="2832369" cy="2526608"/>
                    </a:xfrm>
                    <a:prstGeom prst="rect">
                      <a:avLst/>
                    </a:prstGeom>
                  </pic:spPr>
                </pic:pic>
              </a:graphicData>
            </a:graphic>
          </wp:anchor>
        </w:drawing>
      </w:r>
    </w:p>
    <w:p w14:paraId="1E644EB3">
      <w:pPr>
        <w:pStyle w:val="2"/>
        <w:spacing w:before="52" w:line="193" w:lineRule="auto"/>
        <w:ind w:left="5936"/>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Armazenamento de Acessórios na Tampa do Looper</w:t>
      </w:r>
    </w:p>
    <w:p w14:paraId="0F22BF3A">
      <w:pPr>
        <w:pStyle w:val="2"/>
        <w:spacing w:before="205" w:line="190" w:lineRule="auto"/>
        <w:ind w:left="5938"/>
        <w:rPr>
          <w:rFonts w:hint="default" w:ascii="Times New Roman" w:hAnsi="Times New Roman" w:cs="Times New Roman"/>
          <w:sz w:val="18"/>
          <w:szCs w:val="18"/>
        </w:rPr>
      </w:pPr>
      <w:r>
        <w:rPr>
          <w:rFonts w:hint="default" w:ascii="Times New Roman" w:hAnsi="Times New Roman" w:cs="Times New Roman"/>
          <w:b/>
          <w:bCs/>
          <w:color w:val="231F20"/>
          <w:spacing w:val="8"/>
          <w:sz w:val="18"/>
          <w:szCs w:val="18"/>
        </w:rPr>
        <w:t>4</w:t>
      </w:r>
      <w:r>
        <w:rPr>
          <w:rFonts w:hint="default" w:ascii="Times New Roman" w:hAnsi="Times New Roman" w:cs="Times New Roman"/>
          <w:b/>
          <w:bCs/>
          <w:color w:val="231F20"/>
          <w:spacing w:val="19"/>
          <w:sz w:val="18"/>
          <w:szCs w:val="18"/>
        </w:rPr>
        <w:t xml:space="preserve">   </w:t>
      </w:r>
      <w:r>
        <w:rPr>
          <w:rFonts w:hint="default" w:ascii="Times New Roman" w:hAnsi="Times New Roman" w:cs="Times New Roman"/>
          <w:color w:val="231F20"/>
          <w:spacing w:val="8"/>
          <w:sz w:val="18"/>
          <w:szCs w:val="18"/>
        </w:rPr>
        <w:t>Conjunto de Agulhas 80/12 70/10</w:t>
      </w:r>
    </w:p>
    <w:p w14:paraId="15BE0C03">
      <w:pPr>
        <w:pStyle w:val="2"/>
        <w:spacing w:line="245" w:lineRule="exact"/>
        <w:ind w:left="5944"/>
        <w:rPr>
          <w:rFonts w:hint="default" w:ascii="Times New Roman" w:hAnsi="Times New Roman" w:cs="Times New Roman"/>
          <w:sz w:val="18"/>
          <w:szCs w:val="18"/>
        </w:rPr>
      </w:pPr>
      <w:r>
        <w:rPr>
          <w:rFonts w:hint="default" w:ascii="Times New Roman" w:hAnsi="Times New Roman" w:cs="Times New Roman"/>
          <w:b/>
          <w:bCs/>
          <w:color w:val="231F20"/>
          <w:spacing w:val="16"/>
          <w:position w:val="3"/>
          <w:sz w:val="18"/>
          <w:szCs w:val="18"/>
        </w:rPr>
        <w:t>5</w:t>
      </w:r>
      <w:r>
        <w:rPr>
          <w:rFonts w:hint="default" w:ascii="Times New Roman" w:hAnsi="Times New Roman" w:cs="Times New Roman"/>
          <w:b/>
          <w:bCs/>
          <w:color w:val="231F20"/>
          <w:position w:val="3"/>
          <w:sz w:val="18"/>
          <w:szCs w:val="18"/>
        </w:rPr>
        <w:t xml:space="preserve">    </w:t>
      </w:r>
      <w:r>
        <w:rPr>
          <w:rFonts w:hint="default" w:ascii="Times New Roman" w:hAnsi="Times New Roman" w:cs="Times New Roman"/>
          <w:color w:val="231F20"/>
          <w:spacing w:val="16"/>
          <w:position w:val="3"/>
          <w:sz w:val="18"/>
          <w:szCs w:val="18"/>
        </w:rPr>
        <w:t>Chave Allen (1,5 mm)</w:t>
      </w:r>
    </w:p>
    <w:p w14:paraId="295B9085">
      <w:pPr>
        <w:pStyle w:val="2"/>
        <w:spacing w:before="55" w:line="194" w:lineRule="auto"/>
        <w:ind w:left="5943"/>
        <w:rPr>
          <w:rFonts w:hint="default" w:ascii="Times New Roman" w:hAnsi="Times New Roman" w:cs="Times New Roman"/>
          <w:sz w:val="18"/>
          <w:szCs w:val="18"/>
        </w:rPr>
      </w:pPr>
      <w:r>
        <w:rPr>
          <w:rFonts w:hint="default" w:ascii="Times New Roman" w:hAnsi="Times New Roman" w:cs="Times New Roman"/>
          <w:b/>
          <w:bCs/>
          <w:color w:val="231F20"/>
          <w:spacing w:val="15"/>
          <w:sz w:val="18"/>
          <w:szCs w:val="18"/>
        </w:rPr>
        <w:t>6</w:t>
      </w:r>
      <w:r>
        <w:rPr>
          <w:rFonts w:hint="default" w:ascii="Times New Roman" w:hAnsi="Times New Roman" w:cs="Times New Roman"/>
          <w:b/>
          <w:bCs/>
          <w:color w:val="231F20"/>
          <w:spacing w:val="16"/>
          <w:sz w:val="18"/>
          <w:szCs w:val="18"/>
        </w:rPr>
        <w:t xml:space="preserve">   </w:t>
      </w:r>
      <w:r>
        <w:rPr>
          <w:rFonts w:hint="default" w:ascii="Times New Roman" w:hAnsi="Times New Roman" w:cs="Times New Roman"/>
          <w:color w:val="231F20"/>
          <w:sz w:val="18"/>
          <w:szCs w:val="18"/>
        </w:rPr>
        <w:t>Escova</w:t>
      </w:r>
    </w:p>
    <w:p w14:paraId="5D0AEE66">
      <w:pPr>
        <w:pStyle w:val="2"/>
        <w:spacing w:before="30" w:line="194" w:lineRule="auto"/>
        <w:ind w:left="5944"/>
        <w:rPr>
          <w:rFonts w:hint="default" w:ascii="Times New Roman" w:hAnsi="Times New Roman" w:cs="Times New Roman"/>
          <w:sz w:val="18"/>
          <w:szCs w:val="18"/>
        </w:rPr>
      </w:pPr>
      <w:r>
        <w:rPr>
          <w:rFonts w:hint="default" w:ascii="Times New Roman" w:hAnsi="Times New Roman" w:cs="Times New Roman"/>
          <w:b/>
          <w:bCs/>
          <w:color w:val="231F20"/>
          <w:spacing w:val="5"/>
          <w:sz w:val="18"/>
          <w:szCs w:val="18"/>
        </w:rPr>
        <w:t>7</w:t>
      </w:r>
      <w:r>
        <w:rPr>
          <w:rFonts w:hint="default" w:ascii="Times New Roman" w:hAnsi="Times New Roman" w:cs="Times New Roman"/>
          <w:b/>
          <w:bCs/>
          <w:color w:val="231F20"/>
          <w:spacing w:val="19"/>
          <w:w w:val="101"/>
          <w:sz w:val="18"/>
          <w:szCs w:val="18"/>
        </w:rPr>
        <w:t xml:space="preserve">   </w:t>
      </w:r>
      <w:r>
        <w:rPr>
          <w:rFonts w:hint="default" w:ascii="Times New Roman" w:hAnsi="Times New Roman" w:cs="Times New Roman"/>
          <w:color w:val="231F20"/>
          <w:spacing w:val="5"/>
          <w:sz w:val="18"/>
          <w:szCs w:val="18"/>
        </w:rPr>
        <w:t>Conversor do Looper Superior</w:t>
      </w:r>
    </w:p>
    <w:p w14:paraId="33CD1499">
      <w:pPr>
        <w:pStyle w:val="2"/>
        <w:spacing w:before="53" w:line="194" w:lineRule="auto"/>
        <w:ind w:left="5943"/>
        <w:rPr>
          <w:rFonts w:hint="default" w:ascii="Times New Roman" w:hAnsi="Times New Roman" w:cs="Times New Roman"/>
          <w:sz w:val="18"/>
          <w:szCs w:val="18"/>
        </w:rPr>
      </w:pPr>
      <w:r>
        <w:rPr>
          <w:rFonts w:hint="default" w:ascii="Times New Roman" w:hAnsi="Times New Roman" w:cs="Times New Roman"/>
          <w:b/>
          <w:bCs/>
          <w:color w:val="231F20"/>
          <w:spacing w:val="5"/>
          <w:sz w:val="18"/>
          <w:szCs w:val="18"/>
        </w:rPr>
        <w:t>8</w:t>
      </w:r>
      <w:r>
        <w:rPr>
          <w:rFonts w:hint="default" w:ascii="Times New Roman" w:hAnsi="Times New Roman" w:cs="Times New Roman"/>
          <w:b/>
          <w:bCs/>
          <w:color w:val="231F20"/>
          <w:spacing w:val="19"/>
          <w:w w:val="101"/>
          <w:sz w:val="18"/>
          <w:szCs w:val="18"/>
        </w:rPr>
        <w:t xml:space="preserve">   </w:t>
      </w:r>
      <w:r>
        <w:rPr>
          <w:rFonts w:hint="default" w:ascii="Times New Roman" w:hAnsi="Times New Roman" w:cs="Times New Roman"/>
          <w:color w:val="231F20"/>
          <w:spacing w:val="5"/>
          <w:sz w:val="18"/>
          <w:szCs w:val="18"/>
        </w:rPr>
        <w:t>Enfiador de Agulha</w:t>
      </w:r>
    </w:p>
    <w:p w14:paraId="161FC689">
      <w:pPr>
        <w:pStyle w:val="2"/>
        <w:spacing w:before="52" w:line="194" w:lineRule="auto"/>
        <w:ind w:left="5944"/>
        <w:rPr>
          <w:rFonts w:hint="default" w:ascii="Times New Roman" w:hAnsi="Times New Roman" w:cs="Times New Roman"/>
          <w:sz w:val="18"/>
          <w:szCs w:val="18"/>
        </w:rPr>
      </w:pPr>
      <w:r>
        <w:rPr>
          <w:rFonts w:hint="default" w:ascii="Times New Roman" w:hAnsi="Times New Roman" w:cs="Times New Roman"/>
          <w:b/>
          <w:bCs/>
          <w:color w:val="231F20"/>
          <w:spacing w:val="5"/>
          <w:sz w:val="18"/>
          <w:szCs w:val="18"/>
        </w:rPr>
        <w:t>9</w:t>
      </w:r>
      <w:r>
        <w:rPr>
          <w:rFonts w:hint="default" w:ascii="Times New Roman" w:hAnsi="Times New Roman" w:cs="Times New Roman"/>
          <w:b/>
          <w:bCs/>
          <w:color w:val="231F20"/>
          <w:spacing w:val="15"/>
          <w:sz w:val="18"/>
          <w:szCs w:val="18"/>
        </w:rPr>
        <w:t xml:space="preserve">   </w:t>
      </w:r>
      <w:r>
        <w:rPr>
          <w:rFonts w:hint="default" w:ascii="Times New Roman" w:hAnsi="Times New Roman" w:cs="Times New Roman"/>
          <w:color w:val="231F20"/>
          <w:spacing w:val="5"/>
          <w:sz w:val="18"/>
          <w:szCs w:val="18"/>
        </w:rPr>
        <w:t>Pinça</w:t>
      </w:r>
    </w:p>
    <w:p w14:paraId="2D204039">
      <w:pPr>
        <w:spacing w:before="99" w:line="1531" w:lineRule="exact"/>
        <w:ind w:firstLine="3508"/>
        <w:rPr>
          <w:rFonts w:hint="default" w:ascii="Times New Roman" w:hAnsi="Times New Roman" w:cs="Times New Roman"/>
        </w:rPr>
      </w:pPr>
      <w:r>
        <w:rPr>
          <w:rFonts w:hint="default" w:ascii="Times New Roman" w:hAnsi="Times New Roman" w:cs="Times New Roman"/>
        </w:rPr>
        <w:pict>
          <v:group id="_x0000_s1028" o:spid="_x0000_s1028" o:spt="203" style="position:absolute;left:0pt;margin-left:186.85pt;margin-top:33.4pt;height:64.7pt;width:71.1pt;z-index:251684864;mso-width-relative:page;mso-height-relative:page;" coordsize="1421,1293">
            <o:lock v:ext="edit"/>
            <v:group id="_x0000_s1029" o:spid="_x0000_s1029" o:spt="203" style="position:absolute;left:0;top:0;height:1293;width:1421;" coordsize="1421,1293">
              <o:lock v:ext="edit"/>
              <v:shape id="_x0000_s1030" o:spid="_x0000_s1030" style="position:absolute;left:0;top:0;height:1161;width:1421;" filled="f" stroked="t" coordsize="1421,1161" path="m6,55l1414,1105e">
                <v:fill on="f" focussize="0,0"/>
                <v:stroke weight="1pt" color="#000000" miterlimit="10" joinstyle="miter"/>
                <v:imagedata o:title=""/>
                <o:lock v:ext="edit"/>
              </v:shape>
              <v:shape id="_x0000_s1031" o:spid="_x0000_s1031" style="position:absolute;left:818;top:990;height:303;width:302;" filled="f" stroked="t" coordsize="302,303" path="m10,151c10,73,73,10,151,10c229,10,292,73,292,151c292,229,229,293,151,293c73,293,10,229,10,151e">
                <v:fill on="f" focussize="0,0"/>
                <v:stroke weight="1pt" color="#000000" miterlimit="10" joinstyle="miter"/>
                <v:imagedata o:title=""/>
                <o:lock v:ext="edit"/>
              </v:shape>
            </v:group>
            <v:shape id="_x0000_s1032" o:spid="_x0000_s1032" o:spt="202" type="#_x0000_t202" style="position:absolute;left:-20;top:-20;height:1386;width:1461;" filled="f" stroked="f" coordsize="21600,21600">
              <v:path/>
              <v:fill on="f" focussize="0,0"/>
              <v:stroke on="f"/>
              <v:imagedata o:title=""/>
              <o:lock v:ext="edit" aspectratio="f"/>
              <v:textbox inset="0mm,0mm,0mm,0mm">
                <w:txbxContent>
                  <w:p w14:paraId="4342E3E7">
                    <w:pPr>
                      <w:pStyle w:val="2"/>
                      <w:spacing w:line="259" w:lineRule="auto"/>
                    </w:pPr>
                  </w:p>
                  <w:p w14:paraId="03E66FEE">
                    <w:pPr>
                      <w:pStyle w:val="2"/>
                      <w:spacing w:line="259" w:lineRule="auto"/>
                    </w:pPr>
                  </w:p>
                  <w:p w14:paraId="6A394BF1">
                    <w:pPr>
                      <w:pStyle w:val="2"/>
                      <w:spacing w:line="259" w:lineRule="auto"/>
                    </w:pPr>
                  </w:p>
                  <w:p w14:paraId="63F5E17C">
                    <w:pPr>
                      <w:pStyle w:val="2"/>
                      <w:spacing w:line="260" w:lineRule="auto"/>
                    </w:pPr>
                  </w:p>
                  <w:p w14:paraId="1A5A3089">
                    <w:pPr>
                      <w:spacing w:before="58" w:line="181" w:lineRule="auto"/>
                      <w:ind w:left="949"/>
                      <w:rPr>
                        <w:rFonts w:ascii="宋体" w:hAnsi="宋体" w:eastAsia="宋体" w:cs="宋体"/>
                        <w:sz w:val="18"/>
                        <w:szCs w:val="18"/>
                      </w:rPr>
                    </w:pPr>
                    <w:r>
                      <w:rPr>
                        <w:rFonts w:ascii="宋体" w:hAnsi="宋体" w:eastAsia="宋体" w:cs="宋体"/>
                        <w:b/>
                        <w:bCs/>
                        <w:spacing w:val="-2"/>
                        <w:sz w:val="18"/>
                        <w:szCs w:val="18"/>
                      </w:rPr>
                      <w:t>9</w:t>
                    </w:r>
                  </w:p>
                </w:txbxContent>
              </v:textbox>
            </v:shape>
          </v:group>
        </w:pict>
      </w:r>
      <w:r>
        <w:rPr>
          <w:rFonts w:hint="default" w:ascii="Times New Roman" w:hAnsi="Times New Roman" w:cs="Times New Roman"/>
        </w:rPr>
        <w:pict>
          <v:group id="_x0000_s1033" o:spid="_x0000_s1033" o:spt="203" style="position:absolute;left:0pt;margin-left:279.55pt;margin-top:33.6pt;height:15.2pt;width:15.15pt;z-index:251686912;mso-width-relative:page;mso-height-relative:page;" coordsize="302,303">
            <o:lock v:ext="edit"/>
            <v:shape id="_x0000_s1034" o:spid="_x0000_s1034"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35" o:spid="_x0000_s1035" o:spt="202" type="#_x0000_t202" style="position:absolute;left:-20;top:-20;height:397;width:342;" filled="f" stroked="f" coordsize="21600,21600">
              <v:path/>
              <v:fill on="f" focussize="0,0"/>
              <v:stroke on="f"/>
              <v:imagedata o:title=""/>
              <o:lock v:ext="edit" aspectratio="f"/>
              <v:textbox inset="0mm,0mm,0mm,0mm">
                <w:txbxContent>
                  <w:p w14:paraId="44FB6C38">
                    <w:pPr>
                      <w:spacing w:before="112" w:line="181" w:lineRule="auto"/>
                      <w:ind w:left="130"/>
                      <w:rPr>
                        <w:rFonts w:ascii="宋体" w:hAnsi="宋体" w:eastAsia="宋体" w:cs="宋体"/>
                        <w:sz w:val="18"/>
                        <w:szCs w:val="18"/>
                      </w:rPr>
                    </w:pPr>
                    <w:r>
                      <w:rPr>
                        <w:rFonts w:ascii="宋体" w:hAnsi="宋体" w:eastAsia="宋体" w:cs="宋体"/>
                        <w:b/>
                        <w:bCs/>
                        <w:spacing w:val="-2"/>
                        <w:sz w:val="18"/>
                        <w:szCs w:val="18"/>
                      </w:rPr>
                      <w:t>8</w:t>
                    </w:r>
                  </w:p>
                </w:txbxContent>
              </v:textbox>
            </v:shape>
          </v:group>
        </w:pict>
      </w:r>
      <w:r>
        <w:rPr>
          <w:rFonts w:hint="default" w:ascii="Times New Roman" w:hAnsi="Times New Roman" w:cs="Times New Roman"/>
        </w:rPr>
        <w:drawing>
          <wp:anchor distT="0" distB="0" distL="0" distR="0" simplePos="0" relativeHeight="251666432" behindDoc="1" locked="0" layoutInCell="1" allowOverlap="1">
            <wp:simplePos x="0" y="0"/>
            <wp:positionH relativeFrom="column">
              <wp:posOffset>999490</wp:posOffset>
            </wp:positionH>
            <wp:positionV relativeFrom="paragraph">
              <wp:posOffset>467995</wp:posOffset>
            </wp:positionV>
            <wp:extent cx="1075690" cy="116649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70"/>
                    <a:stretch>
                      <a:fillRect/>
                    </a:stretch>
                  </pic:blipFill>
                  <pic:spPr>
                    <a:xfrm>
                      <a:off x="0" y="0"/>
                      <a:ext cx="1075952" cy="1166206"/>
                    </a:xfrm>
                    <a:prstGeom prst="rect">
                      <a:avLst/>
                    </a:prstGeom>
                  </pic:spPr>
                </pic:pic>
              </a:graphicData>
            </a:graphic>
          </wp:anchor>
        </w:drawing>
      </w:r>
      <w:r>
        <w:rPr>
          <w:rFonts w:hint="default" w:ascii="Times New Roman" w:hAnsi="Times New Roman" w:cs="Times New Roman"/>
        </w:rPr>
        <w:drawing>
          <wp:anchor distT="0" distB="0" distL="0" distR="0" simplePos="0" relativeHeight="251674624" behindDoc="0" locked="0" layoutInCell="1" allowOverlap="1">
            <wp:simplePos x="0" y="0"/>
            <wp:positionH relativeFrom="column">
              <wp:posOffset>3691255</wp:posOffset>
            </wp:positionH>
            <wp:positionV relativeFrom="paragraph">
              <wp:posOffset>708660</wp:posOffset>
            </wp:positionV>
            <wp:extent cx="655320" cy="4279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71"/>
                    <a:stretch>
                      <a:fillRect/>
                    </a:stretch>
                  </pic:blipFill>
                  <pic:spPr>
                    <a:xfrm>
                      <a:off x="0" y="0"/>
                      <a:ext cx="655166" cy="428166"/>
                    </a:xfrm>
                    <a:prstGeom prst="rect">
                      <a:avLst/>
                    </a:prstGeom>
                  </pic:spPr>
                </pic:pic>
              </a:graphicData>
            </a:graphic>
          </wp:anchor>
        </w:drawing>
      </w:r>
      <w:r>
        <w:rPr>
          <w:rFonts w:hint="default" w:ascii="Times New Roman" w:hAnsi="Times New Roman" w:cs="Times New Roman"/>
        </w:rPr>
        <w:pict>
          <v:shape id="_x0000_s1036" o:spid="_x0000_s1036" style="position:absolute;left:0pt;margin-left:136.7pt;margin-top:42.8pt;height:91.45pt;width:39.45pt;z-index:-251651072;mso-width-relative:page;mso-height-relative:page;" filled="f" stroked="t" coordsize="789,1828" path="m9,1824l779,3e">
            <v:fill on="f" focussize="0,0"/>
            <v:stroke weight="1pt" color="#000000" miterlimit="10" joinstyle="miter"/>
            <v:imagedata o:title=""/>
            <o:lock v:ext="edit"/>
          </v:shape>
        </w:pict>
      </w:r>
      <w:r>
        <w:rPr>
          <w:rFonts w:hint="default" w:ascii="Times New Roman" w:hAnsi="Times New Roman" w:cs="Times New Roman"/>
        </w:rPr>
        <w:pict>
          <v:shape id="_x0000_s1037" o:spid="_x0000_s1037" style="position:absolute;left:0pt;margin-left:46.9pt;margin-top:24.9pt;height:77.55pt;width:107.3pt;z-index:-251649024;mso-width-relative:page;mso-height-relative:page;" filled="f" stroked="t" coordsize="2146,1551" path="m6,1542l2139,8e">
            <v:fill on="f" focussize="0,0"/>
            <v:stroke weight="1.05pt" color="#000000" miterlimit="10" joinstyle="miter"/>
            <v:imagedata o:title=""/>
            <o:lock v:ext="edit"/>
          </v:shape>
        </w:pict>
      </w:r>
      <w:r>
        <w:rPr>
          <w:rFonts w:hint="default" w:ascii="Times New Roman" w:hAnsi="Times New Roman" w:cs="Times New Roman"/>
        </w:rPr>
        <w:pict>
          <v:shape id="_x0000_s1038" o:spid="_x0000_s1038" o:spt="202" type="#_x0000_t202" style="position:absolute;left:0pt;margin-left:192.1pt;margin-top:56pt;height:10.8pt;width:5.95pt;z-index:251685888;mso-width-relative:page;mso-height-relative:page;" filled="f" stroked="f" coordsize="21600,21600">
            <v:path/>
            <v:fill on="f" focussize="0,0"/>
            <v:stroke on="f"/>
            <v:imagedata o:title=""/>
            <o:lock v:ext="edit" aspectratio="f"/>
            <v:textbox inset="0mm,0mm,0mm,0mm">
              <w:txbxContent>
                <w:p w14:paraId="4CA62AB5">
                  <w:pPr>
                    <w:spacing w:before="19" w:line="180" w:lineRule="auto"/>
                    <w:ind w:left="20"/>
                    <w:rPr>
                      <w:rFonts w:ascii="宋体" w:hAnsi="宋体" w:eastAsia="宋体" w:cs="宋体"/>
                      <w:sz w:val="18"/>
                      <w:szCs w:val="18"/>
                    </w:rPr>
                  </w:pPr>
                  <w:r>
                    <w:rPr>
                      <w:rFonts w:ascii="宋体" w:hAnsi="宋体" w:eastAsia="宋体" w:cs="宋体"/>
                      <w:b/>
                      <w:bCs/>
                      <w:spacing w:val="-2"/>
                      <w:sz w:val="18"/>
                      <w:szCs w:val="18"/>
                    </w:rPr>
                    <w:t>7</w:t>
                  </w:r>
                </w:p>
              </w:txbxContent>
            </v:textbox>
          </v:shape>
        </w:pict>
      </w:r>
      <w:r>
        <w:rPr>
          <w:rFonts w:hint="default" w:ascii="Times New Roman" w:hAnsi="Times New Roman" w:cs="Times New Roman"/>
          <w:position w:val="-38"/>
        </w:rPr>
        <w:pict>
          <v:group id="_x0000_s1039" o:spid="_x0000_s1039" o:spt="203" style="height:80.4pt;width:111.55pt;" coordsize="2231,1608">
            <o:lock v:ext="edit"/>
            <v:shape id="_x0000_s1040" o:spid="_x0000_s1040" style="position:absolute;left:0;top:442;height:1078;width:298;" filled="f" stroked="t" coordsize="298,1078" path="m9,3l289,1073e">
              <v:fill on="f" focussize="0,0"/>
              <v:stroke weight="1.12pt" color="#000000" miterlimit="10" joinstyle="miter"/>
              <v:imagedata o:title=""/>
              <o:lock v:ext="edit"/>
            </v:shape>
            <v:shape id="_x0000_s1041" o:spid="_x0000_s1041" style="position:absolute;left:498;top:0;height:1608;width:1731;" filled="f" stroked="t" coordsize="1731,1608" path="m9,610l1722,996e">
              <v:fill on="f" focussize="0,0"/>
              <v:stroke weight="1pt" color="#000000" miterlimit="10" joinstyle="miter"/>
              <v:imagedata o:title=""/>
              <o:lock v:ext="edit"/>
            </v:shape>
            <v:shape id="_x0000_s1042" o:spid="_x0000_s1042" style="position:absolute;left:239;top:949;height:303;width:302;" filled="f" stroked="t" coordsize="302,303" path="m10,151c10,73,73,10,151,10c229,10,292,73,292,151c292,229,229,293,151,293c73,293,10,229,10,151e">
              <v:fill on="f" focussize="0,0"/>
              <v:stroke weight="1pt" color="#000000" miterlimit="10" joinstyle="miter"/>
              <v:imagedata o:title=""/>
              <o:lock v:ext="edit"/>
            </v:shape>
            <w10:wrap type="none"/>
            <w10:anchorlock/>
          </v:group>
        </w:pict>
      </w:r>
    </w:p>
    <w:p w14:paraId="4323F22D">
      <w:pPr>
        <w:spacing w:line="195" w:lineRule="exact"/>
        <w:ind w:firstLine="2417"/>
        <w:rPr>
          <w:rFonts w:hint="default" w:ascii="Times New Roman" w:hAnsi="Times New Roman" w:cs="Times New Roman"/>
        </w:rPr>
      </w:pPr>
      <w:r>
        <w:rPr>
          <w:rFonts w:hint="default" w:ascii="Times New Roman" w:hAnsi="Times New Roman" w:cs="Times New Roman"/>
        </w:rPr>
        <w:drawing>
          <wp:anchor distT="0" distB="0" distL="0" distR="0" simplePos="0" relativeHeight="251670528" behindDoc="0" locked="0" layoutInCell="1" allowOverlap="1">
            <wp:simplePos x="0" y="0"/>
            <wp:positionH relativeFrom="column">
              <wp:posOffset>3022600</wp:posOffset>
            </wp:positionH>
            <wp:positionV relativeFrom="paragraph">
              <wp:posOffset>50165</wp:posOffset>
            </wp:positionV>
            <wp:extent cx="871855" cy="57721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72"/>
                    <a:stretch>
                      <a:fillRect/>
                    </a:stretch>
                  </pic:blipFill>
                  <pic:spPr>
                    <a:xfrm>
                      <a:off x="0" y="0"/>
                      <a:ext cx="871573" cy="577343"/>
                    </a:xfrm>
                    <a:prstGeom prst="rect">
                      <a:avLst/>
                    </a:prstGeom>
                  </pic:spPr>
                </pic:pic>
              </a:graphicData>
            </a:graphic>
          </wp:anchor>
        </w:drawing>
      </w:r>
      <w:r>
        <w:rPr>
          <w:rFonts w:hint="default" w:ascii="Times New Roman" w:hAnsi="Times New Roman" w:cs="Times New Roman"/>
          <w:position w:val="-7"/>
        </w:rPr>
        <w:pict>
          <v:group id="_x0000_s1043" o:spid="_x0000_s1043" o:spt="203" style="height:11.35pt;width:15.15pt;" coordsize="302,227">
            <o:lock v:ext="edit"/>
            <v:shape id="_x0000_s1044" o:spid="_x0000_s1044" style="position:absolute;left:0;top:-76;height:303;width:302;" filled="f" stroked="t" coordsize="302,303" path="m10,151c10,73,73,10,151,10c229,10,292,73,292,151c292,229,229,293,151,293c73,293,10,229,10,151e">
              <v:fill on="f" focussize="0,0"/>
              <v:stroke weight="1pt" color="#000000" miterlimit="10" joinstyle="miter"/>
              <v:imagedata o:title=""/>
              <o:lock v:ext="edit"/>
            </v:shape>
            <v:shape id="_x0000_s1045" o:spid="_x0000_s1045" o:spt="202" type="#_x0000_t202" style="position:absolute;left:-20;top:-96;height:344;width:342;" filled="f" stroked="f" coordsize="21600,21600">
              <v:path/>
              <v:fill on="f" focussize="0,0"/>
              <v:stroke on="f"/>
              <v:imagedata o:title=""/>
              <o:lock v:ext="edit" aspectratio="f"/>
              <v:textbox inset="0mm,0mm,0mm,0mm">
                <w:txbxContent>
                  <w:p w14:paraId="6C3218D0">
                    <w:pPr>
                      <w:spacing w:before="112" w:line="180" w:lineRule="auto"/>
                      <w:ind w:left="133"/>
                      <w:rPr>
                        <w:rFonts w:ascii="宋体" w:hAnsi="宋体" w:eastAsia="宋体" w:cs="宋体"/>
                        <w:sz w:val="18"/>
                        <w:szCs w:val="18"/>
                      </w:rPr>
                    </w:pPr>
                    <w:r>
                      <w:rPr>
                        <w:rFonts w:ascii="宋体" w:hAnsi="宋体" w:eastAsia="宋体" w:cs="宋体"/>
                        <w:b/>
                        <w:bCs/>
                        <w:spacing w:val="-2"/>
                        <w:sz w:val="18"/>
                        <w:szCs w:val="18"/>
                      </w:rPr>
                      <w:t>5</w:t>
                    </w:r>
                  </w:p>
                </w:txbxContent>
              </v:textbox>
            </v:shape>
            <w10:wrap type="none"/>
            <w10:anchorlock/>
          </v:group>
        </w:pict>
      </w:r>
    </w:p>
    <w:p w14:paraId="58FE8077">
      <w:pPr>
        <w:spacing w:line="1036" w:lineRule="exact"/>
        <w:rPr>
          <w:rFonts w:hint="default" w:ascii="Times New Roman" w:hAnsi="Times New Roman" w:cs="Times New Roman"/>
        </w:rPr>
      </w:pPr>
      <w:r>
        <w:rPr>
          <w:rFonts w:hint="default" w:ascii="Times New Roman" w:hAnsi="Times New Roman" w:cs="Times New Roman"/>
        </w:rPr>
        <w:pict>
          <v:group id="_x0000_s1046" o:spid="_x0000_s1046" o:spt="203" style="position:absolute;left:0pt;margin-left:148.6pt;margin-top:16.95pt;height:15.2pt;width:15.15pt;z-index:251681792;mso-width-relative:page;mso-height-relative:page;" coordsize="302,303">
            <o:lock v:ext="edit"/>
            <v:shape id="_x0000_s1047" o:spid="_x0000_s1047"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48" o:spid="_x0000_s1048" o:spt="202" type="#_x0000_t202" style="position:absolute;left:-20;top:-20;height:397;width:342;" filled="f" stroked="f" coordsize="21600,21600">
              <v:path/>
              <v:fill on="f" focussize="0,0"/>
              <v:stroke on="f"/>
              <v:imagedata o:title=""/>
              <o:lock v:ext="edit" aspectratio="f"/>
              <v:textbox inset="0mm,0mm,0mm,0mm">
                <w:txbxContent>
                  <w:p w14:paraId="26299B2F">
                    <w:pPr>
                      <w:spacing w:before="112" w:line="181" w:lineRule="auto"/>
                      <w:ind w:left="131"/>
                      <w:rPr>
                        <w:rFonts w:ascii="宋体" w:hAnsi="宋体" w:eastAsia="宋体" w:cs="宋体"/>
                        <w:sz w:val="18"/>
                        <w:szCs w:val="18"/>
                      </w:rPr>
                    </w:pPr>
                    <w:r>
                      <w:rPr>
                        <w:rFonts w:ascii="宋体" w:hAnsi="宋体" w:eastAsia="宋体" w:cs="宋体"/>
                        <w:b/>
                        <w:bCs/>
                        <w:spacing w:val="-2"/>
                        <w:sz w:val="18"/>
                        <w:szCs w:val="18"/>
                      </w:rPr>
                      <w:t>6</w:t>
                    </w:r>
                  </w:p>
                </w:txbxContent>
              </v:textbox>
            </v:shape>
          </v:group>
        </w:pict>
      </w:r>
      <w:r>
        <w:rPr>
          <w:rFonts w:hint="default" w:ascii="Times New Roman" w:hAnsi="Times New Roman" w:cs="Times New Roman"/>
        </w:rPr>
        <w:drawing>
          <wp:anchor distT="0" distB="0" distL="0" distR="0" simplePos="0" relativeHeight="251664384" behindDoc="1" locked="0" layoutInCell="1" allowOverlap="1">
            <wp:simplePos x="0" y="0"/>
            <wp:positionH relativeFrom="column">
              <wp:posOffset>1324610</wp:posOffset>
            </wp:positionH>
            <wp:positionV relativeFrom="paragraph">
              <wp:posOffset>227330</wp:posOffset>
            </wp:positionV>
            <wp:extent cx="919480" cy="72199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73"/>
                    <a:stretch>
                      <a:fillRect/>
                    </a:stretch>
                  </pic:blipFill>
                  <pic:spPr>
                    <a:xfrm>
                      <a:off x="0" y="0"/>
                      <a:ext cx="919383" cy="721849"/>
                    </a:xfrm>
                    <a:prstGeom prst="rect">
                      <a:avLst/>
                    </a:prstGeom>
                  </pic:spPr>
                </pic:pic>
              </a:graphicData>
            </a:graphic>
          </wp:anchor>
        </w:drawing>
      </w:r>
      <w:r>
        <w:rPr>
          <w:rFonts w:hint="default" w:ascii="Times New Roman" w:hAnsi="Times New Roman" w:cs="Times New Roman"/>
          <w:position w:val="-20"/>
        </w:rPr>
        <w:pict>
          <v:group id="_x0000_s1049" o:spid="_x0000_s1049" o:spt="203" style="height:51.85pt;width:73.15pt;" coordsize="1463,1036">
            <o:lock v:ext="edit"/>
            <v:shape id="_x0000_s1050" o:spid="_x0000_s1050" o:spt="75" type="#_x0000_t75" style="position:absolute;left:0;top:-32;height:1070;width:1463;" filled="f" stroked="f" coordsize="21600,21600">
              <v:path/>
              <v:fill on="f" focussize="0,0"/>
              <v:stroke on="f"/>
              <v:imagedata r:id="rId74" o:title=""/>
              <o:lock v:ext="edit" aspectratio="t"/>
            </v:shape>
            <v:shape id="_x0000_s1051" o:spid="_x0000_s1051" o:spt="202" type="#_x0000_t202" style="position:absolute;left:-20;top:-52;height:1110;width:1503;" filled="f" stroked="f" coordsize="21600,21600">
              <v:path/>
              <v:fill on="f" focussize="0,0"/>
              <v:stroke on="f"/>
              <v:imagedata o:title=""/>
              <o:lock v:ext="edit" aspectratio="f"/>
              <v:textbox inset="0mm,0mm,0mm,0mm">
                <w:txbxContent>
                  <w:p w14:paraId="1A6265F4">
                    <w:pPr>
                      <w:spacing w:before="112" w:line="181" w:lineRule="auto"/>
                      <w:ind w:left="1288"/>
                      <w:rPr>
                        <w:rFonts w:ascii="宋体" w:hAnsi="宋体" w:eastAsia="宋体" w:cs="宋体"/>
                        <w:sz w:val="18"/>
                        <w:szCs w:val="18"/>
                      </w:rPr>
                    </w:pPr>
                    <w:r>
                      <w:rPr>
                        <w:rFonts w:ascii="宋体" w:hAnsi="宋体" w:eastAsia="宋体" w:cs="宋体"/>
                        <w:b/>
                        <w:bCs/>
                        <w:spacing w:val="-2"/>
                        <w:sz w:val="18"/>
                        <w:szCs w:val="18"/>
                      </w:rPr>
                      <w:t>4</w:t>
                    </w:r>
                  </w:p>
                </w:txbxContent>
              </v:textbox>
            </v:shape>
            <w10:wrap type="none"/>
            <w10:anchorlock/>
          </v:group>
        </w:pict>
      </w:r>
    </w:p>
    <w:p w14:paraId="77D9F42C">
      <w:pPr>
        <w:pStyle w:val="2"/>
        <w:spacing w:line="279" w:lineRule="auto"/>
        <w:rPr>
          <w:rFonts w:hint="default" w:ascii="Times New Roman" w:hAnsi="Times New Roman" w:cs="Times New Roman"/>
        </w:rPr>
      </w:pPr>
    </w:p>
    <w:p w14:paraId="1F83E2B0">
      <w:pPr>
        <w:pStyle w:val="2"/>
        <w:spacing w:line="279" w:lineRule="auto"/>
        <w:rPr>
          <w:rFonts w:hint="default" w:ascii="Times New Roman" w:hAnsi="Times New Roman" w:cs="Times New Roman"/>
        </w:rPr>
      </w:pPr>
    </w:p>
    <w:p w14:paraId="7948E815">
      <w:pPr>
        <w:pStyle w:val="2"/>
        <w:spacing w:line="27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77696" behindDoc="0" locked="0" layoutInCell="1" allowOverlap="1">
            <wp:simplePos x="0" y="0"/>
            <wp:positionH relativeFrom="column">
              <wp:posOffset>285750</wp:posOffset>
            </wp:positionH>
            <wp:positionV relativeFrom="paragraph">
              <wp:posOffset>141605</wp:posOffset>
            </wp:positionV>
            <wp:extent cx="351155" cy="52260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75"/>
                    <a:stretch>
                      <a:fillRect/>
                    </a:stretch>
                  </pic:blipFill>
                  <pic:spPr>
                    <a:xfrm>
                      <a:off x="0" y="0"/>
                      <a:ext cx="351271" cy="522664"/>
                    </a:xfrm>
                    <a:prstGeom prst="rect">
                      <a:avLst/>
                    </a:prstGeom>
                  </pic:spPr>
                </pic:pic>
              </a:graphicData>
            </a:graphic>
          </wp:anchor>
        </w:drawing>
      </w:r>
      <w:r>
        <w:rPr>
          <w:rFonts w:hint="default" w:ascii="Times New Roman" w:hAnsi="Times New Roman" w:cs="Times New Roman"/>
        </w:rPr>
        <w:drawing>
          <wp:anchor distT="0" distB="0" distL="0" distR="0" simplePos="0" relativeHeight="251678720" behindDoc="0" locked="0" layoutInCell="1" allowOverlap="1">
            <wp:simplePos x="0" y="0"/>
            <wp:positionH relativeFrom="column">
              <wp:posOffset>941070</wp:posOffset>
            </wp:positionH>
            <wp:positionV relativeFrom="paragraph">
              <wp:posOffset>131445</wp:posOffset>
            </wp:positionV>
            <wp:extent cx="365760" cy="48958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76"/>
                    <a:stretch>
                      <a:fillRect/>
                    </a:stretch>
                  </pic:blipFill>
                  <pic:spPr>
                    <a:xfrm>
                      <a:off x="0" y="0"/>
                      <a:ext cx="365987" cy="489746"/>
                    </a:xfrm>
                    <a:prstGeom prst="rect">
                      <a:avLst/>
                    </a:prstGeom>
                  </pic:spPr>
                </pic:pic>
              </a:graphicData>
            </a:graphic>
          </wp:anchor>
        </w:drawing>
      </w:r>
      <w:r>
        <w:rPr>
          <w:rFonts w:hint="default" w:ascii="Times New Roman" w:hAnsi="Times New Roman" w:cs="Times New Roman"/>
        </w:rPr>
        <w:drawing>
          <wp:anchor distT="0" distB="0" distL="0" distR="0" simplePos="0" relativeHeight="251669504" behindDoc="0" locked="0" layoutInCell="1" allowOverlap="1">
            <wp:simplePos x="0" y="0"/>
            <wp:positionH relativeFrom="column">
              <wp:posOffset>1551305</wp:posOffset>
            </wp:positionH>
            <wp:positionV relativeFrom="paragraph">
              <wp:posOffset>118745</wp:posOffset>
            </wp:positionV>
            <wp:extent cx="1470660" cy="140398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77"/>
                    <a:stretch>
                      <a:fillRect/>
                    </a:stretch>
                  </pic:blipFill>
                  <pic:spPr>
                    <a:xfrm>
                      <a:off x="0" y="0"/>
                      <a:ext cx="1470868" cy="1404293"/>
                    </a:xfrm>
                    <a:prstGeom prst="rect">
                      <a:avLst/>
                    </a:prstGeom>
                  </pic:spPr>
                </pic:pic>
              </a:graphicData>
            </a:graphic>
          </wp:anchor>
        </w:drawing>
      </w:r>
    </w:p>
    <w:p w14:paraId="19BB5CA6">
      <w:pPr>
        <w:pStyle w:val="2"/>
        <w:spacing w:before="53" w:line="196" w:lineRule="auto"/>
        <w:ind w:left="5945"/>
        <w:rPr>
          <w:rFonts w:hint="default" w:ascii="Times New Roman" w:hAnsi="Times New Roman" w:cs="Times New Roman"/>
          <w:sz w:val="18"/>
          <w:szCs w:val="18"/>
        </w:rPr>
      </w:pPr>
      <w:r>
        <w:rPr>
          <w:rFonts w:hint="default" w:ascii="Times New Roman" w:hAnsi="Times New Roman" w:cs="Times New Roman"/>
          <w:b/>
          <w:bCs/>
          <w:color w:val="231F20"/>
          <w:spacing w:val="-1"/>
          <w:sz w:val="18"/>
          <w:szCs w:val="18"/>
        </w:rPr>
        <w:t>Outros Acessórios</w:t>
      </w:r>
    </w:p>
    <w:p w14:paraId="6895418C">
      <w:pPr>
        <w:pStyle w:val="2"/>
        <w:spacing w:before="130" w:line="190"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9"/>
          <w:sz w:val="18"/>
          <w:szCs w:val="18"/>
        </w:rPr>
        <w:t>10</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Óleo</w:t>
      </w:r>
    </w:p>
    <w:p w14:paraId="43E00703">
      <w:pPr>
        <w:pStyle w:val="2"/>
        <w:spacing w:line="245" w:lineRule="exact"/>
        <w:ind w:left="597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80768" behindDoc="0" locked="0" layoutInCell="1" allowOverlap="1">
            <wp:simplePos x="0" y="0"/>
            <wp:positionH relativeFrom="column">
              <wp:posOffset>417830</wp:posOffset>
            </wp:positionH>
            <wp:positionV relativeFrom="paragraph">
              <wp:posOffset>167005</wp:posOffset>
            </wp:positionV>
            <wp:extent cx="282575" cy="32258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78"/>
                    <a:stretch>
                      <a:fillRect/>
                    </a:stretch>
                  </pic:blipFill>
                  <pic:spPr>
                    <a:xfrm>
                      <a:off x="0" y="0"/>
                      <a:ext cx="282400" cy="322746"/>
                    </a:xfrm>
                    <a:prstGeom prst="rect">
                      <a:avLst/>
                    </a:prstGeom>
                  </pic:spPr>
                </pic:pic>
              </a:graphicData>
            </a:graphic>
          </wp:anchor>
        </w:drawing>
      </w:r>
      <w:r>
        <w:rPr>
          <w:rFonts w:hint="default" w:ascii="Times New Roman" w:hAnsi="Times New Roman" w:cs="Times New Roman"/>
          <w:b/>
          <w:bCs/>
          <w:color w:val="231F20"/>
          <w:spacing w:val="20"/>
          <w:position w:val="3"/>
          <w:sz w:val="18"/>
          <w:szCs w:val="18"/>
        </w:rPr>
        <w:t>11</w:t>
      </w:r>
      <w:r>
        <w:rPr>
          <w:rFonts w:hint="default" w:ascii="Times New Roman" w:hAnsi="Times New Roman" w:cs="Times New Roman"/>
          <w:b/>
          <w:bCs/>
          <w:color w:val="231F20"/>
          <w:spacing w:val="17"/>
          <w:w w:val="101"/>
          <w:position w:val="3"/>
          <w:sz w:val="18"/>
          <w:szCs w:val="18"/>
        </w:rPr>
        <w:t xml:space="preserve">  </w:t>
      </w:r>
      <w:r>
        <w:rPr>
          <w:rFonts w:hint="default" w:ascii="Times New Roman" w:hAnsi="Times New Roman" w:cs="Times New Roman"/>
          <w:color w:val="231F20"/>
          <w:position w:val="3"/>
          <w:sz w:val="18"/>
          <w:szCs w:val="18"/>
        </w:rPr>
        <w:t>Faca Sobressalente</w:t>
      </w:r>
    </w:p>
    <w:p w14:paraId="0F33A4B3">
      <w:pPr>
        <w:pStyle w:val="2"/>
        <w:spacing w:before="31" w:line="196"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29"/>
          <w:sz w:val="18"/>
          <w:szCs w:val="18"/>
        </w:rPr>
        <w:t>12</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Chave de Fenda</w:t>
      </w:r>
    </w:p>
    <w:p w14:paraId="4F2F4F0A">
      <w:pPr>
        <w:pStyle w:val="2"/>
        <w:spacing w:before="51" w:line="196" w:lineRule="auto"/>
        <w:ind w:left="597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73600" behindDoc="0" locked="0" layoutInCell="1" allowOverlap="1">
            <wp:simplePos x="0" y="0"/>
            <wp:positionH relativeFrom="column">
              <wp:posOffset>735965</wp:posOffset>
            </wp:positionH>
            <wp:positionV relativeFrom="paragraph">
              <wp:posOffset>83820</wp:posOffset>
            </wp:positionV>
            <wp:extent cx="614045" cy="49784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79"/>
                    <a:stretch>
                      <a:fillRect/>
                    </a:stretch>
                  </pic:blipFill>
                  <pic:spPr>
                    <a:xfrm>
                      <a:off x="0" y="0"/>
                      <a:ext cx="614301" cy="497754"/>
                    </a:xfrm>
                    <a:prstGeom prst="rect">
                      <a:avLst/>
                    </a:prstGeom>
                  </pic:spPr>
                </pic:pic>
              </a:graphicData>
            </a:graphic>
          </wp:anchor>
        </w:drawing>
      </w:r>
      <w:r>
        <w:rPr>
          <w:rFonts w:hint="default" w:ascii="Times New Roman" w:hAnsi="Times New Roman" w:cs="Times New Roman"/>
          <w:b/>
          <w:bCs/>
          <w:color w:val="231F20"/>
          <w:spacing w:val="29"/>
          <w:sz w:val="18"/>
          <w:szCs w:val="18"/>
        </w:rPr>
        <w:t>13</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Chave de Fenda</w:t>
      </w:r>
    </w:p>
    <w:p w14:paraId="046DF935">
      <w:pPr>
        <w:pStyle w:val="2"/>
        <w:spacing w:before="52" w:line="194"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16"/>
          <w:sz w:val="18"/>
          <w:szCs w:val="18"/>
        </w:rPr>
        <w:t>14</w:t>
      </w:r>
      <w:r>
        <w:rPr>
          <w:rFonts w:hint="default" w:ascii="Times New Roman" w:hAnsi="Times New Roman" w:cs="Times New Roman"/>
          <w:b/>
          <w:bCs/>
          <w:color w:val="231F20"/>
          <w:spacing w:val="20"/>
          <w:w w:val="101"/>
          <w:sz w:val="18"/>
          <w:szCs w:val="18"/>
        </w:rPr>
        <w:t xml:space="preserve">  </w:t>
      </w:r>
      <w:r>
        <w:rPr>
          <w:rFonts w:hint="default" w:ascii="Times New Roman" w:hAnsi="Times New Roman" w:cs="Times New Roman"/>
          <w:color w:val="231F20"/>
          <w:sz w:val="18"/>
          <w:szCs w:val="18"/>
        </w:rPr>
        <w:t>Tampa de Poeira</w:t>
      </w:r>
    </w:p>
    <w:p w14:paraId="33FCAF93">
      <w:pPr>
        <w:pStyle w:val="2"/>
        <w:spacing w:before="53" w:line="194"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29"/>
          <w:sz w:val="18"/>
          <w:szCs w:val="18"/>
        </w:rPr>
        <w:t>15</w:t>
      </w:r>
      <w:r>
        <w:rPr>
          <w:rFonts w:hint="default" w:ascii="Times New Roman" w:hAnsi="Times New Roman" w:cs="Times New Roman"/>
          <w:b/>
          <w:bCs/>
          <w:color w:val="231F20"/>
          <w:spacing w:val="20"/>
          <w:w w:val="101"/>
          <w:sz w:val="18"/>
          <w:szCs w:val="18"/>
        </w:rPr>
        <w:t xml:space="preserve">  </w:t>
      </w:r>
      <w:r>
        <w:rPr>
          <w:rFonts w:hint="default" w:ascii="Times New Roman" w:hAnsi="Times New Roman" w:cs="Times New Roman"/>
          <w:color w:val="231F20"/>
          <w:sz w:val="18"/>
          <w:szCs w:val="18"/>
        </w:rPr>
        <w:t>Mesa Extensora</w:t>
      </w:r>
    </w:p>
    <w:p w14:paraId="5F8B59A0">
      <w:pPr>
        <w:pStyle w:val="2"/>
        <w:spacing w:line="309" w:lineRule="auto"/>
        <w:rPr>
          <w:rFonts w:hint="default" w:ascii="Times New Roman" w:hAnsi="Times New Roman" w:cs="Times New Roman"/>
        </w:rPr>
      </w:pPr>
    </w:p>
    <w:p w14:paraId="14C97D7D">
      <w:pPr>
        <w:pStyle w:val="2"/>
        <w:spacing w:line="309" w:lineRule="auto"/>
        <w:rPr>
          <w:rFonts w:hint="default" w:ascii="Times New Roman" w:hAnsi="Times New Roman" w:cs="Times New Roman"/>
        </w:rPr>
      </w:pPr>
    </w:p>
    <w:p w14:paraId="72F93C91">
      <w:pPr>
        <w:spacing w:line="149" w:lineRule="exact"/>
        <w:ind w:firstLine="1747"/>
        <w:rPr>
          <w:rFonts w:hint="default" w:ascii="Times New Roman" w:hAnsi="Times New Roman" w:cs="Times New Roman"/>
        </w:rPr>
      </w:pPr>
      <w:r>
        <w:rPr>
          <w:rFonts w:hint="default" w:ascii="Times New Roman" w:hAnsi="Times New Roman" w:cs="Times New Roman"/>
          <w:position w:val="-2"/>
        </w:rPr>
        <w:drawing>
          <wp:inline distT="0" distB="0" distL="0" distR="0">
            <wp:extent cx="120650" cy="9461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0"/>
                    <a:stretch>
                      <a:fillRect/>
                    </a:stretch>
                  </pic:blipFill>
                  <pic:spPr>
                    <a:xfrm>
                      <a:off x="0" y="0"/>
                      <a:ext cx="121053" cy="94627"/>
                    </a:xfrm>
                    <a:prstGeom prst="rect">
                      <a:avLst/>
                    </a:prstGeom>
                  </pic:spPr>
                </pic:pic>
              </a:graphicData>
            </a:graphic>
          </wp:inline>
        </w:drawing>
      </w:r>
    </w:p>
    <w:p w14:paraId="7CBCD427">
      <w:pPr>
        <w:pStyle w:val="2"/>
        <w:spacing w:line="272" w:lineRule="auto"/>
        <w:rPr>
          <w:rFonts w:hint="default" w:ascii="Times New Roman" w:hAnsi="Times New Roman" w:cs="Times New Roman"/>
        </w:rPr>
      </w:pPr>
    </w:p>
    <w:p w14:paraId="61BCFA72">
      <w:pPr>
        <w:pStyle w:val="2"/>
        <w:spacing w:line="272" w:lineRule="auto"/>
        <w:rPr>
          <w:rFonts w:hint="default" w:ascii="Times New Roman" w:hAnsi="Times New Roman" w:cs="Times New Roman"/>
        </w:rPr>
      </w:pPr>
      <w:r>
        <w:rPr>
          <w:rFonts w:hint="default" w:ascii="Times New Roman" w:hAnsi="Times New Roman" w:cs="Times New Roman"/>
        </w:rPr>
        <w:pict>
          <v:group id="_x0000_s1052" o:spid="_x0000_s1052" o:spt="203" style="position:absolute;left:0pt;margin-left:151.05pt;margin-top:7.85pt;height:42.85pt;width:64.4pt;z-index:251672576;mso-width-relative:page;mso-height-relative:page;" coordsize="1288,856">
            <o:lock v:ext="edit"/>
            <v:shape id="_x0000_s1053" o:spid="_x0000_s1053" o:spt="75" type="#_x0000_t75" style="position:absolute;left:0;top:0;height:856;width:1288;" filled="f" stroked="f" coordsize="21600,21600">
              <v:path/>
              <v:fill on="f" focussize="0,0"/>
              <v:stroke on="f"/>
              <v:imagedata r:id="rId81" o:title=""/>
              <o:lock v:ext="edit" aspectratio="t"/>
            </v:shape>
            <v:shape id="_x0000_s1054" o:spid="_x0000_s1054" o:spt="202" type="#_x0000_t202" style="position:absolute;left:-20;top:-20;height:950;width:1328;" filled="f" stroked="f" coordsize="21600,21600">
              <v:path/>
              <v:fill on="f" focussize="0,0"/>
              <v:stroke on="f"/>
              <v:imagedata o:title=""/>
              <o:lock v:ext="edit" aspectratio="f"/>
              <v:textbox inset="0mm,0mm,0mm,0mm">
                <w:txbxContent>
                  <w:p w14:paraId="4E3B1F60">
                    <w:pPr>
                      <w:pStyle w:val="2"/>
                      <w:spacing w:line="283" w:lineRule="auto"/>
                    </w:pPr>
                  </w:p>
                  <w:p w14:paraId="4A94CC1B">
                    <w:pPr>
                      <w:pStyle w:val="2"/>
                      <w:spacing w:line="283" w:lineRule="auto"/>
                    </w:pPr>
                  </w:p>
                  <w:p w14:paraId="5CB56524">
                    <w:pPr>
                      <w:spacing w:before="59" w:line="182" w:lineRule="auto"/>
                      <w:ind w:left="90"/>
                      <w:rPr>
                        <w:rFonts w:ascii="宋体" w:hAnsi="宋体" w:eastAsia="宋体" w:cs="宋体"/>
                        <w:sz w:val="18"/>
                        <w:szCs w:val="18"/>
                      </w:rPr>
                    </w:pPr>
                    <w:r>
                      <w:rPr>
                        <w:rFonts w:ascii="宋体" w:hAnsi="宋体" w:eastAsia="宋体" w:cs="宋体"/>
                        <w:b/>
                        <w:bCs/>
                        <w:spacing w:val="-7"/>
                        <w:sz w:val="18"/>
                        <w:szCs w:val="18"/>
                      </w:rPr>
                      <w:t>17</w:t>
                    </w:r>
                  </w:p>
                </w:txbxContent>
              </v:textbox>
            </v:shape>
          </v:group>
        </w:pict>
      </w:r>
      <w:r>
        <w:rPr>
          <w:rFonts w:hint="default" w:ascii="Times New Roman" w:hAnsi="Times New Roman" w:cs="Times New Roman"/>
        </w:rPr>
        <w:drawing>
          <wp:anchor distT="0" distB="0" distL="0" distR="0" simplePos="0" relativeHeight="251675648" behindDoc="0" locked="0" layoutInCell="1" allowOverlap="1">
            <wp:simplePos x="0" y="0"/>
            <wp:positionH relativeFrom="column">
              <wp:posOffset>1059180</wp:posOffset>
            </wp:positionH>
            <wp:positionV relativeFrom="paragraph">
              <wp:posOffset>72390</wp:posOffset>
            </wp:positionV>
            <wp:extent cx="433705" cy="63563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82"/>
                    <a:stretch>
                      <a:fillRect/>
                    </a:stretch>
                  </pic:blipFill>
                  <pic:spPr>
                    <a:xfrm>
                      <a:off x="0" y="0"/>
                      <a:ext cx="433652" cy="635693"/>
                    </a:xfrm>
                    <a:prstGeom prst="rect">
                      <a:avLst/>
                    </a:prstGeom>
                  </pic:spPr>
                </pic:pic>
              </a:graphicData>
            </a:graphic>
          </wp:anchor>
        </w:drawing>
      </w:r>
    </w:p>
    <w:p w14:paraId="7948D65D">
      <w:pPr>
        <w:pStyle w:val="2"/>
        <w:spacing w:line="273" w:lineRule="auto"/>
        <w:rPr>
          <w:rFonts w:hint="default" w:ascii="Times New Roman" w:hAnsi="Times New Roman" w:cs="Times New Roman"/>
        </w:rPr>
      </w:pPr>
      <w:r>
        <w:rPr>
          <w:rFonts w:hint="default" w:ascii="Times New Roman" w:hAnsi="Times New Roman" w:cs="Times New Roman"/>
        </w:rPr>
        <w:pict>
          <v:shape id="_x0000_s1055" o:spid="_x0000_s1055" o:spt="202" type="#_x0000_t202" style="position:absolute;left:0pt;margin-left:295.25pt;margin-top:0.3pt;height:13.25pt;width:85.75pt;z-index:251679744;mso-width-relative:page;mso-height-relative:page;" filled="f" stroked="f" coordsize="21600,21600">
            <v:path/>
            <v:fill on="f" focussize="0,0"/>
            <v:stroke on="f"/>
            <v:imagedata o:title=""/>
            <o:lock v:ext="edit" aspectratio="f"/>
            <v:textbox inset="0mm,0mm,0mm,0mm">
              <w:txbxContent>
                <w:p w14:paraId="2962C724">
                  <w:pPr>
                    <w:pStyle w:val="2"/>
                    <w:spacing w:before="20" w:line="196" w:lineRule="auto"/>
                    <w:ind w:left="20"/>
                    <w:rPr>
                      <w:sz w:val="18"/>
                      <w:szCs w:val="18"/>
                    </w:rPr>
                  </w:pPr>
                  <w:r>
                    <w:rPr>
                      <w:rFonts w:hint="eastAsia"/>
                      <w:b/>
                      <w:bCs/>
                      <w:color w:val="231F20"/>
                      <w:spacing w:val="-1"/>
                      <w:sz w:val="18"/>
                      <w:szCs w:val="18"/>
                    </w:rPr>
                    <w:t>Outros Acessórios</w:t>
                  </w:r>
                </w:p>
              </w:txbxContent>
            </v:textbox>
          </v:shape>
        </w:pict>
      </w:r>
    </w:p>
    <w:p w14:paraId="14D37F7A">
      <w:pPr>
        <w:pStyle w:val="2"/>
        <w:spacing w:before="52" w:line="194" w:lineRule="auto"/>
        <w:ind w:left="5936"/>
        <w:rPr>
          <w:rFonts w:hint="default" w:ascii="Times New Roman" w:hAnsi="Times New Roman" w:cs="Times New Roman"/>
          <w:sz w:val="18"/>
          <w:szCs w:val="18"/>
        </w:rPr>
      </w:pPr>
      <w:r>
        <w:rPr>
          <w:rFonts w:hint="default" w:ascii="Times New Roman" w:hAnsi="Times New Roman" w:cs="Times New Roman"/>
        </w:rPr>
        <w:pict>
          <v:group id="_x0000_s1056" o:spid="_x0000_s1056" o:spt="203" style="position:absolute;left:0pt;margin-left:53.1pt;margin-top:4pt;height:15.2pt;width:15.15pt;z-index:251683840;mso-width-relative:page;mso-height-relative:page;" coordsize="302,303">
            <o:lock v:ext="edit"/>
            <v:shape id="_x0000_s1057" o:spid="_x0000_s1057"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58" o:spid="_x0000_s1058" o:spt="202" type="#_x0000_t202" style="position:absolute;left:-20;top:-20;height:397;width:342;" filled="f" stroked="f" coordsize="21600,21600">
              <v:path/>
              <v:fill on="f" focussize="0,0"/>
              <v:stroke on="f"/>
              <v:imagedata o:title=""/>
              <o:lock v:ext="edit" aspectratio="f"/>
              <v:textbox inset="0mm,0mm,0mm,0mm">
                <w:txbxContent>
                  <w:p w14:paraId="4F7621FA">
                    <w:pPr>
                      <w:spacing w:before="124" w:line="182" w:lineRule="auto"/>
                      <w:ind w:left="90"/>
                      <w:rPr>
                        <w:rFonts w:ascii="宋体" w:hAnsi="宋体" w:eastAsia="宋体" w:cs="宋体"/>
                        <w:sz w:val="18"/>
                        <w:szCs w:val="18"/>
                      </w:rPr>
                    </w:pPr>
                    <w:r>
                      <w:rPr>
                        <w:rFonts w:ascii="宋体" w:hAnsi="宋体" w:eastAsia="宋体" w:cs="宋体"/>
                        <w:b/>
                        <w:bCs/>
                        <w:spacing w:val="-13"/>
                        <w:sz w:val="18"/>
                        <w:szCs w:val="18"/>
                      </w:rPr>
                      <w:t>16</w:t>
                    </w:r>
                  </w:p>
                </w:txbxContent>
              </v:textbox>
            </v:shape>
          </v:group>
        </w:pict>
      </w:r>
      <w:r>
        <w:rPr>
          <w:rFonts w:hint="default" w:ascii="Times New Roman" w:hAnsi="Times New Roman" w:cs="Times New Roman"/>
          <w:b/>
          <w:bCs/>
          <w:color w:val="231F20"/>
          <w:spacing w:val="4"/>
          <w:sz w:val="18"/>
          <w:szCs w:val="18"/>
        </w:rPr>
        <w:t>16</w:t>
      </w:r>
      <w:r>
        <w:rPr>
          <w:rFonts w:hint="default" w:ascii="Times New Roman" w:hAnsi="Times New Roman" w:cs="Times New Roman"/>
          <w:b/>
          <w:bCs/>
          <w:color w:val="231F20"/>
          <w:spacing w:val="18"/>
          <w:w w:val="101"/>
          <w:sz w:val="18"/>
          <w:szCs w:val="18"/>
        </w:rPr>
        <w:t xml:space="preserve">  </w:t>
      </w:r>
      <w:r>
        <w:rPr>
          <w:rFonts w:hint="default" w:ascii="Times New Roman" w:hAnsi="Times New Roman" w:cs="Times New Roman"/>
          <w:color w:val="231F20"/>
          <w:spacing w:val="4"/>
          <w:sz w:val="18"/>
          <w:szCs w:val="18"/>
        </w:rPr>
        <w:t>Caixa de Acessórios</w:t>
      </w:r>
    </w:p>
    <w:p w14:paraId="09DCD6FB">
      <w:pPr>
        <w:pStyle w:val="2"/>
        <w:spacing w:before="51" w:line="196" w:lineRule="auto"/>
        <w:ind w:left="5956"/>
        <w:rPr>
          <w:rFonts w:hint="default" w:ascii="Times New Roman" w:hAnsi="Times New Roman" w:cs="Times New Roman"/>
          <w:sz w:val="18"/>
          <w:szCs w:val="18"/>
        </w:rPr>
      </w:pPr>
      <w:r>
        <w:rPr>
          <w:rFonts w:hint="default" w:ascii="Times New Roman" w:hAnsi="Times New Roman" w:cs="Times New Roman"/>
          <w:b/>
          <w:bCs/>
          <w:color w:val="231F20"/>
          <w:spacing w:val="11"/>
          <w:sz w:val="18"/>
          <w:szCs w:val="18"/>
        </w:rPr>
        <w:t>17</w:t>
      </w:r>
      <w:r>
        <w:rPr>
          <w:rFonts w:hint="default" w:ascii="Times New Roman" w:hAnsi="Times New Roman" w:cs="Times New Roman"/>
          <w:b/>
          <w:bCs/>
          <w:color w:val="231F20"/>
          <w:spacing w:val="17"/>
          <w:sz w:val="18"/>
          <w:szCs w:val="18"/>
        </w:rPr>
        <w:t xml:space="preserve"> </w:t>
      </w:r>
      <w:r>
        <w:rPr>
          <w:rFonts w:hint="default" w:ascii="Times New Roman" w:hAnsi="Times New Roman" w:cs="Times New Roman"/>
          <w:color w:val="231F20"/>
          <w:sz w:val="18"/>
          <w:szCs w:val="18"/>
        </w:rPr>
        <w:t>Rede de Bobina</w:t>
      </w:r>
    </w:p>
    <w:p w14:paraId="30980535">
      <w:pPr>
        <w:pStyle w:val="2"/>
        <w:spacing w:before="53" w:line="194" w:lineRule="auto"/>
        <w:ind w:left="5956"/>
        <w:rPr>
          <w:rFonts w:hint="default" w:ascii="Times New Roman" w:hAnsi="Times New Roman" w:cs="Times New Roman"/>
          <w:sz w:val="18"/>
          <w:szCs w:val="18"/>
        </w:rPr>
      </w:pPr>
      <w:r>
        <w:rPr>
          <w:rFonts w:hint="default" w:ascii="Times New Roman" w:hAnsi="Times New Roman" w:cs="Times New Roman"/>
          <w:b/>
          <w:bCs/>
          <w:color w:val="231F20"/>
          <w:spacing w:val="20"/>
          <w:sz w:val="18"/>
          <w:szCs w:val="18"/>
        </w:rPr>
        <w:t>18</w:t>
      </w:r>
      <w:r>
        <w:rPr>
          <w:rFonts w:hint="default" w:ascii="Times New Roman" w:hAnsi="Times New Roman" w:cs="Times New Roman"/>
          <w:b/>
          <w:bCs/>
          <w:color w:val="231F20"/>
          <w:spacing w:val="15"/>
          <w:w w:val="101"/>
          <w:sz w:val="18"/>
          <w:szCs w:val="18"/>
        </w:rPr>
        <w:t xml:space="preserve"> </w:t>
      </w:r>
      <w:r>
        <w:rPr>
          <w:rFonts w:hint="default" w:ascii="Times New Roman" w:hAnsi="Times New Roman" w:cs="Times New Roman"/>
          <w:color w:val="231F20"/>
          <w:sz w:val="18"/>
          <w:szCs w:val="18"/>
        </w:rPr>
        <w:t>Tampa de Linha</w:t>
      </w:r>
    </w:p>
    <w:p w14:paraId="33A069DE">
      <w:pPr>
        <w:pStyle w:val="2"/>
        <w:spacing w:before="51" w:line="196" w:lineRule="auto"/>
        <w:ind w:left="595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71552" behindDoc="0" locked="0" layoutInCell="1" allowOverlap="1">
            <wp:simplePos x="0" y="0"/>
            <wp:positionH relativeFrom="column">
              <wp:posOffset>2122805</wp:posOffset>
            </wp:positionH>
            <wp:positionV relativeFrom="paragraph">
              <wp:posOffset>76835</wp:posOffset>
            </wp:positionV>
            <wp:extent cx="875030" cy="51625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3"/>
                    <a:stretch>
                      <a:fillRect/>
                    </a:stretch>
                  </pic:blipFill>
                  <pic:spPr>
                    <a:xfrm>
                      <a:off x="0" y="0"/>
                      <a:ext cx="875117" cy="516523"/>
                    </a:xfrm>
                    <a:prstGeom prst="rect">
                      <a:avLst/>
                    </a:prstGeom>
                  </pic:spPr>
                </pic:pic>
              </a:graphicData>
            </a:graphic>
          </wp:anchor>
        </w:drawing>
      </w:r>
      <w:r>
        <w:rPr>
          <w:rFonts w:hint="default" w:ascii="Times New Roman" w:hAnsi="Times New Roman" w:cs="Times New Roman"/>
          <w:b/>
          <w:bCs/>
          <w:color w:val="231F20"/>
          <w:spacing w:val="19"/>
          <w:sz w:val="18"/>
          <w:szCs w:val="18"/>
        </w:rPr>
        <w:t>19</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Guia de Costura</w:t>
      </w:r>
    </w:p>
    <w:p w14:paraId="44A88151">
      <w:pPr>
        <w:pStyle w:val="2"/>
        <w:spacing w:line="432" w:lineRule="auto"/>
        <w:rPr>
          <w:rFonts w:hint="default" w:ascii="Times New Roman" w:hAnsi="Times New Roman" w:cs="Times New Roman"/>
        </w:rPr>
      </w:pPr>
      <w:r>
        <w:rPr>
          <w:rFonts w:hint="default" w:ascii="Times New Roman" w:hAnsi="Times New Roman" w:cs="Times New Roman"/>
        </w:rPr>
        <w:pict>
          <v:group id="_x0000_s1059" o:spid="_x0000_s1059" o:spt="203" style="position:absolute;left:0pt;margin-left:51.6pt;margin-top:20.85pt;height:15.2pt;width:15.15pt;z-index:251682816;mso-width-relative:page;mso-height-relative:page;" coordsize="302,303">
            <o:lock v:ext="edit"/>
            <v:shape id="_x0000_s1060" o:spid="_x0000_s1060"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61" o:spid="_x0000_s1061" o:spt="202" type="#_x0000_t202" style="position:absolute;left:-20;top:-20;height:397;width:342;" filled="f" stroked="f" coordsize="21600,21600">
              <v:path/>
              <v:fill on="f" focussize="0,0"/>
              <v:stroke on="f"/>
              <v:imagedata o:title=""/>
              <o:lock v:ext="edit" aspectratio="f"/>
              <v:textbox inset="0mm,0mm,0mm,0mm">
                <w:txbxContent>
                  <w:p w14:paraId="3C9AD6A9">
                    <w:pPr>
                      <w:spacing w:before="124" w:line="182" w:lineRule="auto"/>
                      <w:ind w:left="90"/>
                      <w:rPr>
                        <w:rFonts w:ascii="宋体" w:hAnsi="宋体" w:eastAsia="宋体" w:cs="宋体"/>
                        <w:sz w:val="18"/>
                        <w:szCs w:val="18"/>
                      </w:rPr>
                    </w:pPr>
                    <w:r>
                      <w:rPr>
                        <w:rFonts w:ascii="宋体" w:hAnsi="宋体" w:eastAsia="宋体" w:cs="宋体"/>
                        <w:b/>
                        <w:bCs/>
                        <w:spacing w:val="-7"/>
                        <w:sz w:val="18"/>
                        <w:szCs w:val="18"/>
                      </w:rPr>
                      <w:t>18</w:t>
                    </w:r>
                  </w:p>
                </w:txbxContent>
              </v:textbox>
            </v:shape>
          </v:group>
        </w:pict>
      </w:r>
      <w:r>
        <w:rPr>
          <w:rFonts w:hint="default" w:ascii="Times New Roman" w:hAnsi="Times New Roman" w:cs="Times New Roman"/>
        </w:rPr>
        <w:drawing>
          <wp:anchor distT="0" distB="0" distL="0" distR="0" simplePos="0" relativeHeight="251676672" behindDoc="0" locked="0" layoutInCell="1" allowOverlap="1">
            <wp:simplePos x="0" y="0"/>
            <wp:positionH relativeFrom="column">
              <wp:posOffset>998855</wp:posOffset>
            </wp:positionH>
            <wp:positionV relativeFrom="paragraph">
              <wp:posOffset>31750</wp:posOffset>
            </wp:positionV>
            <wp:extent cx="488950" cy="45974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84"/>
                    <a:stretch>
                      <a:fillRect/>
                    </a:stretch>
                  </pic:blipFill>
                  <pic:spPr>
                    <a:xfrm>
                      <a:off x="0" y="0"/>
                      <a:ext cx="488841" cy="459699"/>
                    </a:xfrm>
                    <a:prstGeom prst="rect">
                      <a:avLst/>
                    </a:prstGeom>
                  </pic:spPr>
                </pic:pic>
              </a:graphicData>
            </a:graphic>
          </wp:anchor>
        </w:drawing>
      </w:r>
    </w:p>
    <w:p w14:paraId="46EB8E8F">
      <w:pPr>
        <w:spacing w:line="303" w:lineRule="exact"/>
        <w:ind w:firstLine="2788"/>
        <w:rPr>
          <w:rFonts w:hint="default" w:ascii="Times New Roman" w:hAnsi="Times New Roman" w:cs="Times New Roman"/>
        </w:rPr>
      </w:pPr>
      <w:r>
        <w:rPr>
          <w:rFonts w:hint="default" w:ascii="Times New Roman" w:hAnsi="Times New Roman" w:cs="Times New Roman"/>
          <w:position w:val="-6"/>
        </w:rPr>
        <w:pict>
          <v:group id="_x0000_s1062" o:spid="_x0000_s1062" o:spt="203" style="height:15.2pt;width:15.15pt;" coordsize="302,303">
            <o:lock v:ext="edit"/>
            <v:shape id="_x0000_s1063" o:spid="_x0000_s1063"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64" o:spid="_x0000_s1064" o:spt="202" type="#_x0000_t202" style="position:absolute;left:-20;top:-20;height:344;width:342;" filled="f" stroked="f" coordsize="21600,21600">
              <v:path/>
              <v:fill on="f" focussize="0,0"/>
              <v:stroke on="f"/>
              <v:imagedata o:title=""/>
              <o:lock v:ext="edit" aspectratio="f"/>
              <v:textbox inset="0mm,0mm,0mm,0mm">
                <w:txbxContent>
                  <w:p w14:paraId="4109EB25">
                    <w:pPr>
                      <w:spacing w:before="124" w:line="182" w:lineRule="auto"/>
                      <w:ind w:left="90"/>
                      <w:rPr>
                        <w:rFonts w:ascii="宋体" w:hAnsi="宋体" w:eastAsia="宋体" w:cs="宋体"/>
                        <w:sz w:val="18"/>
                        <w:szCs w:val="18"/>
                      </w:rPr>
                    </w:pPr>
                    <w:r>
                      <w:rPr>
                        <w:rFonts w:ascii="宋体" w:hAnsi="宋体" w:eastAsia="宋体" w:cs="宋体"/>
                        <w:b/>
                        <w:bCs/>
                        <w:spacing w:val="-13"/>
                        <w:sz w:val="18"/>
                        <w:szCs w:val="18"/>
                      </w:rPr>
                      <w:t>19</w:t>
                    </w:r>
                  </w:p>
                </w:txbxContent>
              </v:textbox>
            </v:shape>
            <w10:wrap type="none"/>
            <w10:anchorlock/>
          </v:group>
        </w:pict>
      </w:r>
    </w:p>
    <w:p w14:paraId="48BAC763">
      <w:pPr>
        <w:spacing w:line="303" w:lineRule="exact"/>
        <w:rPr>
          <w:rFonts w:hint="default" w:ascii="Times New Roman" w:hAnsi="Times New Roman" w:cs="Times New Roman"/>
        </w:rPr>
        <w:sectPr>
          <w:footerReference r:id="rId9" w:type="default"/>
          <w:pgSz w:w="11906" w:h="16838"/>
          <w:pgMar w:top="400" w:right="1785" w:bottom="459" w:left="522" w:header="0" w:footer="236" w:gutter="0"/>
          <w:cols w:space="720" w:num="1"/>
        </w:sectPr>
      </w:pPr>
    </w:p>
    <w:p w14:paraId="6BEC97A2">
      <w:pPr>
        <w:pStyle w:val="2"/>
        <w:spacing w:line="244" w:lineRule="auto"/>
        <w:rPr>
          <w:rFonts w:hint="default" w:ascii="Times New Roman" w:hAnsi="Times New Roman" w:cs="Times New Roman"/>
        </w:rPr>
      </w:pPr>
    </w:p>
    <w:p w14:paraId="4DA517F4">
      <w:pPr>
        <w:pStyle w:val="2"/>
        <w:spacing w:line="245" w:lineRule="auto"/>
        <w:rPr>
          <w:rFonts w:hint="default" w:ascii="Times New Roman" w:hAnsi="Times New Roman" w:cs="Times New Roman"/>
        </w:rPr>
      </w:pPr>
    </w:p>
    <w:p w14:paraId="0244B9F4">
      <w:pPr>
        <w:pStyle w:val="2"/>
        <w:spacing w:line="245" w:lineRule="auto"/>
        <w:rPr>
          <w:rFonts w:hint="default" w:ascii="Times New Roman" w:hAnsi="Times New Roman" w:cs="Times New Roman"/>
        </w:rPr>
      </w:pPr>
    </w:p>
    <w:p w14:paraId="150D2D93">
      <w:pPr>
        <w:pStyle w:val="2"/>
        <w:spacing w:line="245" w:lineRule="auto"/>
        <w:rPr>
          <w:rFonts w:hint="default" w:ascii="Times New Roman" w:hAnsi="Times New Roman" w:cs="Times New Roman"/>
        </w:rPr>
      </w:pPr>
    </w:p>
    <w:p w14:paraId="3FEC53B8">
      <w:pPr>
        <w:pStyle w:val="2"/>
        <w:spacing w:before="69" w:line="196" w:lineRule="auto"/>
        <w:ind w:left="470"/>
        <w:outlineLvl w:val="0"/>
        <w:rPr>
          <w:rFonts w:hint="default" w:ascii="Times New Roman" w:hAnsi="Times New Roman" w:cs="Times New Roman"/>
          <w:sz w:val="24"/>
          <w:szCs w:val="24"/>
        </w:rPr>
      </w:pPr>
      <w:r>
        <w:rPr>
          <w:rFonts w:hint="default" w:ascii="Times New Roman" w:hAnsi="Times New Roman" w:cs="Times New Roman"/>
          <w:color w:val="231F20"/>
          <w:spacing w:val="2"/>
          <w:sz w:val="24"/>
          <w:szCs w:val="24"/>
        </w:rPr>
        <w:t>Configuração da Máquina</w:t>
      </w:r>
    </w:p>
    <w:p w14:paraId="0BCAAE7F">
      <w:pPr>
        <w:pStyle w:val="2"/>
        <w:spacing w:before="205" w:line="194" w:lineRule="auto"/>
        <w:ind w:left="469"/>
        <w:rPr>
          <w:rFonts w:hint="default" w:ascii="Times New Roman" w:hAnsi="Times New Roman" w:cs="Times New Roman"/>
          <w:sz w:val="20"/>
          <w:szCs w:val="20"/>
        </w:rPr>
      </w:pPr>
      <w:r>
        <w:rPr>
          <w:rFonts w:hint="default" w:ascii="Times New Roman" w:hAnsi="Times New Roman" w:cs="Times New Roman"/>
        </w:rPr>
        <w:pict>
          <v:shape id="_x0000_s1065" o:spid="_x0000_s1065" style="position:absolute;left:0pt;margin-left:75.1pt;margin-top:10.15pt;height:7.45pt;width:1.2pt;z-index:-251628544;mso-width-relative:page;mso-height-relative:page;" filled="f" stroked="t" coordsize="24,148" path="m20,2l2,2,2,145,20,145,20,2xe">
            <v:fill on="f" focussize="0,0"/>
            <v:stroke weight="0.25pt" color="#231F20" miterlimit="10" joinstyle="miter"/>
            <v:imagedata o:title=""/>
            <o:lock v:ext="edit"/>
          </v:shape>
        </w:pict>
      </w:r>
      <w:r>
        <w:rPr>
          <w:rFonts w:hint="default" w:ascii="Times New Roman" w:hAnsi="Times New Roman" w:cs="Times New Roman"/>
          <w:color w:val="231F20"/>
          <w:sz w:val="20"/>
          <w:szCs w:val="20"/>
        </w:rPr>
        <w:t>Controle de Pé e Cabo de Alimentação</w:t>
      </w:r>
    </w:p>
    <w:p w14:paraId="754E3012">
      <w:pPr>
        <w:pStyle w:val="2"/>
        <w:spacing w:line="314" w:lineRule="auto"/>
        <w:rPr>
          <w:rFonts w:hint="default" w:ascii="Times New Roman" w:hAnsi="Times New Roman" w:cs="Times New Roman"/>
        </w:rPr>
      </w:pPr>
    </w:p>
    <w:p w14:paraId="72C0EE24">
      <w:pPr>
        <w:pStyle w:val="2"/>
        <w:spacing w:line="314" w:lineRule="auto"/>
        <w:rPr>
          <w:rFonts w:hint="default" w:ascii="Times New Roman" w:hAnsi="Times New Roman" w:cs="Times New Roman"/>
        </w:rPr>
      </w:pPr>
    </w:p>
    <w:p w14:paraId="72EE0925">
      <w:pPr>
        <w:pStyle w:val="2"/>
        <w:spacing w:line="314" w:lineRule="auto"/>
        <w:rPr>
          <w:rFonts w:hint="default" w:ascii="Times New Roman" w:hAnsi="Times New Roman" w:cs="Times New Roman"/>
        </w:rPr>
      </w:pPr>
    </w:p>
    <w:p w14:paraId="71877A63">
      <w:pPr>
        <w:pStyle w:val="2"/>
        <w:spacing w:line="3780" w:lineRule="exact"/>
        <w:rPr>
          <w:rFonts w:hint="default" w:ascii="Times New Roman" w:hAnsi="Times New Roman" w:cs="Times New Roman"/>
        </w:rPr>
      </w:pPr>
      <w:r>
        <w:rPr>
          <w:rFonts w:hint="default" w:ascii="Times New Roman" w:hAnsi="Times New Roman" w:cs="Times New Roman"/>
        </w:rPr>
        <w:pict>
          <v:shape id="_x0000_s1066" o:spid="_x0000_s1066" o:spt="202" type="#_x0000_t202" style="position:absolute;left:0pt;margin-left:297.15pt;margin-top:1.8pt;height:168.55pt;width:267.85pt;z-index:251689984;mso-width-relative:page;mso-height-relative:page;" filled="f" stroked="f" coordsize="21600,21600">
            <v:path/>
            <v:fill on="f" focussize="0,0"/>
            <v:stroke on="f"/>
            <v:imagedata o:title=""/>
            <o:lock v:ext="edit" aspectratio="f"/>
            <v:textbox inset="0mm,0mm,0mm,0mm">
              <w:txbxContent>
                <w:p w14:paraId="3B750053">
                  <w:pPr>
                    <w:pStyle w:val="2"/>
                    <w:spacing w:before="19" w:line="196" w:lineRule="auto"/>
                    <w:ind w:left="35"/>
                    <w:rPr>
                      <w:sz w:val="18"/>
                      <w:szCs w:val="18"/>
                    </w:rPr>
                  </w:pPr>
                  <w:r>
                    <w:rPr>
                      <w:rFonts w:hint="eastAsia"/>
                      <w:b/>
                      <w:bCs/>
                      <w:color w:val="231F20"/>
                      <w:spacing w:val="-7"/>
                      <w:sz w:val="18"/>
                      <w:szCs w:val="18"/>
                    </w:rPr>
                    <w:t>Conexão</w:t>
                  </w:r>
                </w:p>
                <w:p w14:paraId="383282D0">
                  <w:pPr>
                    <w:pStyle w:val="2"/>
                    <w:spacing w:before="132" w:line="539" w:lineRule="auto"/>
                    <w:ind w:left="20" w:right="20"/>
                    <w:rPr>
                      <w:rFonts w:hint="eastAsia"/>
                      <w:color w:val="231F20"/>
                      <w:spacing w:val="-2"/>
                      <w:sz w:val="18"/>
                      <w:szCs w:val="18"/>
                    </w:rPr>
                  </w:pPr>
                  <w:r>
                    <w:rPr>
                      <w:color w:val="231F20"/>
                      <w:position w:val="2"/>
                      <w:sz w:val="18"/>
                      <w:szCs w:val="18"/>
                    </w:rPr>
                    <w:drawing>
                      <wp:inline distT="0" distB="0" distL="0" distR="0">
                        <wp:extent cx="45720" cy="4572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85"/>
                                <a:stretch>
                                  <a:fillRect/>
                                </a:stretch>
                              </pic:blipFill>
                              <pic:spPr>
                                <a:xfrm>
                                  <a:off x="0" y="0"/>
                                  <a:ext cx="45973" cy="45973"/>
                                </a:xfrm>
                                <a:prstGeom prst="rect">
                                  <a:avLst/>
                                </a:prstGeom>
                              </pic:spPr>
                            </pic:pic>
                          </a:graphicData>
                        </a:graphic>
                      </wp:inline>
                    </w:drawing>
                  </w:r>
                  <w:r>
                    <w:rPr>
                      <w:color w:val="231F20"/>
                      <w:spacing w:val="1"/>
                      <w:sz w:val="18"/>
                      <w:szCs w:val="18"/>
                    </w:rPr>
                    <w:t xml:space="preserve">    </w:t>
                  </w:r>
                  <w:r>
                    <w:rPr>
                      <w:color w:val="231F20"/>
                      <w:spacing w:val="-2"/>
                      <w:sz w:val="18"/>
                      <w:szCs w:val="18"/>
                    </w:rPr>
                    <w:t>.</w:t>
                  </w:r>
                  <w:r>
                    <w:rPr>
                      <w:rFonts w:hint="eastAsia"/>
                      <w:color w:val="231F20"/>
                      <w:spacing w:val="-2"/>
                      <w:sz w:val="18"/>
                      <w:szCs w:val="18"/>
                    </w:rPr>
                    <w:t>Insira o plugue do controle de pé nas respectivas tomadas (1).</w:t>
                  </w:r>
                </w:p>
                <w:p w14:paraId="684221E2">
                  <w:pPr>
                    <w:pStyle w:val="2"/>
                    <w:spacing w:before="132" w:line="539" w:lineRule="auto"/>
                    <w:ind w:left="20" w:right="20"/>
                    <w:rPr>
                      <w:sz w:val="18"/>
                      <w:szCs w:val="18"/>
                    </w:rPr>
                  </w:pPr>
                  <w:r>
                    <w:rPr>
                      <w:color w:val="231F20"/>
                      <w:position w:val="1"/>
                      <w:sz w:val="18"/>
                      <w:szCs w:val="18"/>
                    </w:rPr>
                    <w:drawing>
                      <wp:inline distT="0" distB="0" distL="0" distR="0">
                        <wp:extent cx="45720" cy="4572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6"/>
                                <a:stretch>
                                  <a:fillRect/>
                                </a:stretch>
                              </pic:blipFill>
                              <pic:spPr>
                                <a:xfrm>
                                  <a:off x="0" y="0"/>
                                  <a:ext cx="45973" cy="45973"/>
                                </a:xfrm>
                                <a:prstGeom prst="rect">
                                  <a:avLst/>
                                </a:prstGeom>
                              </pic:spPr>
                            </pic:pic>
                          </a:graphicData>
                        </a:graphic>
                      </wp:inline>
                    </w:drawing>
                  </w:r>
                  <w:r>
                    <w:rPr>
                      <w:color w:val="231F20"/>
                      <w:spacing w:val="1"/>
                      <w:sz w:val="18"/>
                      <w:szCs w:val="18"/>
                    </w:rPr>
                    <w:t xml:space="preserve">    </w:t>
                  </w:r>
                  <w:r>
                    <w:rPr>
                      <w:rFonts w:hint="eastAsia"/>
                      <w:color w:val="231F20"/>
                      <w:spacing w:val="1"/>
                      <w:sz w:val="18"/>
                      <w:szCs w:val="18"/>
                    </w:rPr>
                    <w:t>Insira o plugue do cabo de alimentação nas respectivas tomadas (2).</w:t>
                  </w:r>
                </w:p>
                <w:p w14:paraId="0336B6EE">
                  <w:pPr>
                    <w:pStyle w:val="2"/>
                    <w:spacing w:before="103" w:line="258" w:lineRule="auto"/>
                    <w:ind w:left="330" w:right="32" w:hanging="310"/>
                    <w:rPr>
                      <w:sz w:val="18"/>
                      <w:szCs w:val="18"/>
                    </w:rPr>
                  </w:pPr>
                  <w:r>
                    <w:rPr>
                      <w:color w:val="231F20"/>
                      <w:position w:val="4"/>
                      <w:sz w:val="18"/>
                      <w:szCs w:val="18"/>
                    </w:rPr>
                    <w:drawing>
                      <wp:inline distT="0" distB="0" distL="0" distR="0">
                        <wp:extent cx="45720" cy="4572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87"/>
                                <a:stretch>
                                  <a:fillRect/>
                                </a:stretch>
                              </pic:blipFill>
                              <pic:spPr>
                                <a:xfrm>
                                  <a:off x="0" y="0"/>
                                  <a:ext cx="45973" cy="45973"/>
                                </a:xfrm>
                                <a:prstGeom prst="rect">
                                  <a:avLst/>
                                </a:prstGeom>
                              </pic:spPr>
                            </pic:pic>
                          </a:graphicData>
                        </a:graphic>
                      </wp:inline>
                    </w:drawing>
                  </w:r>
                  <w:r>
                    <w:rPr>
                      <w:color w:val="231F20"/>
                      <w:spacing w:val="17"/>
                      <w:w w:val="101"/>
                      <w:sz w:val="18"/>
                      <w:szCs w:val="18"/>
                    </w:rPr>
                    <w:t xml:space="preserve">   </w:t>
                  </w:r>
                  <w:r>
                    <w:rPr>
                      <w:rFonts w:hint="eastAsia"/>
                      <w:color w:val="231F20"/>
                      <w:spacing w:val="1"/>
                      <w:sz w:val="18"/>
                      <w:szCs w:val="18"/>
                    </w:rPr>
                    <w:t>O interruptor de energia (3) liga/desliga a máquina e a luz de costura.</w:t>
                  </w:r>
                </w:p>
                <w:p w14:paraId="07BB1FFB">
                  <w:pPr>
                    <w:pStyle w:val="2"/>
                    <w:spacing w:line="267" w:lineRule="auto"/>
                  </w:pPr>
                </w:p>
                <w:p w14:paraId="04D62E3D">
                  <w:pPr>
                    <w:pStyle w:val="2"/>
                    <w:numPr>
                      <w:ilvl w:val="0"/>
                      <w:numId w:val="1"/>
                    </w:numPr>
                    <w:spacing w:before="52" w:line="194" w:lineRule="auto"/>
                    <w:ind w:left="425" w:leftChars="0" w:hanging="425" w:firstLineChars="0"/>
                    <w:rPr>
                      <w:rFonts w:hint="eastAsia" w:eastAsia="宋体"/>
                      <w:color w:val="231F20"/>
                      <w:spacing w:val="-2"/>
                      <w:sz w:val="18"/>
                      <w:szCs w:val="18"/>
                      <w:lang w:val="en-US" w:eastAsia="zh-CN"/>
                    </w:rPr>
                  </w:pPr>
                  <w:r>
                    <w:rPr>
                      <w:rFonts w:hint="eastAsia" w:eastAsia="宋体"/>
                      <w:color w:val="231F20"/>
                      <w:spacing w:val="-2"/>
                      <w:sz w:val="18"/>
                      <w:szCs w:val="18"/>
                      <w:lang w:val="en-US" w:eastAsia="zh-CN"/>
                    </w:rPr>
                    <w:t>Soquete do Controle de Pé</w:t>
                  </w:r>
                </w:p>
                <w:p w14:paraId="4D6E7DB1">
                  <w:pPr>
                    <w:pStyle w:val="2"/>
                    <w:numPr>
                      <w:ilvl w:val="0"/>
                      <w:numId w:val="1"/>
                    </w:numPr>
                    <w:spacing w:before="52" w:line="194" w:lineRule="auto"/>
                    <w:ind w:left="425" w:leftChars="0" w:hanging="425" w:firstLineChars="0"/>
                    <w:rPr>
                      <w:rFonts w:hint="eastAsia" w:eastAsia="宋体"/>
                      <w:color w:val="231F20"/>
                      <w:spacing w:val="-2"/>
                      <w:sz w:val="18"/>
                      <w:szCs w:val="18"/>
                      <w:lang w:val="en-US" w:eastAsia="zh-CN"/>
                    </w:rPr>
                  </w:pPr>
                  <w:r>
                    <w:rPr>
                      <w:rFonts w:hint="eastAsia" w:eastAsia="宋体"/>
                      <w:color w:val="231F20"/>
                      <w:spacing w:val="-2"/>
                      <w:sz w:val="18"/>
                      <w:szCs w:val="18"/>
                      <w:lang w:val="en-US" w:eastAsia="zh-CN"/>
                    </w:rPr>
                    <w:t>Soquete do Controle de Energia</w:t>
                  </w:r>
                </w:p>
                <w:p w14:paraId="0AE06488">
                  <w:pPr>
                    <w:pStyle w:val="2"/>
                    <w:numPr>
                      <w:ilvl w:val="0"/>
                      <w:numId w:val="1"/>
                    </w:numPr>
                    <w:spacing w:before="52" w:line="194" w:lineRule="auto"/>
                    <w:ind w:left="425" w:leftChars="0" w:hanging="425" w:firstLineChars="0"/>
                    <w:rPr>
                      <w:rFonts w:hint="eastAsia" w:eastAsia="宋体"/>
                      <w:sz w:val="18"/>
                      <w:szCs w:val="18"/>
                      <w:lang w:val="en-US" w:eastAsia="zh-CN"/>
                    </w:rPr>
                  </w:pPr>
                  <w:r>
                    <w:rPr>
                      <w:rFonts w:hint="eastAsia" w:eastAsia="宋体"/>
                      <w:color w:val="231F20"/>
                      <w:spacing w:val="-2"/>
                      <w:sz w:val="18"/>
                      <w:szCs w:val="18"/>
                      <w:lang w:val="en-US" w:eastAsia="zh-CN"/>
                    </w:rPr>
                    <w:t>Interruptor de Energia</w:t>
                  </w:r>
                </w:p>
              </w:txbxContent>
            </v:textbox>
          </v:shape>
        </w:pict>
      </w:r>
      <w:r>
        <w:rPr>
          <w:rFonts w:hint="default" w:ascii="Times New Roman" w:hAnsi="Times New Roman" w:cs="Times New Roman"/>
          <w:position w:val="-75"/>
        </w:rPr>
        <w:pict>
          <v:group id="_x0000_s1067" o:spid="_x0000_s1067" o:spt="203" style="height:189pt;width:278.75pt;" coordsize="5575,3780">
            <o:lock v:ext="edit"/>
            <v:shape id="_x0000_s1068" o:spid="_x0000_s1068" o:spt="75" type="#_x0000_t75" style="position:absolute;left:0;top:0;height:3780;width:5575;" filled="f" stroked="f" coordsize="21600,21600">
              <v:path/>
              <v:fill on="f" focussize="0,0"/>
              <v:stroke on="f"/>
              <v:imagedata r:id="rId88" o:title=""/>
              <o:lock v:ext="edit" aspectratio="t"/>
            </v:shape>
            <v:shape id="_x0000_s1069" o:spid="_x0000_s1069" o:spt="202" type="#_x0000_t202" style="position:absolute;left:-20;top:-20;height:3820;width:5615;" filled="f" stroked="f" coordsize="21600,21600">
              <v:path/>
              <v:fill on="f" focussize="0,0"/>
              <v:stroke on="f"/>
              <v:imagedata o:title=""/>
              <o:lock v:ext="edit" aspectratio="f"/>
              <v:textbox inset="0mm,0mm,0mm,0mm">
                <w:txbxContent>
                  <w:p w14:paraId="2A09C9D1">
                    <w:pPr>
                      <w:spacing w:line="274" w:lineRule="auto"/>
                      <w:rPr>
                        <w:rFonts w:ascii="Arial"/>
                        <w:sz w:val="21"/>
                      </w:rPr>
                    </w:pPr>
                  </w:p>
                  <w:p w14:paraId="2E796C04">
                    <w:pPr>
                      <w:spacing w:line="274" w:lineRule="auto"/>
                      <w:rPr>
                        <w:rFonts w:ascii="Arial"/>
                        <w:sz w:val="21"/>
                      </w:rPr>
                    </w:pPr>
                  </w:p>
                  <w:p w14:paraId="6AADD924">
                    <w:pPr>
                      <w:spacing w:line="274" w:lineRule="auto"/>
                      <w:rPr>
                        <w:rFonts w:ascii="Arial"/>
                        <w:sz w:val="21"/>
                      </w:rPr>
                    </w:pPr>
                  </w:p>
                  <w:p w14:paraId="3DC3B76F">
                    <w:pPr>
                      <w:spacing w:line="275" w:lineRule="auto"/>
                      <w:rPr>
                        <w:rFonts w:ascii="Arial"/>
                        <w:sz w:val="21"/>
                      </w:rPr>
                    </w:pPr>
                  </w:p>
                  <w:p w14:paraId="7825175F">
                    <w:pPr>
                      <w:spacing w:line="275" w:lineRule="auto"/>
                      <w:rPr>
                        <w:rFonts w:ascii="Arial"/>
                        <w:sz w:val="21"/>
                      </w:rPr>
                    </w:pPr>
                  </w:p>
                  <w:p w14:paraId="50FC9380">
                    <w:pPr>
                      <w:spacing w:line="275" w:lineRule="auto"/>
                      <w:rPr>
                        <w:rFonts w:ascii="Arial"/>
                        <w:sz w:val="21"/>
                      </w:rPr>
                    </w:pPr>
                  </w:p>
                  <w:p w14:paraId="2E9C1627">
                    <w:pPr>
                      <w:spacing w:before="72" w:line="183" w:lineRule="auto"/>
                      <w:ind w:left="5054"/>
                      <w:rPr>
                        <w:rFonts w:ascii="黑体" w:hAnsi="黑体" w:eastAsia="黑体" w:cs="黑体"/>
                        <w:sz w:val="22"/>
                        <w:szCs w:val="22"/>
                      </w:rPr>
                    </w:pPr>
                    <w:r>
                      <w:rPr>
                        <w:rFonts w:ascii="黑体" w:hAnsi="黑体" w:eastAsia="黑体" w:cs="黑体"/>
                        <w:sz w:val="22"/>
                        <w:szCs w:val="22"/>
                      </w:rPr>
                      <w:t>3</w:t>
                    </w:r>
                  </w:p>
                  <w:p w14:paraId="24375A76">
                    <w:pPr>
                      <w:spacing w:line="267" w:lineRule="auto"/>
                      <w:rPr>
                        <w:rFonts w:ascii="Arial"/>
                        <w:sz w:val="21"/>
                      </w:rPr>
                    </w:pPr>
                  </w:p>
                  <w:p w14:paraId="282E56D9">
                    <w:pPr>
                      <w:spacing w:line="268" w:lineRule="auto"/>
                      <w:rPr>
                        <w:rFonts w:ascii="Arial"/>
                        <w:sz w:val="21"/>
                      </w:rPr>
                    </w:pPr>
                  </w:p>
                  <w:p w14:paraId="28F696AA">
                    <w:pPr>
                      <w:spacing w:line="268" w:lineRule="auto"/>
                      <w:rPr>
                        <w:rFonts w:ascii="Arial"/>
                        <w:sz w:val="21"/>
                      </w:rPr>
                    </w:pPr>
                  </w:p>
                  <w:p w14:paraId="0DD113A7">
                    <w:pPr>
                      <w:spacing w:line="268" w:lineRule="auto"/>
                      <w:rPr>
                        <w:rFonts w:ascii="Arial"/>
                        <w:sz w:val="21"/>
                      </w:rPr>
                    </w:pPr>
                  </w:p>
                  <w:p w14:paraId="275652C9">
                    <w:pPr>
                      <w:spacing w:before="72" w:line="184" w:lineRule="auto"/>
                      <w:ind w:left="5403"/>
                      <w:rPr>
                        <w:rFonts w:ascii="黑体" w:hAnsi="黑体" w:eastAsia="黑体" w:cs="黑体"/>
                        <w:sz w:val="22"/>
                        <w:szCs w:val="22"/>
                      </w:rPr>
                    </w:pPr>
                    <w:r>
                      <w:rPr>
                        <w:rFonts w:ascii="黑体" w:hAnsi="黑体" w:eastAsia="黑体" w:cs="黑体"/>
                        <w:sz w:val="22"/>
                        <w:szCs w:val="22"/>
                      </w:rPr>
                      <w:t>2</w:t>
                    </w:r>
                  </w:p>
                </w:txbxContent>
              </v:textbox>
            </v:shape>
            <w10:wrap type="none"/>
            <w10:anchorlock/>
          </v:group>
        </w:pict>
      </w:r>
    </w:p>
    <w:p w14:paraId="5B570EAB">
      <w:pPr>
        <w:spacing w:before="8" w:line="302" w:lineRule="exact"/>
        <w:ind w:firstLine="3290"/>
        <w:rPr>
          <w:rFonts w:hint="default" w:ascii="Times New Roman" w:hAnsi="Times New Roman" w:cs="Times New Roman"/>
        </w:rPr>
      </w:pPr>
      <w:r>
        <w:rPr>
          <w:rFonts w:hint="default" w:ascii="Times New Roman" w:hAnsi="Times New Roman" w:cs="Times New Roman"/>
          <w:position w:val="-6"/>
        </w:rPr>
        <w:pict>
          <v:group id="_x0000_s1070" o:spid="_x0000_s1070" o:spt="203" style="height:15.15pt;width:15.15pt;" coordsize="302,302">
            <o:lock v:ext="edit"/>
            <v:shape id="_x0000_s1071" o:spid="_x0000_s1071" style="position:absolute;left:0;top:0;height:302;width:302;" filled="f" stroked="t" coordsize="302,302" path="m10,151c10,73,73,10,151,10c229,10,292,73,292,151c292,229,229,292,151,292c73,292,10,229,10,151e">
              <v:fill on="f" focussize="0,0"/>
              <v:stroke weight="1pt" color="#000000" miterlimit="10" joinstyle="miter"/>
              <v:imagedata o:title=""/>
              <o:lock v:ext="edit"/>
            </v:shape>
            <v:shape id="_x0000_s1072" o:spid="_x0000_s1072" o:spt="202" type="#_x0000_t202" style="position:absolute;left:-20;top:-20;height:342;width:342;" filled="f" stroked="f" coordsize="21600,21600">
              <v:path/>
              <v:fill on="f" focussize="0,0"/>
              <v:stroke on="f"/>
              <v:imagedata o:title=""/>
              <o:lock v:ext="edit" aspectratio="f"/>
              <v:textbox inset="0mm,0mm,0mm,0mm">
                <w:txbxContent>
                  <w:p w14:paraId="5A9A4B83">
                    <w:pPr>
                      <w:spacing w:before="102" w:line="182" w:lineRule="auto"/>
                      <w:ind w:left="144"/>
                      <w:rPr>
                        <w:rFonts w:ascii="黑体" w:hAnsi="黑体" w:eastAsia="黑体" w:cs="黑体"/>
                        <w:sz w:val="22"/>
                        <w:szCs w:val="22"/>
                      </w:rPr>
                    </w:pPr>
                    <w:r>
                      <w:rPr>
                        <w:rFonts w:ascii="黑体" w:hAnsi="黑体" w:eastAsia="黑体" w:cs="黑体"/>
                        <w:sz w:val="22"/>
                        <w:szCs w:val="22"/>
                      </w:rPr>
                      <w:t>1</w:t>
                    </w:r>
                  </w:p>
                </w:txbxContent>
              </v:textbox>
            </v:shape>
            <w10:wrap type="none"/>
            <w10:anchorlock/>
          </v:group>
        </w:pict>
      </w:r>
    </w:p>
    <w:p w14:paraId="4A95305F">
      <w:pPr>
        <w:pStyle w:val="2"/>
        <w:spacing w:line="273" w:lineRule="auto"/>
        <w:rPr>
          <w:rFonts w:hint="default" w:ascii="Times New Roman" w:hAnsi="Times New Roman" w:cs="Times New Roman"/>
        </w:rPr>
      </w:pPr>
    </w:p>
    <w:p w14:paraId="73AECA0F">
      <w:pPr>
        <w:pStyle w:val="2"/>
        <w:spacing w:line="273" w:lineRule="auto"/>
        <w:rPr>
          <w:rFonts w:hint="default" w:ascii="Times New Roman" w:hAnsi="Times New Roman" w:cs="Times New Roman"/>
        </w:rPr>
      </w:pPr>
    </w:p>
    <w:p w14:paraId="65D69892">
      <w:pPr>
        <w:pStyle w:val="2"/>
        <w:spacing w:line="273" w:lineRule="auto"/>
        <w:rPr>
          <w:rFonts w:hint="default" w:ascii="Times New Roman" w:hAnsi="Times New Roman" w:cs="Times New Roman"/>
        </w:rPr>
      </w:pPr>
    </w:p>
    <w:p w14:paraId="3CC5FCBE">
      <w:pPr>
        <w:pStyle w:val="2"/>
        <w:spacing w:line="273" w:lineRule="auto"/>
        <w:rPr>
          <w:rFonts w:hint="default" w:ascii="Times New Roman" w:hAnsi="Times New Roman" w:cs="Times New Roman"/>
        </w:rPr>
      </w:pPr>
    </w:p>
    <w:p w14:paraId="2DE34352">
      <w:pPr>
        <w:pStyle w:val="2"/>
        <w:spacing w:line="273" w:lineRule="auto"/>
        <w:rPr>
          <w:rFonts w:hint="default" w:ascii="Times New Roman" w:hAnsi="Times New Roman" w:cs="Times New Roman"/>
        </w:rPr>
      </w:pPr>
    </w:p>
    <w:p w14:paraId="56676F64">
      <w:pPr>
        <w:pStyle w:val="2"/>
        <w:spacing w:before="58" w:line="273" w:lineRule="exact"/>
        <w:ind w:left="833"/>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688960" behindDoc="0" locked="0" layoutInCell="1" allowOverlap="1">
            <wp:simplePos x="0" y="0"/>
            <wp:positionH relativeFrom="column">
              <wp:posOffset>208280</wp:posOffset>
            </wp:positionH>
            <wp:positionV relativeFrom="paragraph">
              <wp:posOffset>546735</wp:posOffset>
            </wp:positionV>
            <wp:extent cx="4097655" cy="279590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89"/>
                    <a:stretch>
                      <a:fillRect/>
                    </a:stretch>
                  </pic:blipFill>
                  <pic:spPr>
                    <a:xfrm>
                      <a:off x="0" y="0"/>
                      <a:ext cx="4097484" cy="2795649"/>
                    </a:xfrm>
                    <a:prstGeom prst="rect">
                      <a:avLst/>
                    </a:prstGeom>
                  </pic:spPr>
                </pic:pic>
              </a:graphicData>
            </a:graphic>
          </wp:anchor>
        </w:drawing>
      </w:r>
      <w:r>
        <w:rPr>
          <w:rFonts w:hint="default" w:ascii="Times New Roman" w:hAnsi="Times New Roman" w:cs="Times New Roman"/>
          <w:b/>
          <w:bCs/>
          <w:spacing w:val="-10"/>
          <w:position w:val="1"/>
          <w:sz w:val="20"/>
          <w:szCs w:val="20"/>
        </w:rPr>
        <w:t>Remoção do Reservatório de Retalhos</w:t>
      </w:r>
    </w:p>
    <w:p w14:paraId="516C62CF">
      <w:pPr>
        <w:spacing w:before="77"/>
        <w:rPr>
          <w:rFonts w:hint="default" w:ascii="Times New Roman" w:hAnsi="Times New Roman" w:cs="Times New Roman"/>
        </w:rPr>
      </w:pPr>
    </w:p>
    <w:p w14:paraId="3BF49F7F">
      <w:pPr>
        <w:spacing w:before="77"/>
        <w:rPr>
          <w:rFonts w:hint="default" w:ascii="Times New Roman" w:hAnsi="Times New Roman" w:cs="Times New Roman"/>
        </w:rPr>
      </w:pPr>
    </w:p>
    <w:tbl>
      <w:tblPr>
        <w:tblStyle w:val="7"/>
        <w:tblW w:w="4185" w:type="dxa"/>
        <w:tblInd w:w="7086"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703"/>
        <w:gridCol w:w="3482"/>
      </w:tblGrid>
      <w:tr w14:paraId="028C500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35" w:hRule="atLeast"/>
        </w:trPr>
        <w:tc>
          <w:tcPr>
            <w:tcW w:w="703" w:type="dxa"/>
            <w:tcBorders>
              <w:left w:val="single" w:color="231F20" w:sz="2" w:space="0"/>
              <w:right w:val="nil"/>
            </w:tcBorders>
            <w:vAlign w:val="top"/>
          </w:tcPr>
          <w:p w14:paraId="1A542E55">
            <w:pPr>
              <w:spacing w:before="73" w:line="387" w:lineRule="exact"/>
              <w:ind w:left="219"/>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3482" w:type="dxa"/>
            <w:tcBorders>
              <w:left w:val="nil"/>
              <w:right w:val="single" w:color="231F20" w:sz="2" w:space="0"/>
            </w:tcBorders>
            <w:vAlign w:val="top"/>
          </w:tcPr>
          <w:p w14:paraId="3EC62780">
            <w:pPr>
              <w:pStyle w:val="8"/>
              <w:spacing w:before="105" w:line="236" w:lineRule="auto"/>
              <w:ind w:left="89" w:right="120" w:firstLine="1"/>
              <w:rPr>
                <w:rFonts w:hint="default" w:ascii="Times New Roman" w:hAnsi="Times New Roman" w:cs="Times New Roman"/>
                <w:b/>
                <w:bCs/>
                <w:color w:val="231F20"/>
                <w:spacing w:val="-9"/>
              </w:rPr>
            </w:pPr>
            <w:r>
              <w:rPr>
                <w:rFonts w:hint="default" w:ascii="Times New Roman" w:hAnsi="Times New Roman" w:cs="Times New Roman"/>
                <w:b/>
                <w:bCs/>
                <w:color w:val="231F20"/>
                <w:spacing w:val="-9"/>
              </w:rPr>
              <w:t>Certifique-se de que a tampa do looper esteja fechada antes de anexar o reservatório de retalhos.</w:t>
            </w:r>
          </w:p>
          <w:p w14:paraId="38A7285B">
            <w:pPr>
              <w:pStyle w:val="8"/>
              <w:spacing w:before="105" w:line="236" w:lineRule="auto"/>
              <w:ind w:left="89" w:right="120" w:firstLine="1"/>
              <w:rPr>
                <w:rFonts w:hint="default" w:ascii="Times New Roman" w:hAnsi="Times New Roman" w:cs="Times New Roman"/>
              </w:rPr>
            </w:pPr>
          </w:p>
        </w:tc>
      </w:tr>
    </w:tbl>
    <w:p w14:paraId="4FDC412D">
      <w:pPr>
        <w:pStyle w:val="2"/>
        <w:spacing w:before="281" w:line="257" w:lineRule="auto"/>
        <w:ind w:left="7144" w:right="265" w:firstLine="3"/>
        <w:jc w:val="both"/>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Prenda o reservatório de retalhos nas aberturas da tampa do looper. Ele captura o tecido cortado enquanto você costura, mantendo sua área de trabalho organizada.</w:t>
      </w:r>
    </w:p>
    <w:p w14:paraId="6288FBCE">
      <w:pPr>
        <w:pStyle w:val="2"/>
        <w:spacing w:line="283" w:lineRule="auto"/>
        <w:rPr>
          <w:rFonts w:hint="default" w:ascii="Times New Roman" w:hAnsi="Times New Roman" w:cs="Times New Roman"/>
        </w:rPr>
      </w:pPr>
    </w:p>
    <w:p w14:paraId="3C75826C">
      <w:pPr>
        <w:pStyle w:val="2"/>
        <w:spacing w:before="52" w:line="234" w:lineRule="auto"/>
        <w:ind w:left="6984" w:right="74" w:firstLine="2"/>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91008" behindDoc="0" locked="0" layoutInCell="1" allowOverlap="1">
            <wp:simplePos x="0" y="0"/>
            <wp:positionH relativeFrom="column">
              <wp:posOffset>4307205</wp:posOffset>
            </wp:positionH>
            <wp:positionV relativeFrom="paragraph">
              <wp:posOffset>55245</wp:posOffset>
            </wp:positionV>
            <wp:extent cx="45720" cy="46164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90"/>
                    <a:stretch>
                      <a:fillRect/>
                    </a:stretch>
                  </pic:blipFill>
                  <pic:spPr>
                    <a:xfrm>
                      <a:off x="0" y="0"/>
                      <a:ext cx="45973" cy="461506"/>
                    </a:xfrm>
                    <a:prstGeom prst="rect">
                      <a:avLst/>
                    </a:prstGeom>
                  </pic:spPr>
                </pic:pic>
              </a:graphicData>
            </a:graphic>
          </wp:anchor>
        </w:drawing>
      </w:r>
      <w:r>
        <w:rPr>
          <w:rFonts w:hint="default" w:ascii="Times New Roman" w:hAnsi="Times New Roman" w:cs="Times New Roman"/>
          <w:color w:val="231F20"/>
          <w:spacing w:val="-3"/>
          <w:sz w:val="18"/>
          <w:szCs w:val="18"/>
        </w:rPr>
        <w:t>Posicione a barra de conexão (2) na abertura (C). Insira os dois pinos (1) nas respectivas aberturas (A, B) e deixe-os encaixarem.</w:t>
      </w:r>
    </w:p>
    <w:p w14:paraId="32D02DA0">
      <w:pPr>
        <w:pStyle w:val="2"/>
        <w:spacing w:before="2" w:line="268" w:lineRule="auto"/>
        <w:ind w:left="6979" w:right="303" w:hanging="4"/>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Ao armazenar a máquina, deixe o reservatório de retalhos preso para armazenar o controle de pé.</w:t>
      </w:r>
    </w:p>
    <w:p w14:paraId="1CFF39D3">
      <w:pPr>
        <w:pStyle w:val="2"/>
        <w:spacing w:line="373" w:lineRule="auto"/>
        <w:rPr>
          <w:rFonts w:hint="default" w:ascii="Times New Roman" w:hAnsi="Times New Roman" w:cs="Times New Roman"/>
        </w:rPr>
      </w:pPr>
    </w:p>
    <w:p w14:paraId="26B1DB0D">
      <w:pPr>
        <w:pStyle w:val="2"/>
        <w:numPr>
          <w:ilvl w:val="0"/>
          <w:numId w:val="2"/>
        </w:numPr>
        <w:spacing w:before="53" w:line="194" w:lineRule="auto"/>
        <w:ind w:left="6968"/>
        <w:rPr>
          <w:rFonts w:hint="default" w:ascii="Times New Roman" w:hAnsi="Times New Roman" w:cs="Times New Roman"/>
          <w:color w:val="231F20"/>
          <w:spacing w:val="-4"/>
          <w:sz w:val="18"/>
          <w:szCs w:val="18"/>
        </w:rPr>
      </w:pPr>
      <w:r>
        <w:rPr>
          <w:rFonts w:hint="default" w:ascii="Times New Roman" w:hAnsi="Times New Roman" w:cs="Times New Roman"/>
          <w:color w:val="231F20"/>
          <w:spacing w:val="-4"/>
          <w:sz w:val="18"/>
          <w:szCs w:val="18"/>
        </w:rPr>
        <w:t>Pinos Superiores</w:t>
      </w:r>
    </w:p>
    <w:p w14:paraId="6BF0EA34">
      <w:pPr>
        <w:pStyle w:val="2"/>
        <w:numPr>
          <w:ilvl w:val="0"/>
          <w:numId w:val="2"/>
        </w:numPr>
        <w:spacing w:before="53" w:line="194" w:lineRule="auto"/>
        <w:ind w:left="6968" w:leftChars="0" w:firstLine="0" w:firstLineChars="0"/>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Pino Inferior</w:t>
      </w:r>
    </w:p>
    <w:p w14:paraId="624E8747">
      <w:pPr>
        <w:spacing w:line="194" w:lineRule="auto"/>
        <w:rPr>
          <w:rFonts w:hint="default" w:ascii="Times New Roman" w:hAnsi="Times New Roman" w:cs="Times New Roman"/>
          <w:sz w:val="18"/>
          <w:szCs w:val="18"/>
        </w:rPr>
        <w:sectPr>
          <w:footerReference r:id="rId10" w:type="default"/>
          <w:pgSz w:w="11906" w:h="16838"/>
          <w:pgMar w:top="400" w:right="625" w:bottom="459" w:left="0" w:header="0" w:footer="236" w:gutter="0"/>
          <w:cols w:space="720" w:num="1"/>
        </w:sectPr>
      </w:pPr>
    </w:p>
    <w:p w14:paraId="4F219087">
      <w:pPr>
        <w:pStyle w:val="2"/>
        <w:spacing w:before="57" w:line="194" w:lineRule="auto"/>
        <w:rPr>
          <w:rFonts w:hint="default" w:ascii="Times New Roman" w:hAnsi="Times New Roman" w:cs="Times New Roman"/>
          <w:sz w:val="20"/>
          <w:szCs w:val="20"/>
        </w:rPr>
      </w:pPr>
      <w:r>
        <w:rPr>
          <w:rFonts w:hint="default" w:ascii="Times New Roman" w:hAnsi="Times New Roman" w:cs="Times New Roman"/>
          <w:b/>
          <w:bCs/>
          <w:color w:val="231F20"/>
          <w:spacing w:val="-7"/>
          <w:sz w:val="20"/>
          <w:szCs w:val="20"/>
        </w:rPr>
        <w:t>Mesa Extensora</w:t>
      </w:r>
    </w:p>
    <w:p w14:paraId="1FDC5001">
      <w:pPr>
        <w:spacing w:before="172"/>
        <w:rPr>
          <w:rFonts w:hint="default" w:ascii="Times New Roman" w:hAnsi="Times New Roman" w:cs="Times New Roman"/>
        </w:rPr>
      </w:pPr>
    </w:p>
    <w:p w14:paraId="6748F597">
      <w:pPr>
        <w:rPr>
          <w:rFonts w:hint="default" w:ascii="Times New Roman" w:hAnsi="Times New Roman" w:cs="Times New Roman"/>
        </w:rPr>
        <w:sectPr>
          <w:footerReference r:id="rId11" w:type="default"/>
          <w:pgSz w:w="11906" w:h="16838"/>
          <w:pgMar w:top="400" w:right="619" w:bottom="456" w:left="542" w:header="0" w:footer="236" w:gutter="0"/>
          <w:cols w:equalWidth="0" w:num="1">
            <w:col w:w="10744"/>
          </w:cols>
        </w:sectPr>
      </w:pPr>
    </w:p>
    <w:p w14:paraId="174054DA">
      <w:pPr>
        <w:spacing w:line="2633" w:lineRule="exact"/>
        <w:ind w:firstLine="555"/>
        <w:rPr>
          <w:rFonts w:hint="default" w:ascii="Times New Roman" w:hAnsi="Times New Roman" w:cs="Times New Roman"/>
        </w:rPr>
      </w:pPr>
      <w:r>
        <w:rPr>
          <w:rFonts w:hint="default" w:ascii="Times New Roman" w:hAnsi="Times New Roman" w:cs="Times New Roman"/>
          <w:position w:val="-52"/>
        </w:rPr>
        <w:drawing>
          <wp:inline distT="0" distB="0" distL="0" distR="0">
            <wp:extent cx="1917700" cy="167195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91"/>
                    <a:stretch>
                      <a:fillRect/>
                    </a:stretch>
                  </pic:blipFill>
                  <pic:spPr>
                    <a:xfrm>
                      <a:off x="0" y="0"/>
                      <a:ext cx="1917982" cy="1672313"/>
                    </a:xfrm>
                    <a:prstGeom prst="rect">
                      <a:avLst/>
                    </a:prstGeom>
                  </pic:spPr>
                </pic:pic>
              </a:graphicData>
            </a:graphic>
          </wp:inline>
        </w:drawing>
      </w:r>
    </w:p>
    <w:p w14:paraId="1D860D62">
      <w:pPr>
        <w:spacing w:before="101" w:line="311" w:lineRule="exact"/>
        <w:ind w:firstLine="425"/>
        <w:rPr>
          <w:rFonts w:hint="default" w:ascii="Times New Roman" w:hAnsi="Times New Roman" w:cs="Times New Roman"/>
        </w:rPr>
      </w:pPr>
      <w:r>
        <w:rPr>
          <w:rFonts w:hint="default" w:ascii="Times New Roman" w:hAnsi="Times New Roman" w:cs="Times New Roman"/>
        </w:rPr>
        <w:drawing>
          <wp:anchor distT="0" distB="0" distL="0" distR="0" simplePos="0" relativeHeight="251698176" behindDoc="0" locked="0" layoutInCell="1" allowOverlap="1">
            <wp:simplePos x="0" y="0"/>
            <wp:positionH relativeFrom="column">
              <wp:posOffset>560705</wp:posOffset>
            </wp:positionH>
            <wp:positionV relativeFrom="paragraph">
              <wp:posOffset>125730</wp:posOffset>
            </wp:positionV>
            <wp:extent cx="124460" cy="32829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92"/>
                    <a:stretch>
                      <a:fillRect/>
                    </a:stretch>
                  </pic:blipFill>
                  <pic:spPr>
                    <a:xfrm>
                      <a:off x="0" y="0"/>
                      <a:ext cx="124672" cy="328579"/>
                    </a:xfrm>
                    <a:prstGeom prst="rect">
                      <a:avLst/>
                    </a:prstGeom>
                  </pic:spPr>
                </pic:pic>
              </a:graphicData>
            </a:graphic>
          </wp:anchor>
        </w:drawing>
      </w:r>
      <w:r>
        <w:rPr>
          <w:rFonts w:hint="default" w:ascii="Times New Roman" w:hAnsi="Times New Roman" w:cs="Times New Roman"/>
        </w:rPr>
        <w:drawing>
          <wp:anchor distT="0" distB="0" distL="0" distR="0" simplePos="0" relativeHeight="251696128" behindDoc="1" locked="0" layoutInCell="1" allowOverlap="1">
            <wp:simplePos x="0" y="0"/>
            <wp:positionH relativeFrom="column">
              <wp:posOffset>239395</wp:posOffset>
            </wp:positionH>
            <wp:positionV relativeFrom="paragraph">
              <wp:posOffset>218440</wp:posOffset>
            </wp:positionV>
            <wp:extent cx="2191385" cy="163004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93"/>
                    <a:stretch>
                      <a:fillRect/>
                    </a:stretch>
                  </pic:blipFill>
                  <pic:spPr>
                    <a:xfrm>
                      <a:off x="0" y="0"/>
                      <a:ext cx="2191462" cy="1630205"/>
                    </a:xfrm>
                    <a:prstGeom prst="rect">
                      <a:avLst/>
                    </a:prstGeom>
                  </pic:spPr>
                </pic:pic>
              </a:graphicData>
            </a:graphic>
          </wp:anchor>
        </w:drawing>
      </w:r>
      <w:r>
        <w:rPr>
          <w:rFonts w:hint="default" w:ascii="Times New Roman" w:hAnsi="Times New Roman" w:cs="Times New Roman"/>
          <w:position w:val="-6"/>
        </w:rPr>
        <w:pict>
          <v:group id="_x0000_s1073" o:spid="_x0000_s1073" o:spt="203" style="height:15.55pt;width:15.55pt;" coordsize="311,311">
            <o:lock v:ext="edit"/>
            <v:shape id="_x0000_s1074" o:spid="_x0000_s1074" style="position:absolute;left:0;top:0;height:311;width:311;" filled="f" stroked="t" coordsize="311,311" path="m10,155c10,75,75,10,155,10c235,10,300,75,300,155c300,235,235,300,155,300c75,300,10,235,10,155e">
              <v:fill on="f" focussize="0,0"/>
              <v:stroke weight="1pt" color="#000000" miterlimit="10" joinstyle="miter"/>
              <v:imagedata o:title=""/>
              <o:lock v:ext="edit"/>
            </v:shape>
            <v:shape id="_x0000_s1075" o:spid="_x0000_s1075" o:spt="202" type="#_x0000_t202" style="position:absolute;left:-20;top:-20;height:350;width:350;" filled="f" stroked="f" coordsize="21600,21600">
              <v:path/>
              <v:fill on="f" focussize="0,0"/>
              <v:stroke on="f"/>
              <v:imagedata o:title=""/>
              <o:lock v:ext="edit" aspectratio="f"/>
              <v:textbox inset="0mm,0mm,0mm,0mm">
                <w:txbxContent>
                  <w:p w14:paraId="125B4B58">
                    <w:pPr>
                      <w:spacing w:before="91" w:line="184" w:lineRule="auto"/>
                      <w:ind w:left="134"/>
                      <w:rPr>
                        <w:rFonts w:ascii="黑体" w:hAnsi="黑体" w:eastAsia="黑体" w:cs="黑体"/>
                        <w:sz w:val="24"/>
                        <w:szCs w:val="24"/>
                      </w:rPr>
                    </w:pPr>
                    <w:r>
                      <w:rPr>
                        <w:rFonts w:ascii="黑体" w:hAnsi="黑体" w:eastAsia="黑体" w:cs="黑体"/>
                        <w:sz w:val="24"/>
                        <w:szCs w:val="24"/>
                      </w:rPr>
                      <w:t>1</w:t>
                    </w:r>
                  </w:p>
                </w:txbxContent>
              </v:textbox>
            </v:shape>
            <w10:wrap type="none"/>
            <w10:anchorlock/>
          </v:group>
        </w:pict>
      </w:r>
    </w:p>
    <w:p w14:paraId="3F2B1CEB">
      <w:pPr>
        <w:pStyle w:val="2"/>
        <w:spacing w:line="291" w:lineRule="auto"/>
        <w:rPr>
          <w:rFonts w:hint="default" w:ascii="Times New Roman" w:hAnsi="Times New Roman" w:cs="Times New Roman"/>
        </w:rPr>
      </w:pPr>
    </w:p>
    <w:p w14:paraId="3CDA9DC7">
      <w:pPr>
        <w:pStyle w:val="2"/>
        <w:spacing w:line="291" w:lineRule="auto"/>
        <w:rPr>
          <w:rFonts w:hint="default" w:ascii="Times New Roman" w:hAnsi="Times New Roman" w:cs="Times New Roman"/>
        </w:rPr>
      </w:pPr>
    </w:p>
    <w:p w14:paraId="1892B3E0">
      <w:pPr>
        <w:pStyle w:val="2"/>
        <w:spacing w:line="291" w:lineRule="auto"/>
        <w:rPr>
          <w:rFonts w:hint="default" w:ascii="Times New Roman" w:hAnsi="Times New Roman" w:cs="Times New Roman"/>
        </w:rPr>
      </w:pPr>
    </w:p>
    <w:p w14:paraId="334A497E">
      <w:pPr>
        <w:pStyle w:val="2"/>
        <w:spacing w:line="291" w:lineRule="auto"/>
        <w:rPr>
          <w:rFonts w:hint="default" w:ascii="Times New Roman" w:hAnsi="Times New Roman" w:cs="Times New Roman"/>
        </w:rPr>
      </w:pPr>
    </w:p>
    <w:p w14:paraId="797CC8E6">
      <w:pPr>
        <w:spacing w:line="697" w:lineRule="exact"/>
        <w:ind w:firstLine="1590"/>
        <w:rPr>
          <w:rFonts w:hint="default" w:ascii="Times New Roman" w:hAnsi="Times New Roman" w:cs="Times New Roman"/>
        </w:rPr>
      </w:pPr>
      <w:r>
        <w:rPr>
          <w:rFonts w:hint="default" w:ascii="Times New Roman" w:hAnsi="Times New Roman" w:cs="Times New Roman"/>
          <w:position w:val="-13"/>
        </w:rPr>
        <w:drawing>
          <wp:inline distT="0" distB="0" distL="0" distR="0">
            <wp:extent cx="218440" cy="44196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94"/>
                    <a:stretch>
                      <a:fillRect/>
                    </a:stretch>
                  </pic:blipFill>
                  <pic:spPr>
                    <a:xfrm>
                      <a:off x="0" y="0"/>
                      <a:ext cx="218586" cy="442547"/>
                    </a:xfrm>
                    <a:prstGeom prst="rect">
                      <a:avLst/>
                    </a:prstGeom>
                  </pic:spPr>
                </pic:pic>
              </a:graphicData>
            </a:graphic>
          </wp:inline>
        </w:drawing>
      </w:r>
    </w:p>
    <w:p w14:paraId="544B9876">
      <w:pPr>
        <w:pStyle w:val="2"/>
        <w:spacing w:line="287" w:lineRule="auto"/>
        <w:rPr>
          <w:rFonts w:hint="default" w:ascii="Times New Roman" w:hAnsi="Times New Roman" w:cs="Times New Roman"/>
        </w:rPr>
      </w:pPr>
    </w:p>
    <w:p w14:paraId="3B94C0F1">
      <w:pPr>
        <w:pStyle w:val="2"/>
        <w:spacing w:line="288" w:lineRule="auto"/>
        <w:rPr>
          <w:rFonts w:hint="default" w:ascii="Times New Roman" w:hAnsi="Times New Roman" w:cs="Times New Roman"/>
        </w:rPr>
      </w:pPr>
    </w:p>
    <w:p w14:paraId="3E9D1718">
      <w:pPr>
        <w:pStyle w:val="2"/>
        <w:spacing w:line="288" w:lineRule="auto"/>
        <w:rPr>
          <w:rFonts w:hint="default" w:ascii="Times New Roman" w:hAnsi="Times New Roman" w:cs="Times New Roman"/>
        </w:rPr>
      </w:pPr>
    </w:p>
    <w:p w14:paraId="316BCE3A">
      <w:pPr>
        <w:pStyle w:val="2"/>
        <w:spacing w:before="58" w:line="196" w:lineRule="auto"/>
        <w:ind w:left="333"/>
        <w:rPr>
          <w:rFonts w:hint="default" w:ascii="Times New Roman" w:hAnsi="Times New Roman" w:cs="Times New Roman"/>
          <w:sz w:val="20"/>
          <w:szCs w:val="20"/>
        </w:rPr>
      </w:pPr>
      <w:r>
        <w:rPr>
          <w:rFonts w:hint="default" w:ascii="Times New Roman" w:hAnsi="Times New Roman" w:cs="Times New Roman"/>
          <w:b/>
          <w:bCs/>
          <w:color w:val="231F20"/>
          <w:spacing w:val="-8"/>
          <w:sz w:val="20"/>
          <w:szCs w:val="20"/>
        </w:rPr>
        <w:t>Guia de Linha Superior Retrátil</w:t>
      </w:r>
    </w:p>
    <w:p w14:paraId="4217BED1">
      <w:pPr>
        <w:pStyle w:val="2"/>
        <w:spacing w:line="432" w:lineRule="auto"/>
        <w:rPr>
          <w:rFonts w:hint="default" w:ascii="Times New Roman" w:hAnsi="Times New Roman" w:cs="Times New Roman"/>
        </w:rPr>
      </w:pPr>
    </w:p>
    <w:p w14:paraId="5730AEAB">
      <w:pPr>
        <w:spacing w:before="78" w:line="171" w:lineRule="exact"/>
        <w:ind w:left="2955"/>
        <w:rPr>
          <w:rFonts w:hint="default" w:ascii="Times New Roman" w:hAnsi="Times New Roman" w:eastAsia="黑体" w:cs="Times New Roman"/>
          <w:sz w:val="24"/>
          <w:szCs w:val="24"/>
        </w:rPr>
      </w:pPr>
      <w:r>
        <w:rPr>
          <w:rFonts w:hint="default" w:ascii="Times New Roman" w:hAnsi="Times New Roman" w:cs="Times New Roman"/>
        </w:rPr>
        <w:pict>
          <v:shape id="_x0000_s1076" o:spid="_x0000_s1076" style="position:absolute;left:0pt;margin-left:142.05pt;margin-top:0.3pt;height:15.55pt;width:15.55pt;z-index:-251623424;mso-width-relative:page;mso-height-relative:page;" filled="f" stroked="t" coordsize="311,311" path="m10,155c10,75,75,10,155,10c235,10,300,75,300,155c300,235,235,300,155,300c75,300,10,235,10,155e">
            <v:fill on="f" focussize="0,0"/>
            <v:stroke weight="1pt" color="#000000" miterlimit="10" joinstyle="miter"/>
            <v:imagedata o:title=""/>
            <o:lock v:ext="edit"/>
          </v:shape>
        </w:pict>
      </w:r>
      <w:r>
        <w:rPr>
          <w:rFonts w:hint="default" w:ascii="Times New Roman" w:hAnsi="Times New Roman" w:cs="Times New Roman"/>
        </w:rPr>
        <w:drawing>
          <wp:anchor distT="0" distB="0" distL="0" distR="0" simplePos="0" relativeHeight="251692032" behindDoc="1" locked="0" layoutInCell="1" allowOverlap="1">
            <wp:simplePos x="0" y="0"/>
            <wp:positionH relativeFrom="column">
              <wp:posOffset>328930</wp:posOffset>
            </wp:positionH>
            <wp:positionV relativeFrom="paragraph">
              <wp:posOffset>-152400</wp:posOffset>
            </wp:positionV>
            <wp:extent cx="1894205" cy="444627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95"/>
                    <a:stretch>
                      <a:fillRect/>
                    </a:stretch>
                  </pic:blipFill>
                  <pic:spPr>
                    <a:xfrm>
                      <a:off x="0" y="0"/>
                      <a:ext cx="1894450" cy="4446229"/>
                    </a:xfrm>
                    <a:prstGeom prst="rect">
                      <a:avLst/>
                    </a:prstGeom>
                  </pic:spPr>
                </pic:pic>
              </a:graphicData>
            </a:graphic>
          </wp:anchor>
        </w:drawing>
      </w:r>
      <w:r>
        <w:rPr>
          <w:rFonts w:hint="default" w:ascii="Times New Roman" w:hAnsi="Times New Roman" w:eastAsia="黑体" w:cs="Times New Roman"/>
          <w:position w:val="-3"/>
          <w:sz w:val="24"/>
          <w:szCs w:val="24"/>
        </w:rPr>
        <w:t>1</w:t>
      </w:r>
    </w:p>
    <w:p w14:paraId="0670741F">
      <w:pPr>
        <w:spacing w:line="415" w:lineRule="exact"/>
        <w:ind w:left="2400"/>
        <w:rPr>
          <w:rFonts w:hint="default" w:ascii="Times New Roman" w:hAnsi="Times New Roman" w:cs="Times New Roman"/>
        </w:rPr>
      </w:pPr>
      <w:r>
        <w:rPr>
          <w:rFonts w:hint="default" w:ascii="Times New Roman" w:hAnsi="Times New Roman" w:cs="Times New Roman"/>
          <w:position w:val="-8"/>
        </w:rPr>
        <w:drawing>
          <wp:inline distT="0" distB="0" distL="0" distR="0">
            <wp:extent cx="279400" cy="26352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96"/>
                    <a:stretch>
                      <a:fillRect/>
                    </a:stretch>
                  </pic:blipFill>
                  <pic:spPr>
                    <a:xfrm>
                      <a:off x="0" y="0"/>
                      <a:ext cx="279573" cy="263635"/>
                    </a:xfrm>
                    <a:prstGeom prst="rect">
                      <a:avLst/>
                    </a:prstGeom>
                  </pic:spPr>
                </pic:pic>
              </a:graphicData>
            </a:graphic>
          </wp:inline>
        </w:drawing>
      </w:r>
    </w:p>
    <w:p w14:paraId="5F23F847">
      <w:pPr>
        <w:pStyle w:val="2"/>
        <w:spacing w:line="43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97152" behindDoc="0" locked="0" layoutInCell="1" allowOverlap="1">
            <wp:simplePos x="0" y="0"/>
            <wp:positionH relativeFrom="column">
              <wp:posOffset>1252855</wp:posOffset>
            </wp:positionH>
            <wp:positionV relativeFrom="paragraph">
              <wp:posOffset>46990</wp:posOffset>
            </wp:positionV>
            <wp:extent cx="124460" cy="32829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92"/>
                    <a:stretch>
                      <a:fillRect/>
                    </a:stretch>
                  </pic:blipFill>
                  <pic:spPr>
                    <a:xfrm>
                      <a:off x="0" y="0"/>
                      <a:ext cx="124673" cy="328579"/>
                    </a:xfrm>
                    <a:prstGeom prst="rect">
                      <a:avLst/>
                    </a:prstGeom>
                  </pic:spPr>
                </pic:pic>
              </a:graphicData>
            </a:graphic>
          </wp:anchor>
        </w:drawing>
      </w:r>
    </w:p>
    <w:p w14:paraId="317FC9DD">
      <w:pPr>
        <w:spacing w:before="78" w:line="171" w:lineRule="exact"/>
        <w:ind w:left="3040"/>
        <w:rPr>
          <w:rFonts w:hint="default" w:ascii="Times New Roman" w:hAnsi="Times New Roman" w:eastAsia="黑体" w:cs="Times New Roman"/>
          <w:sz w:val="24"/>
          <w:szCs w:val="24"/>
        </w:rPr>
      </w:pPr>
      <w:r>
        <w:rPr>
          <w:rFonts w:hint="default" w:ascii="Times New Roman" w:hAnsi="Times New Roman" w:cs="Times New Roman"/>
        </w:rPr>
        <w:pict>
          <v:shape id="_x0000_s1077" o:spid="_x0000_s1077" style="position:absolute;left:0pt;margin-left:147pt;margin-top:0.25pt;height:15.55pt;width:15.55pt;z-index:-251621376;mso-width-relative:page;mso-height-relative:page;" filled="f" stroked="t" coordsize="311,311" path="m10,155c10,75,75,10,155,10c235,10,300,75,300,155c300,235,235,300,155,300c75,300,10,235,10,155e">
            <v:fill on="f" focussize="0,0"/>
            <v:stroke weight="1pt" color="#000000" miterlimit="10" joinstyle="miter"/>
            <v:imagedata o:title=""/>
            <o:lock v:ext="edit"/>
          </v:shape>
        </w:pict>
      </w:r>
      <w:r>
        <w:rPr>
          <w:rFonts w:hint="default" w:ascii="Times New Roman" w:hAnsi="Times New Roman" w:eastAsia="黑体" w:cs="Times New Roman"/>
          <w:position w:val="-4"/>
          <w:sz w:val="24"/>
          <w:szCs w:val="24"/>
        </w:rPr>
        <w:t>2</w:t>
      </w:r>
    </w:p>
    <w:p w14:paraId="5DCA3ADC">
      <w:pPr>
        <w:pStyle w:val="2"/>
        <w:spacing w:line="415" w:lineRule="exact"/>
        <w:ind w:left="2499"/>
        <w:rPr>
          <w:rFonts w:hint="default" w:ascii="Times New Roman" w:hAnsi="Times New Roman" w:cs="Times New Roman"/>
          <w:sz w:val="56"/>
          <w:szCs w:val="56"/>
        </w:rPr>
      </w:pPr>
      <w:r>
        <w:rPr>
          <w:rFonts w:hint="default" w:ascii="Times New Roman" w:hAnsi="Times New Roman" w:cs="Times New Roman"/>
          <w:spacing w:val="167"/>
          <w:w w:val="175"/>
          <w:position w:val="-8"/>
          <w:sz w:val="56"/>
          <w:szCs w:val="56"/>
        </w:rPr>
        <w:t>/</w:t>
      </w:r>
    </w:p>
    <w:p w14:paraId="142FCA90">
      <w:pPr>
        <w:pStyle w:val="2"/>
        <w:spacing w:line="249" w:lineRule="auto"/>
        <w:rPr>
          <w:rFonts w:hint="default" w:ascii="Times New Roman" w:hAnsi="Times New Roman" w:cs="Times New Roman"/>
        </w:rPr>
      </w:pPr>
    </w:p>
    <w:p w14:paraId="1EA8709A">
      <w:pPr>
        <w:pStyle w:val="2"/>
        <w:spacing w:line="250" w:lineRule="auto"/>
        <w:rPr>
          <w:rFonts w:hint="default" w:ascii="Times New Roman" w:hAnsi="Times New Roman" w:cs="Times New Roman"/>
        </w:rPr>
      </w:pPr>
    </w:p>
    <w:p w14:paraId="7BAD9F90">
      <w:pPr>
        <w:pStyle w:val="2"/>
        <w:spacing w:line="250" w:lineRule="auto"/>
        <w:rPr>
          <w:rFonts w:hint="default" w:ascii="Times New Roman" w:hAnsi="Times New Roman" w:cs="Times New Roman"/>
        </w:rPr>
      </w:pPr>
    </w:p>
    <w:p w14:paraId="2373346C">
      <w:pPr>
        <w:pStyle w:val="2"/>
        <w:spacing w:line="250" w:lineRule="auto"/>
        <w:rPr>
          <w:rFonts w:hint="default" w:ascii="Times New Roman" w:hAnsi="Times New Roman" w:cs="Times New Roman"/>
        </w:rPr>
      </w:pPr>
    </w:p>
    <w:p w14:paraId="4A80AC2D">
      <w:pPr>
        <w:pStyle w:val="2"/>
        <w:spacing w:line="250" w:lineRule="auto"/>
        <w:rPr>
          <w:rFonts w:hint="default" w:ascii="Times New Roman" w:hAnsi="Times New Roman" w:cs="Times New Roman"/>
        </w:rPr>
      </w:pPr>
    </w:p>
    <w:p w14:paraId="372E6E31">
      <w:pPr>
        <w:pStyle w:val="2"/>
        <w:spacing w:line="250" w:lineRule="auto"/>
        <w:rPr>
          <w:rFonts w:hint="default" w:ascii="Times New Roman" w:hAnsi="Times New Roman" w:cs="Times New Roman"/>
        </w:rPr>
      </w:pPr>
    </w:p>
    <w:p w14:paraId="54BFB71B">
      <w:pPr>
        <w:pStyle w:val="2"/>
        <w:spacing w:line="250" w:lineRule="auto"/>
        <w:rPr>
          <w:rFonts w:hint="default" w:ascii="Times New Roman" w:hAnsi="Times New Roman" w:cs="Times New Roman"/>
        </w:rPr>
      </w:pPr>
    </w:p>
    <w:p w14:paraId="2648845F">
      <w:pPr>
        <w:pStyle w:val="2"/>
        <w:spacing w:line="250" w:lineRule="auto"/>
        <w:rPr>
          <w:rFonts w:hint="default" w:ascii="Times New Roman" w:hAnsi="Times New Roman" w:cs="Times New Roman"/>
        </w:rPr>
      </w:pPr>
    </w:p>
    <w:p w14:paraId="4D51C6CD">
      <w:pPr>
        <w:pStyle w:val="2"/>
        <w:spacing w:line="250" w:lineRule="auto"/>
        <w:rPr>
          <w:rFonts w:hint="default" w:ascii="Times New Roman" w:hAnsi="Times New Roman" w:cs="Times New Roman"/>
        </w:rPr>
      </w:pPr>
    </w:p>
    <w:p w14:paraId="3E28C69F">
      <w:pPr>
        <w:pStyle w:val="2"/>
        <w:spacing w:line="250" w:lineRule="auto"/>
        <w:rPr>
          <w:rFonts w:hint="default" w:ascii="Times New Roman" w:hAnsi="Times New Roman" w:cs="Times New Roman"/>
        </w:rPr>
      </w:pPr>
    </w:p>
    <w:p w14:paraId="6B2BEEDC">
      <w:pPr>
        <w:spacing w:before="78" w:line="166" w:lineRule="exact"/>
        <w:ind w:left="3108"/>
        <w:rPr>
          <w:rFonts w:hint="default" w:ascii="Times New Roman" w:hAnsi="Times New Roman" w:eastAsia="黑体" w:cs="Times New Roman"/>
          <w:sz w:val="24"/>
          <w:szCs w:val="24"/>
        </w:rPr>
      </w:pPr>
      <w:r>
        <w:rPr>
          <w:rFonts w:hint="default" w:ascii="Times New Roman" w:hAnsi="Times New Roman" w:cs="Times New Roman"/>
        </w:rPr>
        <w:pict>
          <v:shape id="_x0000_s1078" o:spid="_x0000_s1078" style="position:absolute;left:0pt;margin-left:149.65pt;margin-top:0.3pt;height:15.55pt;width:15.55pt;z-index:-251622400;mso-width-relative:page;mso-height-relative:page;" filled="f" stroked="t" coordsize="311,311" path="m10,155c10,75,75,10,155,10c235,10,300,75,300,155c300,235,235,300,155,300c75,300,10,235,10,155e">
            <v:fill on="f" focussize="0,0"/>
            <v:stroke weight="1pt" color="#000000" miterlimit="10" joinstyle="miter"/>
            <v:imagedata o:title=""/>
            <o:lock v:ext="edit"/>
          </v:shape>
        </w:pict>
      </w:r>
      <w:r>
        <w:rPr>
          <w:rFonts w:hint="default" w:ascii="Times New Roman" w:hAnsi="Times New Roman" w:eastAsia="黑体" w:cs="Times New Roman"/>
          <w:position w:val="-4"/>
          <w:sz w:val="24"/>
          <w:szCs w:val="24"/>
        </w:rPr>
        <w:t>1</w:t>
      </w:r>
    </w:p>
    <w:p w14:paraId="5F946C99">
      <w:pPr>
        <w:spacing w:line="168" w:lineRule="exact"/>
        <w:ind w:left="2298"/>
        <w:rPr>
          <w:rFonts w:hint="default" w:ascii="Times New Roman" w:hAnsi="Times New Roman" w:cs="Times New Roman"/>
        </w:rPr>
      </w:pPr>
      <w:r>
        <w:rPr>
          <w:rFonts w:hint="default" w:ascii="Times New Roman" w:hAnsi="Times New Roman" w:cs="Times New Roman"/>
          <w:position w:val="-3"/>
        </w:rPr>
        <w:drawing>
          <wp:inline distT="0" distB="0" distL="0" distR="0">
            <wp:extent cx="431800" cy="10604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97"/>
                    <a:stretch>
                      <a:fillRect/>
                    </a:stretch>
                  </pic:blipFill>
                  <pic:spPr>
                    <a:xfrm>
                      <a:off x="0" y="0"/>
                      <a:ext cx="432414" cy="106279"/>
                    </a:xfrm>
                    <a:prstGeom prst="rect">
                      <a:avLst/>
                    </a:prstGeom>
                  </pic:spPr>
                </pic:pic>
              </a:graphicData>
            </a:graphic>
          </wp:inline>
        </w:drawing>
      </w:r>
    </w:p>
    <w:p w14:paraId="331D99A4">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7BC718A4">
      <w:pPr>
        <w:pStyle w:val="2"/>
        <w:spacing w:before="151" w:line="246" w:lineRule="exact"/>
        <w:ind w:left="84"/>
        <w:rPr>
          <w:rFonts w:hint="default" w:ascii="Times New Roman" w:hAnsi="Times New Roman" w:cs="Times New Roman"/>
          <w:sz w:val="18"/>
          <w:szCs w:val="18"/>
        </w:rPr>
      </w:pPr>
      <w:r>
        <w:rPr>
          <w:rFonts w:hint="default" w:ascii="Times New Roman" w:hAnsi="Times New Roman" w:cs="Times New Roman"/>
          <w:color w:val="231F20"/>
          <w:spacing w:val="6"/>
          <w:position w:val="3"/>
          <w:sz w:val="18"/>
          <w:szCs w:val="18"/>
        </w:rPr>
        <w:t>A mesa extensora fornece uma grande superfície de trabalho para seus projetos de costura.</w:t>
      </w:r>
    </w:p>
    <w:p w14:paraId="3AF7D194">
      <w:pPr>
        <w:pStyle w:val="2"/>
        <w:spacing w:line="392" w:lineRule="auto"/>
        <w:rPr>
          <w:rFonts w:hint="default" w:ascii="Times New Roman" w:hAnsi="Times New Roman" w:cs="Times New Roman"/>
        </w:rPr>
      </w:pPr>
    </w:p>
    <w:p w14:paraId="206EDFA5">
      <w:pPr>
        <w:pStyle w:val="2"/>
        <w:spacing w:before="52" w:line="258" w:lineRule="auto"/>
        <w:ind w:left="250" w:right="170" w:hanging="250"/>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9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2"/>
          <w:sz w:val="18"/>
          <w:szCs w:val="18"/>
        </w:rPr>
        <w:t>Para anexar, deslizem a mesa extensora da lateral esquerda horizontalmente até que se encaixe.</w:t>
      </w:r>
    </w:p>
    <w:p w14:paraId="045106A0">
      <w:pPr>
        <w:pStyle w:val="2"/>
        <w:spacing w:before="214" w:line="291" w:lineRule="auto"/>
        <w:ind w:left="301" w:right="169" w:hanging="30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1"/>
          <w:sz w:val="18"/>
          <w:szCs w:val="18"/>
        </w:rPr>
        <w:t>Para remover, deslize a mesa para o lado esquerdo enquanto pressiona o botão de liberação na parte de trás da mesa.</w:t>
      </w:r>
    </w:p>
    <w:p w14:paraId="5FB2CDDE">
      <w:pPr>
        <w:pStyle w:val="2"/>
        <w:spacing w:line="445" w:lineRule="auto"/>
        <w:rPr>
          <w:rFonts w:hint="default" w:ascii="Times New Roman" w:hAnsi="Times New Roman" w:cs="Times New Roman"/>
        </w:rPr>
      </w:pPr>
    </w:p>
    <w:p w14:paraId="113BCEF7">
      <w:pPr>
        <w:pStyle w:val="2"/>
        <w:spacing w:before="51" w:line="194" w:lineRule="auto"/>
        <w:ind w:left="99"/>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1</w:t>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4"/>
          <w:sz w:val="18"/>
          <w:szCs w:val="18"/>
        </w:rPr>
        <w:t>Botão de Liberação</w:t>
      </w:r>
    </w:p>
    <w:p w14:paraId="077B08CB">
      <w:pPr>
        <w:pStyle w:val="2"/>
        <w:spacing w:line="241" w:lineRule="auto"/>
        <w:rPr>
          <w:rFonts w:hint="default" w:ascii="Times New Roman" w:hAnsi="Times New Roman" w:cs="Times New Roman"/>
        </w:rPr>
      </w:pPr>
    </w:p>
    <w:p w14:paraId="2D46A147">
      <w:pPr>
        <w:pStyle w:val="2"/>
        <w:spacing w:line="241" w:lineRule="auto"/>
        <w:rPr>
          <w:rFonts w:hint="default" w:ascii="Times New Roman" w:hAnsi="Times New Roman" w:cs="Times New Roman"/>
        </w:rPr>
      </w:pPr>
    </w:p>
    <w:p w14:paraId="1D2ADA4B">
      <w:pPr>
        <w:pStyle w:val="2"/>
        <w:spacing w:line="241" w:lineRule="auto"/>
        <w:rPr>
          <w:rFonts w:hint="default" w:ascii="Times New Roman" w:hAnsi="Times New Roman" w:cs="Times New Roman"/>
        </w:rPr>
      </w:pPr>
    </w:p>
    <w:p w14:paraId="2B1E6B43">
      <w:pPr>
        <w:pStyle w:val="2"/>
        <w:spacing w:line="241" w:lineRule="auto"/>
        <w:rPr>
          <w:rFonts w:hint="default" w:ascii="Times New Roman" w:hAnsi="Times New Roman" w:cs="Times New Roman"/>
        </w:rPr>
      </w:pPr>
    </w:p>
    <w:p w14:paraId="038194C9">
      <w:pPr>
        <w:pStyle w:val="2"/>
        <w:spacing w:line="241" w:lineRule="auto"/>
        <w:rPr>
          <w:rFonts w:hint="default" w:ascii="Times New Roman" w:hAnsi="Times New Roman" w:cs="Times New Roman"/>
        </w:rPr>
      </w:pPr>
    </w:p>
    <w:p w14:paraId="48276890">
      <w:pPr>
        <w:pStyle w:val="2"/>
        <w:spacing w:line="241" w:lineRule="auto"/>
        <w:rPr>
          <w:rFonts w:hint="default" w:ascii="Times New Roman" w:hAnsi="Times New Roman" w:cs="Times New Roman"/>
        </w:rPr>
      </w:pPr>
    </w:p>
    <w:p w14:paraId="3C6C1051">
      <w:pPr>
        <w:pStyle w:val="2"/>
        <w:spacing w:line="241" w:lineRule="auto"/>
        <w:rPr>
          <w:rFonts w:hint="default" w:ascii="Times New Roman" w:hAnsi="Times New Roman" w:cs="Times New Roman"/>
        </w:rPr>
      </w:pPr>
    </w:p>
    <w:p w14:paraId="03ED1891">
      <w:pPr>
        <w:pStyle w:val="2"/>
        <w:spacing w:line="241" w:lineRule="auto"/>
        <w:rPr>
          <w:rFonts w:hint="default" w:ascii="Times New Roman" w:hAnsi="Times New Roman" w:cs="Times New Roman"/>
        </w:rPr>
      </w:pPr>
    </w:p>
    <w:p w14:paraId="31E554DE">
      <w:pPr>
        <w:pStyle w:val="2"/>
        <w:spacing w:line="241" w:lineRule="auto"/>
        <w:rPr>
          <w:rFonts w:hint="default" w:ascii="Times New Roman" w:hAnsi="Times New Roman" w:cs="Times New Roman"/>
        </w:rPr>
      </w:pPr>
    </w:p>
    <w:p w14:paraId="6D2485CF">
      <w:pPr>
        <w:pStyle w:val="2"/>
        <w:spacing w:line="242" w:lineRule="auto"/>
        <w:rPr>
          <w:rFonts w:hint="default" w:ascii="Times New Roman" w:hAnsi="Times New Roman" w:cs="Times New Roman"/>
        </w:rPr>
      </w:pPr>
    </w:p>
    <w:p w14:paraId="3EB26AAD">
      <w:pPr>
        <w:pStyle w:val="2"/>
        <w:spacing w:line="242" w:lineRule="auto"/>
        <w:rPr>
          <w:rFonts w:hint="default" w:ascii="Times New Roman" w:hAnsi="Times New Roman" w:cs="Times New Roman"/>
        </w:rPr>
      </w:pPr>
    </w:p>
    <w:p w14:paraId="69D92390">
      <w:pPr>
        <w:pStyle w:val="2"/>
        <w:spacing w:line="242" w:lineRule="auto"/>
        <w:rPr>
          <w:rFonts w:hint="default" w:ascii="Times New Roman" w:hAnsi="Times New Roman" w:cs="Times New Roman"/>
        </w:rPr>
      </w:pPr>
    </w:p>
    <w:p w14:paraId="60818324">
      <w:pPr>
        <w:pStyle w:val="2"/>
        <w:spacing w:line="242" w:lineRule="auto"/>
        <w:rPr>
          <w:rFonts w:hint="default" w:ascii="Times New Roman" w:hAnsi="Times New Roman" w:cs="Times New Roman"/>
        </w:rPr>
      </w:pPr>
    </w:p>
    <w:p w14:paraId="35BC628B">
      <w:pPr>
        <w:pStyle w:val="2"/>
        <w:spacing w:line="242" w:lineRule="auto"/>
        <w:rPr>
          <w:rFonts w:hint="default" w:ascii="Times New Roman" w:hAnsi="Times New Roman" w:cs="Times New Roman"/>
        </w:rPr>
      </w:pPr>
    </w:p>
    <w:p w14:paraId="582CCA11">
      <w:pPr>
        <w:pStyle w:val="2"/>
        <w:spacing w:line="242" w:lineRule="auto"/>
        <w:rPr>
          <w:rFonts w:hint="default" w:ascii="Times New Roman" w:hAnsi="Times New Roman" w:cs="Times New Roman"/>
        </w:rPr>
      </w:pPr>
    </w:p>
    <w:p w14:paraId="000EA2BE">
      <w:pPr>
        <w:pStyle w:val="2"/>
        <w:spacing w:line="242" w:lineRule="auto"/>
        <w:rPr>
          <w:rFonts w:hint="default" w:ascii="Times New Roman" w:hAnsi="Times New Roman" w:cs="Times New Roman"/>
        </w:rPr>
      </w:pPr>
    </w:p>
    <w:p w14:paraId="6693139A">
      <w:pPr>
        <w:pStyle w:val="2"/>
        <w:spacing w:line="242" w:lineRule="auto"/>
        <w:rPr>
          <w:rFonts w:hint="default" w:ascii="Times New Roman" w:hAnsi="Times New Roman" w:cs="Times New Roman"/>
        </w:rPr>
      </w:pPr>
    </w:p>
    <w:p w14:paraId="6424CD7B">
      <w:pPr>
        <w:pStyle w:val="2"/>
        <w:spacing w:line="242" w:lineRule="auto"/>
        <w:rPr>
          <w:rFonts w:hint="default" w:ascii="Times New Roman" w:hAnsi="Times New Roman" w:cs="Times New Roman"/>
        </w:rPr>
      </w:pPr>
    </w:p>
    <w:p w14:paraId="7BE9FC4B">
      <w:pPr>
        <w:pStyle w:val="2"/>
        <w:spacing w:before="53" w:line="258" w:lineRule="auto"/>
        <w:ind w:left="80" w:right="21"/>
        <w:jc w:val="left"/>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0"/>
          <w:sz w:val="18"/>
          <w:szCs w:val="18"/>
        </w:rPr>
        <w:t xml:space="preserve">   </w:t>
      </w:r>
      <w:r>
        <w:rPr>
          <w:rFonts w:hint="default" w:ascii="Times New Roman" w:hAnsi="Times New Roman" w:cs="Times New Roman"/>
          <w:color w:val="231F20"/>
          <w:sz w:val="18"/>
          <w:szCs w:val="18"/>
        </w:rPr>
        <w:t>Puxe completamente o suporte de linha retrátil para cima, girando-o ligeiramente até que os dois pinos de posicionamento se encaixem. Isso alinhará o Guia de Linha (1) paralelo ao Suporte de Linha.</w:t>
      </w:r>
    </w:p>
    <w:p w14:paraId="245C7EC1">
      <w:pPr>
        <w:pStyle w:val="2"/>
        <w:spacing w:before="245" w:line="258" w:lineRule="auto"/>
        <w:ind w:left="330" w:right="39" w:hanging="25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0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0"/>
          <w:sz w:val="18"/>
          <w:szCs w:val="18"/>
        </w:rPr>
        <w:t xml:space="preserve">   </w:t>
      </w:r>
      <w:r>
        <w:rPr>
          <w:rFonts w:hint="default" w:ascii="Times New Roman" w:hAnsi="Times New Roman" w:cs="Times New Roman"/>
          <w:color w:val="231F20"/>
          <w:spacing w:val="-1"/>
          <w:sz w:val="18"/>
          <w:szCs w:val="18"/>
        </w:rPr>
        <w:t>Certifique-se de que a parte inferior da haste de suporte telescópico (2) esteja completamente estendida para atingir a altura ideal.</w:t>
      </w:r>
    </w:p>
    <w:p w14:paraId="3C34ECB1">
      <w:pPr>
        <w:pStyle w:val="2"/>
        <w:spacing w:before="215" w:line="258" w:lineRule="auto"/>
        <w:ind w:left="330" w:hanging="251"/>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sz w:val="18"/>
          <w:szCs w:val="18"/>
        </w:rPr>
        <w:t xml:space="preserve">   </w:t>
      </w:r>
      <w:r>
        <w:rPr>
          <w:rFonts w:hint="default" w:ascii="Times New Roman" w:hAnsi="Times New Roman" w:cs="Times New Roman"/>
          <w:color w:val="231F20"/>
          <w:spacing w:val="-3"/>
          <w:sz w:val="18"/>
          <w:szCs w:val="18"/>
        </w:rPr>
        <w:t>Ao armazenar a máquina overloque, a base do suporte de linha retrátil pode ser empurrada de volta para dentro do alojamento.</w:t>
      </w:r>
    </w:p>
    <w:p w14:paraId="54DFF653">
      <w:pPr>
        <w:pStyle w:val="2"/>
        <w:spacing w:line="298" w:lineRule="auto"/>
        <w:rPr>
          <w:rFonts w:hint="default" w:ascii="Times New Roman" w:hAnsi="Times New Roman" w:cs="Times New Roman"/>
        </w:rPr>
      </w:pPr>
    </w:p>
    <w:p w14:paraId="5973412A">
      <w:pPr>
        <w:pStyle w:val="2"/>
        <w:spacing w:line="299" w:lineRule="auto"/>
        <w:rPr>
          <w:rFonts w:hint="default" w:ascii="Times New Roman" w:hAnsi="Times New Roman" w:cs="Times New Roman"/>
        </w:rPr>
      </w:pPr>
    </w:p>
    <w:p w14:paraId="2E7F4478">
      <w:pPr>
        <w:pStyle w:val="2"/>
        <w:spacing w:before="52" w:line="196" w:lineRule="auto"/>
        <w:ind w:left="85"/>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 xml:space="preserve">1   </w:t>
      </w:r>
      <w:r>
        <w:rPr>
          <w:rFonts w:hint="default" w:ascii="Times New Roman" w:hAnsi="Times New Roman" w:cs="Times New Roman"/>
          <w:color w:val="231F20"/>
          <w:spacing w:val="-2"/>
          <w:sz w:val="18"/>
          <w:szCs w:val="18"/>
        </w:rPr>
        <w:t>Guia de Linha</w:t>
      </w:r>
    </w:p>
    <w:p w14:paraId="39C9922C">
      <w:pPr>
        <w:spacing w:line="196" w:lineRule="auto"/>
        <w:rPr>
          <w:rFonts w:hint="default" w:ascii="Times New Roman" w:hAnsi="Times New Roman" w:cs="Times New Roman"/>
          <w:sz w:val="18"/>
          <w:szCs w:val="18"/>
        </w:rPr>
        <w:sectPr>
          <w:type w:val="continuous"/>
          <w:pgSz w:w="11906" w:h="16838"/>
          <w:pgMar w:top="400" w:right="619" w:bottom="456" w:left="542" w:header="0" w:footer="236" w:gutter="0"/>
          <w:cols w:equalWidth="0" w:num="2">
            <w:col w:w="3881" w:space="100"/>
            <w:col w:w="6763"/>
          </w:cols>
        </w:sectPr>
      </w:pPr>
    </w:p>
    <w:p w14:paraId="666D6902">
      <w:pPr>
        <w:pStyle w:val="2"/>
        <w:spacing w:before="57" w:line="196" w:lineRule="auto"/>
        <w:rPr>
          <w:rFonts w:hint="default" w:ascii="Times New Roman" w:hAnsi="Times New Roman" w:cs="Times New Roman"/>
          <w:sz w:val="20"/>
          <w:szCs w:val="20"/>
        </w:rPr>
      </w:pPr>
      <w:r>
        <w:rPr>
          <w:rFonts w:hint="default" w:ascii="Times New Roman" w:hAnsi="Times New Roman" w:cs="Times New Roman"/>
          <w:b/>
          <w:bCs/>
          <w:color w:val="231F20"/>
          <w:spacing w:val="-2"/>
          <w:sz w:val="20"/>
          <w:szCs w:val="20"/>
        </w:rPr>
        <w:t>Estabilizador de Bobina</w:t>
      </w:r>
    </w:p>
    <w:p w14:paraId="2E40349A">
      <w:pPr>
        <w:pStyle w:val="2"/>
        <w:spacing w:line="280" w:lineRule="auto"/>
        <w:rPr>
          <w:rFonts w:hint="default" w:ascii="Times New Roman" w:hAnsi="Times New Roman" w:cs="Times New Roman"/>
        </w:rPr>
      </w:pPr>
    </w:p>
    <w:p w14:paraId="25E3337E">
      <w:pPr>
        <w:pStyle w:val="2"/>
        <w:spacing w:line="280" w:lineRule="auto"/>
        <w:rPr>
          <w:rFonts w:hint="default" w:ascii="Times New Roman" w:hAnsi="Times New Roman" w:cs="Times New Roman"/>
        </w:rPr>
      </w:pPr>
    </w:p>
    <w:p w14:paraId="5EA29BD1">
      <w:pPr>
        <w:pStyle w:val="2"/>
        <w:spacing w:line="280" w:lineRule="auto"/>
        <w:rPr>
          <w:rFonts w:hint="default" w:ascii="Times New Roman" w:hAnsi="Times New Roman" w:cs="Times New Roman"/>
        </w:rPr>
      </w:pPr>
    </w:p>
    <w:p w14:paraId="228F2DCD">
      <w:pPr>
        <w:pStyle w:val="2"/>
        <w:spacing w:line="280" w:lineRule="auto"/>
        <w:rPr>
          <w:rFonts w:hint="default" w:ascii="Times New Roman" w:hAnsi="Times New Roman" w:cs="Times New Roman"/>
        </w:rPr>
      </w:pPr>
    </w:p>
    <w:p w14:paraId="1BEEBCBB">
      <w:pPr>
        <w:pStyle w:val="2"/>
        <w:spacing w:before="52" w:line="245" w:lineRule="exact"/>
        <w:ind w:left="3342"/>
        <w:rPr>
          <w:rFonts w:hint="default" w:ascii="Times New Roman" w:hAnsi="Times New Roman" w:cs="Times New Roman"/>
          <w:sz w:val="18"/>
          <w:szCs w:val="18"/>
        </w:rPr>
      </w:pPr>
      <w:r>
        <w:rPr>
          <w:rFonts w:hint="default" w:ascii="Times New Roman" w:hAnsi="Times New Roman" w:cs="Times New Roman"/>
          <w:b/>
          <w:bCs/>
          <w:color w:val="231F20"/>
          <w:spacing w:val="-8"/>
          <w:position w:val="3"/>
          <w:sz w:val="18"/>
          <w:szCs w:val="18"/>
        </w:rPr>
        <w:t>Estabilizador de bobina para cones</w:t>
      </w:r>
    </w:p>
    <w:p w14:paraId="160F4FCB">
      <w:pPr>
        <w:pStyle w:val="2"/>
        <w:spacing w:before="250" w:line="196" w:lineRule="auto"/>
        <w:ind w:left="3336"/>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Com cones pequenos, o estabilizador de bobina (1) é usado com a extremidade estreita voltada para cima.</w:t>
      </w:r>
    </w:p>
    <w:p w14:paraId="1EA41491">
      <w:pPr>
        <w:pStyle w:val="2"/>
        <w:spacing w:before="250" w:line="196" w:lineRule="auto"/>
        <w:ind w:left="3336"/>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pict>
          <v:shape id="_x0000_s1079" o:spid="_x0000_s1079" style="position:absolute;left:0pt;margin-left:39.75pt;margin-top:17.55pt;height:12.25pt;width:54.55pt;z-index:251701248;mso-width-relative:page;mso-height-relative:page;" filled="f" stroked="t" coordsize="1090,245" path="m3,225l1086,19e">
            <v:fill on="f" focussize="0,0"/>
            <v:stroke weight="1.95pt" color="#000000" miterlimit="10" joinstyle="miter"/>
            <v:imagedata o:title=""/>
            <o:lock v:ext="edit"/>
          </v:shape>
        </w:pict>
      </w:r>
      <w:r>
        <w:rPr>
          <w:rFonts w:hint="default" w:ascii="Times New Roman" w:hAnsi="Times New Roman" w:cs="Times New Roman"/>
          <w:color w:val="231F20"/>
          <w:spacing w:val="-1"/>
          <w:sz w:val="18"/>
          <w:szCs w:val="18"/>
        </w:rPr>
        <w:t>Com cones grandes, o estabilizador de bobina (2) é usado com a extremidade estreita voltada para baixo.</w:t>
      </w:r>
    </w:p>
    <w:p w14:paraId="35F711ED">
      <w:pPr>
        <w:pStyle w:val="2"/>
        <w:spacing w:line="248" w:lineRule="auto"/>
        <w:rPr>
          <w:rFonts w:hint="default" w:ascii="Times New Roman" w:hAnsi="Times New Roman" w:cs="Times New Roman"/>
        </w:rPr>
      </w:pPr>
    </w:p>
    <w:p w14:paraId="01D4F49D">
      <w:pPr>
        <w:pStyle w:val="2"/>
        <w:spacing w:before="53" w:line="194" w:lineRule="auto"/>
        <w:ind w:left="3341"/>
        <w:rPr>
          <w:rFonts w:hint="default" w:ascii="Times New Roman" w:hAnsi="Times New Roman" w:cs="Times New Roman"/>
          <w:color w:val="231F20"/>
          <w:spacing w:val="-1"/>
          <w:sz w:val="18"/>
          <w:szCs w:val="18"/>
        </w:rPr>
      </w:pPr>
      <w:r>
        <w:rPr>
          <w:rFonts w:hint="default" w:ascii="Times New Roman" w:hAnsi="Times New Roman" w:eastAsia="宋体" w:cs="Times New Roman"/>
          <w:b/>
          <w:bCs/>
          <w:color w:val="231F20"/>
          <w:spacing w:val="-1"/>
          <w:sz w:val="18"/>
          <w:szCs w:val="18"/>
          <w:lang w:val="en-US" w:eastAsia="zh-CN"/>
        </w:rPr>
        <w:t>1</w:t>
      </w:r>
      <w:r>
        <w:rPr>
          <w:rFonts w:hint="default" w:ascii="Times New Roman" w:hAnsi="Times New Roman" w:eastAsia="宋体" w:cs="Times New Roman"/>
          <w:color w:val="231F20"/>
          <w:spacing w:val="-1"/>
          <w:sz w:val="18"/>
          <w:szCs w:val="18"/>
          <w:lang w:val="en-US" w:eastAsia="zh-CN"/>
        </w:rPr>
        <w:t xml:space="preserve"> </w:t>
      </w:r>
      <w:r>
        <w:rPr>
          <w:rFonts w:hint="default" w:ascii="Times New Roman" w:hAnsi="Times New Roman" w:cs="Times New Roman"/>
          <w:color w:val="231F20"/>
          <w:spacing w:val="-1"/>
          <w:sz w:val="18"/>
          <w:szCs w:val="18"/>
        </w:rPr>
        <w:t>Cone de linha pequeno com estabilizador de bobina</w:t>
      </w:r>
    </w:p>
    <w:p w14:paraId="7AE3E088">
      <w:pPr>
        <w:pStyle w:val="2"/>
        <w:spacing w:before="53" w:line="194" w:lineRule="auto"/>
        <w:ind w:left="3341"/>
        <w:rPr>
          <w:rFonts w:hint="default" w:ascii="Times New Roman" w:hAnsi="Times New Roman" w:cs="Times New Roman"/>
          <w:color w:val="231F20"/>
          <w:spacing w:val="-1"/>
          <w:sz w:val="18"/>
          <w:szCs w:val="18"/>
        </w:rPr>
      </w:pPr>
      <w:r>
        <w:rPr>
          <w:rFonts w:hint="default" w:ascii="Times New Roman" w:hAnsi="Times New Roman" w:eastAsia="宋体" w:cs="Times New Roman"/>
          <w:b/>
          <w:bCs/>
          <w:color w:val="231F20"/>
          <w:spacing w:val="-1"/>
          <w:sz w:val="18"/>
          <w:szCs w:val="18"/>
          <w:lang w:val="en-US" w:eastAsia="zh-CN"/>
        </w:rPr>
        <w:t xml:space="preserve">2 </w:t>
      </w:r>
      <w:r>
        <w:rPr>
          <w:rFonts w:hint="default" w:ascii="Times New Roman" w:hAnsi="Times New Roman" w:cs="Times New Roman"/>
          <w:color w:val="231F20"/>
          <w:spacing w:val="-1"/>
          <w:sz w:val="18"/>
          <w:szCs w:val="18"/>
        </w:rPr>
        <w:t>Cone grande com estabilizador de bobina de cabeça para baixo</w:t>
      </w:r>
    </w:p>
    <w:p w14:paraId="5AA4FFF2">
      <w:pPr>
        <w:pStyle w:val="2"/>
        <w:spacing w:before="53" w:line="194" w:lineRule="auto"/>
        <w:ind w:left="3341"/>
        <w:rPr>
          <w:rFonts w:hint="default" w:ascii="Times New Roman" w:hAnsi="Times New Roman" w:cs="Times New Roman"/>
          <w:sz w:val="18"/>
          <w:szCs w:val="18"/>
        </w:rPr>
      </w:pPr>
      <w:r>
        <w:rPr>
          <w:rFonts w:hint="default" w:ascii="Times New Roman" w:hAnsi="Times New Roman" w:eastAsia="宋体" w:cs="Times New Roman"/>
          <w:b/>
          <w:bCs/>
          <w:color w:val="231F20"/>
          <w:spacing w:val="-1"/>
          <w:sz w:val="18"/>
          <w:szCs w:val="18"/>
          <w:lang w:val="en-US" w:eastAsia="zh-CN"/>
        </w:rPr>
        <w:t>3</w:t>
      </w:r>
      <w:r>
        <w:rPr>
          <w:rFonts w:hint="default" w:ascii="Times New Roman" w:hAnsi="Times New Roman" w:eastAsia="宋体" w:cs="Times New Roman"/>
          <w:color w:val="231F20"/>
          <w:spacing w:val="-1"/>
          <w:sz w:val="18"/>
          <w:szCs w:val="18"/>
          <w:lang w:val="en-US" w:eastAsia="zh-CN"/>
        </w:rPr>
        <w:t xml:space="preserve"> </w:t>
      </w:r>
      <w:r>
        <w:rPr>
          <w:rFonts w:hint="default" w:ascii="Times New Roman" w:hAnsi="Times New Roman" w:cs="Times New Roman"/>
          <w:color w:val="231F20"/>
          <w:spacing w:val="-1"/>
          <w:sz w:val="18"/>
          <w:szCs w:val="18"/>
        </w:rPr>
        <w:t>Bobina de linha</w:t>
      </w:r>
    </w:p>
    <w:p w14:paraId="412CBBA6">
      <w:pPr>
        <w:pStyle w:val="2"/>
        <w:spacing w:line="270" w:lineRule="auto"/>
        <w:rPr>
          <w:rFonts w:hint="default" w:ascii="Times New Roman" w:hAnsi="Times New Roman" w:cs="Times New Roman"/>
        </w:rPr>
      </w:pPr>
    </w:p>
    <w:p w14:paraId="4F868FE9">
      <w:pPr>
        <w:pStyle w:val="2"/>
        <w:spacing w:line="270" w:lineRule="auto"/>
        <w:rPr>
          <w:rFonts w:hint="default" w:ascii="Times New Roman" w:hAnsi="Times New Roman" w:cs="Times New Roman"/>
        </w:rPr>
      </w:pPr>
    </w:p>
    <w:p w14:paraId="7E2D83C5">
      <w:pPr>
        <w:pStyle w:val="2"/>
        <w:spacing w:line="270" w:lineRule="auto"/>
        <w:rPr>
          <w:rFonts w:hint="default" w:ascii="Times New Roman" w:hAnsi="Times New Roman" w:cs="Times New Roman"/>
        </w:rPr>
      </w:pPr>
    </w:p>
    <w:p w14:paraId="13503BA4">
      <w:pPr>
        <w:pStyle w:val="2"/>
        <w:spacing w:line="270" w:lineRule="auto"/>
        <w:rPr>
          <w:rFonts w:hint="default" w:ascii="Times New Roman" w:hAnsi="Times New Roman" w:cs="Times New Roman"/>
        </w:rPr>
      </w:pPr>
    </w:p>
    <w:p w14:paraId="4F14AA40">
      <w:pPr>
        <w:spacing w:line="264" w:lineRule="exact"/>
        <w:ind w:firstLine="879"/>
        <w:rPr>
          <w:rFonts w:hint="default" w:ascii="Times New Roman" w:hAnsi="Times New Roman" w:cs="Times New Roman"/>
        </w:rPr>
      </w:pPr>
      <w:r>
        <w:rPr>
          <w:rFonts w:hint="default" w:ascii="Times New Roman" w:hAnsi="Times New Roman" w:cs="Times New Roman"/>
          <w:position w:val="-5"/>
        </w:rPr>
        <w:pict>
          <v:shape id="_x0000_s1080" o:spid="_x0000_s1080" style="height:13.2pt;width:54.75pt;" filled="f" stroked="t" coordsize="1095,263" path="m7,244l1086,19e">
            <v:fill on="f" focussize="0,0"/>
            <v:stroke weight="1.95pt" color="#000000" miterlimit="10" joinstyle="miter"/>
            <v:imagedata o:title=""/>
            <o:lock v:ext="edit"/>
            <w10:wrap type="none"/>
            <w10:anchorlock/>
          </v:shape>
        </w:pict>
      </w:r>
    </w:p>
    <w:p w14:paraId="2F80846F">
      <w:pPr>
        <w:pStyle w:val="2"/>
        <w:spacing w:line="247" w:lineRule="auto"/>
        <w:rPr>
          <w:rFonts w:hint="default" w:ascii="Times New Roman" w:hAnsi="Times New Roman" w:cs="Times New Roman"/>
        </w:rPr>
      </w:pPr>
    </w:p>
    <w:p w14:paraId="7CCEEC77">
      <w:pPr>
        <w:pStyle w:val="2"/>
        <w:spacing w:line="248" w:lineRule="auto"/>
        <w:rPr>
          <w:rFonts w:hint="default" w:ascii="Times New Roman" w:hAnsi="Times New Roman" w:cs="Times New Roman"/>
        </w:rPr>
      </w:pPr>
    </w:p>
    <w:p w14:paraId="233FCDDB">
      <w:pPr>
        <w:pStyle w:val="2"/>
        <w:spacing w:line="248" w:lineRule="auto"/>
        <w:rPr>
          <w:rFonts w:hint="default" w:ascii="Times New Roman" w:hAnsi="Times New Roman" w:cs="Times New Roman"/>
        </w:rPr>
      </w:pPr>
    </w:p>
    <w:p w14:paraId="1257F91F">
      <w:pPr>
        <w:pStyle w:val="2"/>
        <w:spacing w:line="248" w:lineRule="auto"/>
        <w:rPr>
          <w:rFonts w:hint="default" w:ascii="Times New Roman" w:hAnsi="Times New Roman" w:cs="Times New Roman"/>
        </w:rPr>
      </w:pPr>
    </w:p>
    <w:p w14:paraId="5F0C8B86">
      <w:pPr>
        <w:pStyle w:val="2"/>
        <w:spacing w:line="248" w:lineRule="auto"/>
        <w:rPr>
          <w:rFonts w:hint="default" w:ascii="Times New Roman" w:hAnsi="Times New Roman" w:cs="Times New Roman"/>
        </w:rPr>
      </w:pPr>
    </w:p>
    <w:p w14:paraId="30E5000D">
      <w:pPr>
        <w:pStyle w:val="2"/>
        <w:spacing w:line="248" w:lineRule="auto"/>
        <w:rPr>
          <w:rFonts w:hint="default" w:ascii="Times New Roman" w:hAnsi="Times New Roman" w:cs="Times New Roman"/>
        </w:rPr>
      </w:pPr>
    </w:p>
    <w:p w14:paraId="48C39DD0">
      <w:pPr>
        <w:pStyle w:val="2"/>
        <w:spacing w:before="52" w:line="194" w:lineRule="auto"/>
        <w:ind w:left="2188"/>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99200" behindDoc="1" locked="0" layoutInCell="1" allowOverlap="1">
            <wp:simplePos x="0" y="0"/>
            <wp:positionH relativeFrom="column">
              <wp:posOffset>16510</wp:posOffset>
            </wp:positionH>
            <wp:positionV relativeFrom="paragraph">
              <wp:posOffset>-3347720</wp:posOffset>
            </wp:positionV>
            <wp:extent cx="1819275" cy="4049395"/>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03"/>
                    <a:stretch>
                      <a:fillRect/>
                    </a:stretch>
                  </pic:blipFill>
                  <pic:spPr>
                    <a:xfrm>
                      <a:off x="0" y="0"/>
                      <a:ext cx="1818962" cy="4049617"/>
                    </a:xfrm>
                    <a:prstGeom prst="rect">
                      <a:avLst/>
                    </a:prstGeom>
                  </pic:spPr>
                </pic:pic>
              </a:graphicData>
            </a:graphic>
          </wp:anchor>
        </w:drawing>
      </w:r>
      <w:r>
        <w:rPr>
          <w:rFonts w:hint="default" w:ascii="Times New Roman" w:hAnsi="Times New Roman" w:cs="Times New Roman"/>
        </w:rPr>
        <w:pict>
          <v:shape id="_x0000_s1081" o:spid="_x0000_s1081" style="position:absolute;left:0pt;margin-left:48.05pt;margin-top:7.05pt;height:13.2pt;width:54.75pt;z-index:251700224;mso-width-relative:page;mso-height-relative:page;" filled="f" stroked="t" coordsize="1095,263" path="m7,244l1086,19e">
            <v:fill on="f" focussize="0,0"/>
            <v:stroke weight="1.95pt" color="#000000" miterlimit="10" joinstyle="miter"/>
            <v:imagedata o:title=""/>
            <o:lock v:ext="edit"/>
          </v:shape>
        </w:pict>
      </w:r>
      <w:r>
        <w:rPr>
          <w:rFonts w:hint="default" w:ascii="Times New Roman" w:hAnsi="Times New Roman" w:cs="Times New Roman"/>
          <w:sz w:val="18"/>
          <w:szCs w:val="18"/>
        </w:rPr>
        <w:t>3</w:t>
      </w:r>
    </w:p>
    <w:p w14:paraId="48DA1B5F">
      <w:pPr>
        <w:spacing w:line="194" w:lineRule="auto"/>
        <w:rPr>
          <w:rFonts w:hint="default" w:ascii="Times New Roman" w:hAnsi="Times New Roman" w:cs="Times New Roman"/>
          <w:sz w:val="18"/>
          <w:szCs w:val="18"/>
        </w:rPr>
        <w:sectPr>
          <w:footerReference r:id="rId12" w:type="default"/>
          <w:pgSz w:w="11906" w:h="16838"/>
          <w:pgMar w:top="400" w:right="1373" w:bottom="459" w:left="765" w:header="0" w:footer="236" w:gutter="0"/>
          <w:cols w:space="720" w:num="1"/>
        </w:sectPr>
      </w:pPr>
    </w:p>
    <w:p w14:paraId="3E04C92C">
      <w:pPr>
        <w:pStyle w:val="2"/>
        <w:spacing w:line="326" w:lineRule="auto"/>
        <w:rPr>
          <w:rFonts w:hint="default" w:ascii="Times New Roman" w:hAnsi="Times New Roman" w:cs="Times New Roman"/>
        </w:rPr>
      </w:pPr>
    </w:p>
    <w:p w14:paraId="45EB0DC9">
      <w:pPr>
        <w:pStyle w:val="2"/>
        <w:spacing w:line="326" w:lineRule="auto"/>
        <w:rPr>
          <w:rFonts w:hint="default" w:ascii="Times New Roman" w:hAnsi="Times New Roman" w:cs="Times New Roman"/>
        </w:rPr>
      </w:pPr>
    </w:p>
    <w:p w14:paraId="752A3382">
      <w:pPr>
        <w:pStyle w:val="2"/>
        <w:spacing w:before="69" w:line="196" w:lineRule="auto"/>
        <w:ind w:left="84"/>
        <w:rPr>
          <w:rFonts w:hint="default" w:ascii="Times New Roman" w:hAnsi="Times New Roman" w:cs="Times New Roman"/>
          <w:sz w:val="24"/>
          <w:szCs w:val="24"/>
        </w:rPr>
      </w:pPr>
      <w:r>
        <w:rPr>
          <w:rFonts w:hint="default" w:ascii="Times New Roman" w:hAnsi="Times New Roman" w:cs="Times New Roman"/>
          <w:b/>
          <w:bCs/>
          <w:color w:val="231F20"/>
          <w:spacing w:val="-12"/>
          <w:sz w:val="24"/>
          <w:szCs w:val="24"/>
        </w:rPr>
        <w:t>Instruções de Operação</w:t>
      </w:r>
    </w:p>
    <w:p w14:paraId="007602EC">
      <w:pPr>
        <w:spacing w:before="130"/>
        <w:rPr>
          <w:rFonts w:hint="default" w:ascii="Times New Roman" w:hAnsi="Times New Roman" w:cs="Times New Roman"/>
        </w:rPr>
      </w:pPr>
    </w:p>
    <w:p w14:paraId="77BDDBEB">
      <w:pPr>
        <w:rPr>
          <w:rFonts w:hint="default" w:ascii="Times New Roman" w:hAnsi="Times New Roman" w:cs="Times New Roman"/>
        </w:rPr>
        <w:sectPr>
          <w:footerReference r:id="rId13" w:type="default"/>
          <w:pgSz w:w="11906" w:h="16838"/>
          <w:pgMar w:top="400" w:right="714" w:bottom="456" w:left="780" w:header="0" w:footer="236" w:gutter="0"/>
          <w:cols w:equalWidth="0" w:num="1">
            <w:col w:w="10411"/>
          </w:cols>
        </w:sectPr>
      </w:pPr>
    </w:p>
    <w:p w14:paraId="72B7BED0">
      <w:pPr>
        <w:pStyle w:val="2"/>
        <w:spacing w:before="32" w:line="194" w:lineRule="auto"/>
        <w:ind w:left="89"/>
        <w:rPr>
          <w:rFonts w:hint="default" w:ascii="Times New Roman" w:hAnsi="Times New Roman" w:cs="Times New Roman"/>
          <w:sz w:val="22"/>
          <w:szCs w:val="22"/>
        </w:rPr>
      </w:pPr>
      <w:r>
        <w:rPr>
          <w:rFonts w:hint="default" w:ascii="Times New Roman" w:hAnsi="Times New Roman" w:cs="Times New Roman"/>
          <w:b/>
          <w:bCs/>
          <w:color w:val="231F20"/>
          <w:spacing w:val="-10"/>
          <w:sz w:val="22"/>
          <w:szCs w:val="22"/>
        </w:rPr>
        <w:t>Interruptor de Energia</w:t>
      </w:r>
    </w:p>
    <w:p w14:paraId="47D209B2">
      <w:pPr>
        <w:spacing w:before="195" w:line="2894" w:lineRule="exact"/>
        <w:ind w:firstLine="596"/>
        <w:rPr>
          <w:rFonts w:hint="default" w:ascii="Times New Roman" w:hAnsi="Times New Roman" w:cs="Times New Roman"/>
        </w:rPr>
      </w:pPr>
      <w:r>
        <w:rPr>
          <w:rFonts w:hint="default" w:ascii="Times New Roman" w:hAnsi="Times New Roman" w:cs="Times New Roman"/>
          <w:position w:val="-57"/>
        </w:rPr>
        <w:drawing>
          <wp:inline distT="0" distB="0" distL="0" distR="0">
            <wp:extent cx="1758315" cy="183705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04"/>
                    <a:stretch>
                      <a:fillRect/>
                    </a:stretch>
                  </pic:blipFill>
                  <pic:spPr>
                    <a:xfrm>
                      <a:off x="0" y="0"/>
                      <a:ext cx="1758915" cy="1837311"/>
                    </a:xfrm>
                    <a:prstGeom prst="rect">
                      <a:avLst/>
                    </a:prstGeom>
                  </pic:spPr>
                </pic:pic>
              </a:graphicData>
            </a:graphic>
          </wp:inline>
        </w:drawing>
      </w:r>
    </w:p>
    <w:p w14:paraId="74988853">
      <w:pPr>
        <w:pStyle w:val="2"/>
        <w:spacing w:before="285" w:line="194" w:lineRule="auto"/>
        <w:ind w:left="82"/>
        <w:rPr>
          <w:rFonts w:hint="default" w:ascii="Times New Roman" w:hAnsi="Times New Roman" w:cs="Times New Roman"/>
          <w:sz w:val="20"/>
          <w:szCs w:val="20"/>
        </w:rPr>
      </w:pPr>
      <w:r>
        <w:rPr>
          <w:rFonts w:hint="default" w:ascii="Times New Roman" w:hAnsi="Times New Roman" w:cs="Times New Roman"/>
          <w:b/>
          <w:bCs/>
          <w:color w:val="231F20"/>
          <w:spacing w:val="-9"/>
          <w:sz w:val="20"/>
          <w:szCs w:val="20"/>
        </w:rPr>
        <w:t>Tampa do Looper</w:t>
      </w:r>
    </w:p>
    <w:p w14:paraId="3AFEA0DB">
      <w:pPr>
        <w:pStyle w:val="2"/>
        <w:spacing w:line="474" w:lineRule="auto"/>
        <w:rPr>
          <w:rFonts w:hint="default" w:ascii="Times New Roman" w:hAnsi="Times New Roman" w:cs="Times New Roman"/>
        </w:rPr>
      </w:pPr>
    </w:p>
    <w:p w14:paraId="0B8B4306">
      <w:pPr>
        <w:spacing w:line="2994" w:lineRule="exact"/>
        <w:rPr>
          <w:rFonts w:hint="default" w:ascii="Times New Roman" w:hAnsi="Times New Roman" w:cs="Times New Roman"/>
        </w:rPr>
      </w:pPr>
      <w:r>
        <w:rPr>
          <w:rFonts w:hint="default" w:ascii="Times New Roman" w:hAnsi="Times New Roman" w:cs="Times New Roman"/>
          <w:position w:val="-59"/>
        </w:rPr>
        <w:drawing>
          <wp:inline distT="0" distB="0" distL="0" distR="0">
            <wp:extent cx="2861945" cy="190119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05"/>
                    <a:stretch>
                      <a:fillRect/>
                    </a:stretch>
                  </pic:blipFill>
                  <pic:spPr>
                    <a:xfrm>
                      <a:off x="0" y="0"/>
                      <a:ext cx="2862473" cy="1901257"/>
                    </a:xfrm>
                    <a:prstGeom prst="rect">
                      <a:avLst/>
                    </a:prstGeom>
                  </pic:spPr>
                </pic:pic>
              </a:graphicData>
            </a:graphic>
          </wp:inline>
        </w:drawing>
      </w:r>
    </w:p>
    <w:p w14:paraId="3A6C450E">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68C4AF0">
      <w:pPr>
        <w:pStyle w:val="2"/>
        <w:spacing w:line="284" w:lineRule="auto"/>
        <w:rPr>
          <w:rFonts w:hint="default" w:ascii="Times New Roman" w:hAnsi="Times New Roman" w:cs="Times New Roman"/>
        </w:rPr>
      </w:pPr>
    </w:p>
    <w:p w14:paraId="08A04ACD">
      <w:pPr>
        <w:pStyle w:val="2"/>
        <w:spacing w:line="284" w:lineRule="auto"/>
        <w:rPr>
          <w:rFonts w:hint="default" w:ascii="Times New Roman" w:hAnsi="Times New Roman" w:cs="Times New Roman"/>
        </w:rPr>
      </w:pPr>
    </w:p>
    <w:p w14:paraId="61E3D471">
      <w:pPr>
        <w:pStyle w:val="2"/>
        <w:spacing w:line="284" w:lineRule="auto"/>
        <w:rPr>
          <w:rFonts w:hint="default" w:ascii="Times New Roman" w:hAnsi="Times New Roman" w:cs="Times New Roman"/>
        </w:rPr>
      </w:pPr>
    </w:p>
    <w:p w14:paraId="02993F2E">
      <w:pPr>
        <w:pStyle w:val="2"/>
        <w:spacing w:line="285" w:lineRule="auto"/>
        <w:rPr>
          <w:rFonts w:hint="default" w:ascii="Times New Roman" w:hAnsi="Times New Roman" w:cs="Times New Roman"/>
        </w:rPr>
      </w:pPr>
    </w:p>
    <w:p w14:paraId="218DC0ED">
      <w:pPr>
        <w:pStyle w:val="2"/>
        <w:spacing w:line="285" w:lineRule="auto"/>
        <w:rPr>
          <w:rFonts w:hint="default" w:ascii="Times New Roman" w:hAnsi="Times New Roman" w:cs="Times New Roman"/>
        </w:rPr>
      </w:pPr>
    </w:p>
    <w:p w14:paraId="0FF06D5F">
      <w:pPr>
        <w:pStyle w:val="2"/>
        <w:spacing w:before="54" w:line="256" w:lineRule="auto"/>
        <w:ind w:left="54" w:firstLine="3"/>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O interruptor de energia controla tanto a energia da máquina quanto a luz de costura. Ao deixar a máquina sem supervisão ou durante a manutenção, desligue a máquina e remova o cabo de alimentação da tomada.</w:t>
      </w:r>
    </w:p>
    <w:p w14:paraId="760C2C5A">
      <w:pPr>
        <w:pStyle w:val="2"/>
        <w:spacing w:line="273" w:lineRule="auto"/>
        <w:rPr>
          <w:rFonts w:hint="default" w:ascii="Times New Roman" w:hAnsi="Times New Roman" w:cs="Times New Roman"/>
        </w:rPr>
      </w:pPr>
    </w:p>
    <w:p w14:paraId="3CD278D1">
      <w:pPr>
        <w:pStyle w:val="2"/>
        <w:spacing w:line="273" w:lineRule="auto"/>
        <w:rPr>
          <w:rFonts w:hint="default" w:ascii="Times New Roman" w:hAnsi="Times New Roman" w:cs="Times New Roman"/>
        </w:rPr>
      </w:pPr>
    </w:p>
    <w:p w14:paraId="3B399C81">
      <w:pPr>
        <w:pStyle w:val="2"/>
        <w:spacing w:line="273" w:lineRule="auto"/>
        <w:rPr>
          <w:rFonts w:hint="default" w:ascii="Times New Roman" w:hAnsi="Times New Roman" w:cs="Times New Roman"/>
        </w:rPr>
      </w:pPr>
    </w:p>
    <w:p w14:paraId="71EA7C49">
      <w:pPr>
        <w:pStyle w:val="2"/>
        <w:spacing w:line="273" w:lineRule="auto"/>
        <w:rPr>
          <w:rFonts w:hint="default" w:ascii="Times New Roman" w:hAnsi="Times New Roman" w:cs="Times New Roman"/>
        </w:rPr>
      </w:pPr>
    </w:p>
    <w:p w14:paraId="57FE6E44">
      <w:pPr>
        <w:pStyle w:val="2"/>
        <w:spacing w:line="273" w:lineRule="auto"/>
        <w:rPr>
          <w:rFonts w:hint="default" w:ascii="Times New Roman" w:hAnsi="Times New Roman" w:cs="Times New Roman"/>
        </w:rPr>
      </w:pPr>
    </w:p>
    <w:p w14:paraId="34F86A83">
      <w:pPr>
        <w:pStyle w:val="2"/>
        <w:spacing w:line="274" w:lineRule="auto"/>
        <w:rPr>
          <w:rFonts w:hint="default" w:ascii="Times New Roman" w:hAnsi="Times New Roman" w:cs="Times New Roman"/>
        </w:rPr>
      </w:pPr>
    </w:p>
    <w:p w14:paraId="68A9F7DC">
      <w:pPr>
        <w:pStyle w:val="2"/>
        <w:spacing w:line="274" w:lineRule="auto"/>
        <w:rPr>
          <w:rFonts w:hint="default" w:ascii="Times New Roman" w:hAnsi="Times New Roman" w:cs="Times New Roman"/>
        </w:rPr>
      </w:pPr>
    </w:p>
    <w:p w14:paraId="008CA80E">
      <w:pPr>
        <w:pStyle w:val="2"/>
        <w:spacing w:before="52" w:line="258" w:lineRule="auto"/>
        <w:ind w:left="280" w:right="40" w:hanging="276"/>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0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Para abrir a tampa do looper, puxe-a para a direita e gire-a para baixo.</w:t>
      </w:r>
    </w:p>
    <w:p w14:paraId="4902C4A5">
      <w:pPr>
        <w:pStyle w:val="2"/>
        <w:spacing w:before="214" w:line="258" w:lineRule="auto"/>
        <w:ind w:left="296" w:right="30" w:hanging="292"/>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0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Para fechar a tampa do looper, levante-a para cima e empurre-a para a esquerda. Ela se encaixa automaticamente.</w:t>
      </w:r>
    </w:p>
    <w:p w14:paraId="480A91BC">
      <w:pPr>
        <w:spacing w:before="8"/>
        <w:rPr>
          <w:rFonts w:hint="default" w:ascii="Times New Roman" w:hAnsi="Times New Roman" w:cs="Times New Roman"/>
        </w:rPr>
      </w:pPr>
    </w:p>
    <w:p w14:paraId="027D6750">
      <w:pPr>
        <w:spacing w:before="7"/>
        <w:rPr>
          <w:rFonts w:hint="default" w:ascii="Times New Roman" w:hAnsi="Times New Roman" w:cs="Times New Roman"/>
        </w:rPr>
      </w:pPr>
    </w:p>
    <w:p w14:paraId="3806DCF9">
      <w:pPr>
        <w:spacing w:before="7"/>
        <w:rPr>
          <w:rFonts w:hint="default" w:ascii="Times New Roman" w:hAnsi="Times New Roman" w:cs="Times New Roman"/>
        </w:rPr>
      </w:pPr>
    </w:p>
    <w:tbl>
      <w:tblPr>
        <w:tblStyle w:val="7"/>
        <w:tblW w:w="5179" w:type="dxa"/>
        <w:tblInd w:w="5" w:type="dxa"/>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5179"/>
      </w:tblGrid>
      <w:tr w14:paraId="27C44E01">
        <w:tblPrEx>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725" w:hRule="atLeast"/>
        </w:trPr>
        <w:tc>
          <w:tcPr>
            <w:tcW w:w="5179" w:type="dxa"/>
            <w:vAlign w:val="top"/>
          </w:tcPr>
          <w:p w14:paraId="15A9EF8D">
            <w:pPr>
              <w:pStyle w:val="8"/>
              <w:spacing w:before="66" w:line="410" w:lineRule="exact"/>
              <w:ind w:left="97"/>
              <w:rPr>
                <w:rFonts w:hint="default" w:ascii="Times New Roman" w:hAnsi="Times New Roman" w:cs="Times New Roman"/>
              </w:rPr>
            </w:pPr>
            <w:r>
              <w:rPr>
                <w:rFonts w:hint="default" w:ascii="Times New Roman" w:hAnsi="Times New Roman" w:eastAsia="微软雅黑" w:cs="Times New Roman"/>
                <w:spacing w:val="-4"/>
                <w:position w:val="1"/>
                <w:sz w:val="36"/>
                <w:szCs w:val="36"/>
              </w:rPr>
              <w:t>①</w:t>
            </w:r>
            <w:r>
              <w:rPr>
                <w:rFonts w:hint="default" w:ascii="Times New Roman" w:hAnsi="Times New Roman" w:eastAsia="微软雅黑" w:cs="Times New Roman"/>
                <w:spacing w:val="44"/>
                <w:position w:val="1"/>
                <w:sz w:val="36"/>
                <w:szCs w:val="36"/>
              </w:rPr>
              <w:t xml:space="preserve"> </w:t>
            </w:r>
            <w:r>
              <w:rPr>
                <w:rFonts w:hint="default" w:ascii="Times New Roman" w:hAnsi="Times New Roman" w:cs="Times New Roman"/>
                <w:color w:val="231F20"/>
                <w:spacing w:val="12"/>
                <w:position w:val="16"/>
              </w:rPr>
              <w:t xml:space="preserve">O reservatório de retalhos deve ser removido antes de abrir a tampa do looper. </w:t>
            </w:r>
          </w:p>
        </w:tc>
      </w:tr>
    </w:tbl>
    <w:p w14:paraId="0D24E719">
      <w:pPr>
        <w:pStyle w:val="2"/>
        <w:rPr>
          <w:rFonts w:hint="default" w:ascii="Times New Roman" w:hAnsi="Times New Roman" w:cs="Times New Roman"/>
        </w:rPr>
      </w:pPr>
    </w:p>
    <w:p w14:paraId="4336BA39">
      <w:pPr>
        <w:rPr>
          <w:rFonts w:hint="default" w:ascii="Times New Roman" w:hAnsi="Times New Roman" w:cs="Times New Roman"/>
        </w:rPr>
        <w:sectPr>
          <w:type w:val="continuous"/>
          <w:pgSz w:w="11906" w:h="16838"/>
          <w:pgMar w:top="400" w:right="714" w:bottom="456" w:left="780" w:header="0" w:footer="236" w:gutter="0"/>
          <w:cols w:equalWidth="0" w:num="2">
            <w:col w:w="5061" w:space="100"/>
            <w:col w:w="5251"/>
          </w:cols>
        </w:sectPr>
      </w:pPr>
    </w:p>
    <w:p w14:paraId="495639CC">
      <w:pPr>
        <w:pStyle w:val="2"/>
        <w:spacing w:line="290" w:lineRule="auto"/>
        <w:rPr>
          <w:rFonts w:hint="default" w:ascii="Times New Roman" w:hAnsi="Times New Roman" w:cs="Times New Roman"/>
        </w:rPr>
      </w:pPr>
    </w:p>
    <w:p w14:paraId="7F8D6A1E">
      <w:pPr>
        <w:pStyle w:val="2"/>
        <w:spacing w:line="290" w:lineRule="auto"/>
        <w:rPr>
          <w:rFonts w:hint="default" w:ascii="Times New Roman" w:hAnsi="Times New Roman" w:cs="Times New Roman"/>
        </w:rPr>
      </w:pPr>
    </w:p>
    <w:p w14:paraId="18FEBA69">
      <w:pPr>
        <w:pStyle w:val="2"/>
        <w:spacing w:line="291" w:lineRule="auto"/>
        <w:rPr>
          <w:rFonts w:hint="default" w:ascii="Times New Roman" w:hAnsi="Times New Roman" w:cs="Times New Roman"/>
        </w:rPr>
      </w:pPr>
    </w:p>
    <w:p w14:paraId="45396B52">
      <w:pPr>
        <w:pStyle w:val="2"/>
        <w:spacing w:before="58" w:line="196" w:lineRule="auto"/>
        <w:ind w:left="76"/>
        <w:rPr>
          <w:rFonts w:hint="default" w:ascii="Times New Roman" w:hAnsi="Times New Roman" w:cs="Times New Roman"/>
          <w:sz w:val="20"/>
          <w:szCs w:val="20"/>
        </w:rPr>
      </w:pPr>
      <w:r>
        <w:rPr>
          <w:rFonts w:hint="default" w:ascii="Times New Roman" w:hAnsi="Times New Roman" w:cs="Times New Roman"/>
          <w:b/>
          <w:bCs/>
          <w:color w:val="231F20"/>
          <w:spacing w:val="-7"/>
          <w:sz w:val="20"/>
          <w:szCs w:val="20"/>
        </w:rPr>
        <w:t>Mesa de Costura</w:t>
      </w:r>
    </w:p>
    <w:p w14:paraId="0ADE8BB4">
      <w:pPr>
        <w:pStyle w:val="2"/>
        <w:spacing w:line="337" w:lineRule="auto"/>
        <w:rPr>
          <w:rFonts w:hint="default" w:ascii="Times New Roman" w:hAnsi="Times New Roman" w:cs="Times New Roman"/>
        </w:rPr>
      </w:pPr>
    </w:p>
    <w:p w14:paraId="42ED1C30">
      <w:pPr>
        <w:pStyle w:val="2"/>
        <w:spacing w:line="33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02272" behindDoc="1" locked="0" layoutInCell="1" allowOverlap="1">
            <wp:simplePos x="0" y="0"/>
            <wp:positionH relativeFrom="column">
              <wp:posOffset>0</wp:posOffset>
            </wp:positionH>
            <wp:positionV relativeFrom="paragraph">
              <wp:posOffset>125095</wp:posOffset>
            </wp:positionV>
            <wp:extent cx="2924810" cy="2055495"/>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08"/>
                    <a:stretch>
                      <a:fillRect/>
                    </a:stretch>
                  </pic:blipFill>
                  <pic:spPr>
                    <a:xfrm>
                      <a:off x="0" y="0"/>
                      <a:ext cx="2924878" cy="2055439"/>
                    </a:xfrm>
                    <a:prstGeom prst="rect">
                      <a:avLst/>
                    </a:prstGeom>
                  </pic:spPr>
                </pic:pic>
              </a:graphicData>
            </a:graphic>
          </wp:anchor>
        </w:drawing>
      </w:r>
    </w:p>
    <w:p w14:paraId="7935F3A0">
      <w:pPr>
        <w:pStyle w:val="2"/>
        <w:spacing w:before="53" w:line="236" w:lineRule="auto"/>
        <w:ind w:left="5441" w:right="91" w:hanging="276"/>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0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2"/>
          <w:sz w:val="18"/>
          <w:szCs w:val="18"/>
        </w:rPr>
        <w:t>Para abrir a mesa de costura, segure na alça próxima ao seletor de largura de corte (1) e empurre para a esquerda (2).</w:t>
      </w:r>
    </w:p>
    <w:p w14:paraId="5B461ECE">
      <w:pPr>
        <w:pStyle w:val="2"/>
        <w:spacing w:before="252" w:line="193" w:lineRule="auto"/>
        <w:ind w:left="5165"/>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1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2"/>
          <w:sz w:val="18"/>
          <w:szCs w:val="18"/>
        </w:rPr>
        <w:t>Para fechar a mesa de costura, gire-a para a direita até que se encaixe.</w:t>
      </w:r>
    </w:p>
    <w:p w14:paraId="6F0D8EEB">
      <w:pPr>
        <w:pStyle w:val="2"/>
        <w:spacing w:line="248" w:lineRule="auto"/>
        <w:rPr>
          <w:rFonts w:hint="default" w:ascii="Times New Roman" w:hAnsi="Times New Roman" w:cs="Times New Roman"/>
        </w:rPr>
      </w:pPr>
    </w:p>
    <w:p w14:paraId="611D550D">
      <w:pPr>
        <w:pStyle w:val="2"/>
        <w:spacing w:before="52" w:line="196" w:lineRule="auto"/>
        <w:ind w:left="5461"/>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 xml:space="preserve">1  </w:t>
      </w:r>
      <w:r>
        <w:rPr>
          <w:rFonts w:hint="default" w:ascii="Times New Roman" w:hAnsi="Times New Roman" w:cs="Times New Roman"/>
          <w:color w:val="231F20"/>
          <w:spacing w:val="-2"/>
          <w:sz w:val="18"/>
          <w:szCs w:val="18"/>
        </w:rPr>
        <w:t>Alça na mesa de costura</w:t>
      </w:r>
    </w:p>
    <w:p w14:paraId="24183FD0">
      <w:pPr>
        <w:pStyle w:val="2"/>
        <w:spacing w:before="51" w:line="196" w:lineRule="auto"/>
        <w:ind w:left="5446"/>
        <w:rPr>
          <w:rFonts w:hint="default" w:ascii="Times New Roman" w:hAnsi="Times New Roman" w:cs="Times New Roman"/>
          <w:sz w:val="18"/>
          <w:szCs w:val="18"/>
        </w:rPr>
      </w:pPr>
      <w:r>
        <w:rPr>
          <w:rFonts w:hint="default" w:ascii="Times New Roman" w:hAnsi="Times New Roman" w:cs="Times New Roman"/>
          <w:b/>
          <w:bCs/>
          <w:color w:val="231F20"/>
          <w:spacing w:val="-1"/>
          <w:sz w:val="18"/>
          <w:szCs w:val="18"/>
        </w:rPr>
        <w:t xml:space="preserve">2 </w:t>
      </w:r>
      <w:r>
        <w:rPr>
          <w:rFonts w:hint="default" w:ascii="Times New Roman" w:hAnsi="Times New Roman" w:eastAsia="宋体" w:cs="Times New Roman"/>
          <w:b/>
          <w:bCs/>
          <w:color w:val="231F20"/>
          <w:spacing w:val="-1"/>
          <w:sz w:val="18"/>
          <w:szCs w:val="18"/>
          <w:lang w:val="en-US" w:eastAsia="zh-CN"/>
        </w:rPr>
        <w:t xml:space="preserve"> </w:t>
      </w:r>
      <w:r>
        <w:rPr>
          <w:rFonts w:hint="default" w:ascii="Times New Roman" w:hAnsi="Times New Roman" w:cs="Times New Roman"/>
          <w:color w:val="231F20"/>
          <w:spacing w:val="-1"/>
          <w:sz w:val="18"/>
          <w:szCs w:val="18"/>
        </w:rPr>
        <w:t>Abrindo a mesa de costura</w:t>
      </w:r>
    </w:p>
    <w:p w14:paraId="11038436">
      <w:pPr>
        <w:spacing w:before="24" w:line="995" w:lineRule="exact"/>
        <w:ind w:firstLine="433"/>
        <w:rPr>
          <w:rFonts w:hint="default" w:ascii="Times New Roman" w:hAnsi="Times New Roman" w:cs="Times New Roman"/>
        </w:rPr>
      </w:pPr>
      <w:r>
        <w:rPr>
          <w:rFonts w:hint="default" w:ascii="Times New Roman" w:hAnsi="Times New Roman" w:cs="Times New Roman"/>
        </w:rPr>
        <w:drawing>
          <wp:anchor distT="0" distB="0" distL="0" distR="0" simplePos="0" relativeHeight="251703296" behindDoc="0" locked="0" layoutInCell="1" allowOverlap="1">
            <wp:simplePos x="0" y="0"/>
            <wp:positionH relativeFrom="column">
              <wp:posOffset>745490</wp:posOffset>
            </wp:positionH>
            <wp:positionV relativeFrom="paragraph">
              <wp:posOffset>608965</wp:posOffset>
            </wp:positionV>
            <wp:extent cx="429895" cy="207010"/>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11"/>
                    <a:stretch>
                      <a:fillRect/>
                    </a:stretch>
                  </pic:blipFill>
                  <pic:spPr>
                    <a:xfrm>
                      <a:off x="0" y="0"/>
                      <a:ext cx="430180" cy="207018"/>
                    </a:xfrm>
                    <a:prstGeom prst="rect">
                      <a:avLst/>
                    </a:prstGeom>
                  </pic:spPr>
                </pic:pic>
              </a:graphicData>
            </a:graphic>
          </wp:anchor>
        </w:drawing>
      </w:r>
      <w:r>
        <w:rPr>
          <w:rFonts w:hint="default" w:ascii="Times New Roman" w:hAnsi="Times New Roman" w:cs="Times New Roman"/>
          <w:position w:val="-19"/>
        </w:rPr>
        <w:pict>
          <v:shape id="_x0000_s1082" o:spid="_x0000_s1082" style="height:49.75pt;width:55.3pt;" filled="f" stroked="t" coordsize="1105,995" path="m1099,7l6,987e">
            <v:fill on="f" focussize="0,0"/>
            <v:stroke weight="1pt" color="#000000" miterlimit="10" joinstyle="miter"/>
            <v:imagedata o:title=""/>
            <o:lock v:ext="edit"/>
            <w10:wrap type="none"/>
            <w10:anchorlock/>
          </v:shape>
        </w:pict>
      </w:r>
    </w:p>
    <w:p w14:paraId="3FC71EFD">
      <w:pPr>
        <w:spacing w:line="302" w:lineRule="exact"/>
        <w:ind w:firstLine="115"/>
        <w:rPr>
          <w:rFonts w:hint="default" w:ascii="Times New Roman" w:hAnsi="Times New Roman" w:cs="Times New Roman"/>
        </w:rPr>
      </w:pPr>
      <w:r>
        <w:rPr>
          <w:rFonts w:hint="default" w:ascii="Times New Roman" w:hAnsi="Times New Roman" w:cs="Times New Roman"/>
          <w:position w:val="-6"/>
        </w:rPr>
        <w:pict>
          <v:group id="_x0000_s1083" o:spid="_x0000_s1083" o:spt="203" style="height:15.6pt;width:15.55pt;" coordsize="311,312">
            <o:lock v:ext="edit"/>
            <v:shape id="_x0000_s1084" o:spid="_x0000_s1084" style="position:absolute;left:0;top:0;height:312;width:311;" filled="f" stroked="t" coordsize="311,312" path="m10,155c10,75,75,10,155,10c235,10,300,75,300,155c300,235,235,301,155,301c75,301,10,235,10,155e">
              <v:fill on="f" focussize="0,0"/>
              <v:stroke weight="1pt" color="#000000" miterlimit="10" joinstyle="miter"/>
              <v:imagedata o:title=""/>
              <o:lock v:ext="edit"/>
            </v:shape>
            <v:shape id="_x0000_s1085" o:spid="_x0000_s1085" o:spt="202" type="#_x0000_t202" style="position:absolute;left:-20;top:-20;height:352;width:350;" filled="f" stroked="f" coordsize="21600,21600">
              <v:path/>
              <v:fill on="f" focussize="0,0"/>
              <v:stroke on="f"/>
              <v:imagedata o:title=""/>
              <o:lock v:ext="edit" aspectratio="f"/>
              <v:textbox inset="0mm,0mm,0mm,0mm">
                <w:txbxContent>
                  <w:p w14:paraId="0D7811D5">
                    <w:pPr>
                      <w:spacing w:before="92" w:line="184" w:lineRule="auto"/>
                      <w:ind w:left="141"/>
                      <w:rPr>
                        <w:rFonts w:ascii="黑体" w:hAnsi="黑体" w:eastAsia="黑体" w:cs="黑体"/>
                        <w:sz w:val="24"/>
                        <w:szCs w:val="24"/>
                      </w:rPr>
                    </w:pPr>
                    <w:r>
                      <w:rPr>
                        <w:rFonts w:ascii="黑体" w:hAnsi="黑体" w:eastAsia="黑体" w:cs="黑体"/>
                        <w:sz w:val="24"/>
                        <w:szCs w:val="24"/>
                      </w:rPr>
                      <w:t>1</w:t>
                    </w:r>
                  </w:p>
                </w:txbxContent>
              </v:textbox>
            </v:shape>
            <w10:wrap type="none"/>
            <w10:anchorlock/>
          </v:group>
        </w:pict>
      </w:r>
    </w:p>
    <w:p w14:paraId="7EE5D0C0">
      <w:pPr>
        <w:spacing w:line="303" w:lineRule="exact"/>
        <w:ind w:firstLine="994"/>
        <w:rPr>
          <w:rFonts w:hint="default" w:ascii="Times New Roman" w:hAnsi="Times New Roman" w:cs="Times New Roman"/>
        </w:rPr>
      </w:pPr>
      <w:r>
        <w:rPr>
          <w:rFonts w:hint="default" w:ascii="Times New Roman" w:hAnsi="Times New Roman" w:cs="Times New Roman"/>
          <w:position w:val="-6"/>
        </w:rPr>
        <w:pict>
          <v:group id="_x0000_s1086" o:spid="_x0000_s1086" o:spt="203" style="height:15.15pt;width:15.55pt;" coordsize="311,302">
            <o:lock v:ext="edit"/>
            <v:shape id="_x0000_s1087" o:spid="_x0000_s1087" style="position:absolute;left:0;top:-8;height:312;width:311;" filled="f" stroked="t" coordsize="311,312" path="m10,155c10,75,75,10,155,10c235,10,300,75,300,155c300,235,235,301,155,301c75,301,10,235,10,155e">
              <v:fill on="f" focussize="0,0"/>
              <v:stroke weight="1pt" color="#000000" miterlimit="10" joinstyle="miter"/>
              <v:imagedata o:title=""/>
              <o:lock v:ext="edit"/>
            </v:shape>
            <v:shape id="_x0000_s1088" o:spid="_x0000_s1088" o:spt="202" type="#_x0000_t202" style="position:absolute;left:-20;top:-28;height:352;width:350;" filled="f" stroked="f" coordsize="21600,21600">
              <v:path/>
              <v:fill on="f" focussize="0,0"/>
              <v:stroke on="f"/>
              <v:imagedata o:title=""/>
              <o:lock v:ext="edit" aspectratio="f"/>
              <v:textbox inset="0mm,0mm,0mm,0mm">
                <w:txbxContent>
                  <w:p w14:paraId="6CED7A27">
                    <w:pPr>
                      <w:spacing w:before="92" w:line="184" w:lineRule="auto"/>
                      <w:ind w:left="127"/>
                      <w:rPr>
                        <w:rFonts w:ascii="黑体" w:hAnsi="黑体" w:eastAsia="黑体" w:cs="黑体"/>
                        <w:sz w:val="24"/>
                        <w:szCs w:val="24"/>
                      </w:rPr>
                    </w:pPr>
                    <w:r>
                      <w:rPr>
                        <w:rFonts w:ascii="黑体" w:hAnsi="黑体" w:eastAsia="黑体" w:cs="黑体"/>
                        <w:sz w:val="24"/>
                        <w:szCs w:val="24"/>
                      </w:rPr>
                      <w:t>2</w:t>
                    </w:r>
                  </w:p>
                </w:txbxContent>
              </v:textbox>
            </v:shape>
            <w10:wrap type="none"/>
            <w10:anchorlock/>
          </v:group>
        </w:pict>
      </w:r>
    </w:p>
    <w:p w14:paraId="7FF88C01">
      <w:pPr>
        <w:spacing w:line="303" w:lineRule="exact"/>
        <w:rPr>
          <w:rFonts w:hint="default" w:ascii="Times New Roman" w:hAnsi="Times New Roman" w:cs="Times New Roman"/>
        </w:rPr>
        <w:sectPr>
          <w:type w:val="continuous"/>
          <w:pgSz w:w="11906" w:h="16838"/>
          <w:pgMar w:top="400" w:right="714" w:bottom="456" w:left="780" w:header="0" w:footer="236" w:gutter="0"/>
          <w:cols w:equalWidth="0" w:num="1">
            <w:col w:w="10411"/>
          </w:cols>
        </w:sectPr>
      </w:pPr>
    </w:p>
    <w:p w14:paraId="21677A5C">
      <w:pPr>
        <w:pStyle w:val="2"/>
        <w:spacing w:before="57" w:line="194" w:lineRule="auto"/>
        <w:ind w:left="306"/>
        <w:rPr>
          <w:rFonts w:hint="default" w:ascii="Times New Roman" w:hAnsi="Times New Roman" w:cs="Times New Roman"/>
          <w:sz w:val="20"/>
          <w:szCs w:val="20"/>
        </w:rPr>
      </w:pPr>
      <w:r>
        <w:rPr>
          <w:rFonts w:hint="default" w:ascii="Times New Roman" w:hAnsi="Times New Roman" w:cs="Times New Roman"/>
          <w:b/>
          <w:bCs/>
          <w:color w:val="231F20"/>
          <w:spacing w:val="-9"/>
          <w:sz w:val="20"/>
          <w:szCs w:val="20"/>
        </w:rPr>
        <w:t>Controle de Pé</w:t>
      </w:r>
    </w:p>
    <w:p w14:paraId="45F05D0A">
      <w:pPr>
        <w:spacing w:before="232"/>
        <w:rPr>
          <w:rFonts w:hint="default" w:ascii="Times New Roman" w:hAnsi="Times New Roman" w:cs="Times New Roman"/>
        </w:rPr>
      </w:pPr>
    </w:p>
    <w:p w14:paraId="65B585AD">
      <w:pPr>
        <w:rPr>
          <w:rFonts w:hint="default" w:ascii="Times New Roman" w:hAnsi="Times New Roman" w:cs="Times New Roman"/>
        </w:rPr>
        <w:sectPr>
          <w:footerReference r:id="rId14" w:type="default"/>
          <w:pgSz w:w="11906" w:h="16838"/>
          <w:pgMar w:top="400" w:right="647" w:bottom="459" w:left="558" w:header="0" w:footer="236" w:gutter="0"/>
          <w:cols w:equalWidth="0" w:num="1">
            <w:col w:w="10700"/>
          </w:cols>
        </w:sectPr>
      </w:pPr>
    </w:p>
    <w:p w14:paraId="0B46E264">
      <w:pPr>
        <w:spacing w:line="2622" w:lineRule="exact"/>
        <w:ind w:firstLine="269"/>
        <w:rPr>
          <w:rFonts w:hint="default" w:ascii="Times New Roman" w:hAnsi="Times New Roman" w:cs="Times New Roman"/>
        </w:rPr>
      </w:pPr>
      <w:r>
        <w:rPr>
          <w:rFonts w:hint="default" w:ascii="Times New Roman" w:hAnsi="Times New Roman" w:cs="Times New Roman"/>
          <w:position w:val="-52"/>
        </w:rPr>
        <w:drawing>
          <wp:inline distT="0" distB="0" distL="0" distR="0">
            <wp:extent cx="2039620" cy="166497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12"/>
                    <a:stretch>
                      <a:fillRect/>
                    </a:stretch>
                  </pic:blipFill>
                  <pic:spPr>
                    <a:xfrm>
                      <a:off x="0" y="0"/>
                      <a:ext cx="2039752" cy="1665454"/>
                    </a:xfrm>
                    <a:prstGeom prst="rect">
                      <a:avLst/>
                    </a:prstGeom>
                  </pic:spPr>
                </pic:pic>
              </a:graphicData>
            </a:graphic>
          </wp:inline>
        </w:drawing>
      </w:r>
    </w:p>
    <w:p w14:paraId="47F80CF9">
      <w:pPr>
        <w:pStyle w:val="2"/>
        <w:spacing w:line="395" w:lineRule="auto"/>
        <w:rPr>
          <w:rFonts w:hint="default" w:ascii="Times New Roman" w:hAnsi="Times New Roman" w:cs="Times New Roman"/>
        </w:rPr>
      </w:pPr>
    </w:p>
    <w:p w14:paraId="0B437918">
      <w:pPr>
        <w:pStyle w:val="2"/>
        <w:spacing w:before="58" w:line="273" w:lineRule="exact"/>
        <w:ind w:left="298"/>
        <w:rPr>
          <w:rFonts w:hint="default" w:ascii="Times New Roman" w:hAnsi="Times New Roman" w:cs="Times New Roman"/>
          <w:sz w:val="20"/>
          <w:szCs w:val="20"/>
        </w:rPr>
      </w:pPr>
      <w:r>
        <w:rPr>
          <w:rFonts w:hint="default" w:ascii="Times New Roman" w:hAnsi="Times New Roman" w:cs="Times New Roman"/>
          <w:b/>
          <w:bCs/>
          <w:color w:val="231F20"/>
          <w:spacing w:val="-6"/>
          <w:position w:val="3"/>
          <w:sz w:val="20"/>
          <w:szCs w:val="20"/>
        </w:rPr>
        <w:t>Agulha para Cima/Baixo</w:t>
      </w:r>
    </w:p>
    <w:p w14:paraId="2D1D4E7D">
      <w:pPr>
        <w:pStyle w:val="2"/>
        <w:spacing w:line="252" w:lineRule="auto"/>
        <w:rPr>
          <w:rFonts w:hint="default" w:ascii="Times New Roman" w:hAnsi="Times New Roman" w:cs="Times New Roman"/>
        </w:rPr>
      </w:pPr>
    </w:p>
    <w:p w14:paraId="00CF3DE8">
      <w:pPr>
        <w:spacing w:line="4091" w:lineRule="exact"/>
        <w:ind w:firstLine="240"/>
        <w:rPr>
          <w:rFonts w:hint="default" w:ascii="Times New Roman" w:hAnsi="Times New Roman" w:cs="Times New Roman"/>
        </w:rPr>
      </w:pPr>
      <w:r>
        <w:rPr>
          <w:rFonts w:hint="default" w:ascii="Times New Roman" w:hAnsi="Times New Roman" w:cs="Times New Roman"/>
          <w:position w:val="-81"/>
        </w:rPr>
        <w:drawing>
          <wp:inline distT="0" distB="0" distL="0" distR="0">
            <wp:extent cx="1912620" cy="259778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13"/>
                    <a:stretch>
                      <a:fillRect/>
                    </a:stretch>
                  </pic:blipFill>
                  <pic:spPr>
                    <a:xfrm>
                      <a:off x="0" y="0"/>
                      <a:ext cx="1912631" cy="2597871"/>
                    </a:xfrm>
                    <a:prstGeom prst="rect">
                      <a:avLst/>
                    </a:prstGeom>
                  </pic:spPr>
                </pic:pic>
              </a:graphicData>
            </a:graphic>
          </wp:inline>
        </w:drawing>
      </w:r>
    </w:p>
    <w:p w14:paraId="6D38ED5E">
      <w:pPr>
        <w:pStyle w:val="2"/>
        <w:spacing w:before="84" w:line="196" w:lineRule="auto"/>
        <w:ind w:left="292"/>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04320" behindDoc="0" locked="0" layoutInCell="1" allowOverlap="1">
            <wp:simplePos x="0" y="0"/>
            <wp:positionH relativeFrom="column">
              <wp:posOffset>0</wp:posOffset>
            </wp:positionH>
            <wp:positionV relativeFrom="paragraph">
              <wp:posOffset>342265</wp:posOffset>
            </wp:positionV>
            <wp:extent cx="2681605" cy="1163955"/>
            <wp:effectExtent l="0" t="0" r="0" b="0"/>
            <wp:wrapSquare wrapText="bothSides"/>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14"/>
                    <a:stretch>
                      <a:fillRect/>
                    </a:stretch>
                  </pic:blipFill>
                  <pic:spPr>
                    <a:xfrm>
                      <a:off x="0" y="0"/>
                      <a:ext cx="2681487" cy="1163903"/>
                    </a:xfrm>
                    <a:prstGeom prst="rect">
                      <a:avLst/>
                    </a:prstGeom>
                  </pic:spPr>
                </pic:pic>
              </a:graphicData>
            </a:graphic>
          </wp:anchor>
        </w:drawing>
      </w:r>
      <w:r>
        <w:rPr>
          <w:rFonts w:hint="default" w:ascii="Times New Roman" w:hAnsi="Times New Roman" w:cs="Times New Roman"/>
          <w:b/>
          <w:bCs/>
          <w:color w:val="231F20"/>
          <w:spacing w:val="-5"/>
          <w:sz w:val="20"/>
          <w:szCs w:val="20"/>
        </w:rPr>
        <w:t>LED de Segurança</w:t>
      </w:r>
    </w:p>
    <w:p w14:paraId="7A181CD8">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7BE3C0D8">
      <w:pPr>
        <w:pStyle w:val="2"/>
        <w:spacing w:before="13" w:line="246" w:lineRule="exact"/>
        <w:ind w:left="2"/>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1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position w:val="3"/>
          <w:sz w:val="18"/>
          <w:szCs w:val="18"/>
        </w:rPr>
        <w:t xml:space="preserve">    </w:t>
      </w:r>
      <w:r>
        <w:rPr>
          <w:rFonts w:hint="default" w:ascii="Times New Roman" w:hAnsi="Times New Roman" w:cs="Times New Roman"/>
          <w:color w:val="231F20"/>
          <w:spacing w:val="-1"/>
          <w:position w:val="3"/>
          <w:sz w:val="18"/>
          <w:szCs w:val="18"/>
        </w:rPr>
        <w:t>A pressão no controle de pé regula a velocidade de costura.</w:t>
      </w:r>
    </w:p>
    <w:p w14:paraId="29746FD0">
      <w:pPr>
        <w:pStyle w:val="2"/>
        <w:spacing w:line="245" w:lineRule="auto"/>
        <w:rPr>
          <w:rFonts w:hint="default" w:ascii="Times New Roman" w:hAnsi="Times New Roman" w:cs="Times New Roman"/>
        </w:rPr>
      </w:pPr>
    </w:p>
    <w:p w14:paraId="62ACDE3B">
      <w:pPr>
        <w:pStyle w:val="2"/>
        <w:spacing w:line="245" w:lineRule="auto"/>
        <w:rPr>
          <w:rFonts w:hint="default" w:ascii="Times New Roman" w:hAnsi="Times New Roman" w:cs="Times New Roman"/>
        </w:rPr>
      </w:pPr>
    </w:p>
    <w:p w14:paraId="4DA851B8">
      <w:pPr>
        <w:pStyle w:val="2"/>
        <w:spacing w:line="245" w:lineRule="auto"/>
        <w:rPr>
          <w:rFonts w:hint="default" w:ascii="Times New Roman" w:hAnsi="Times New Roman" w:cs="Times New Roman"/>
        </w:rPr>
      </w:pPr>
    </w:p>
    <w:p w14:paraId="57F65A51">
      <w:pPr>
        <w:pStyle w:val="2"/>
        <w:spacing w:line="245" w:lineRule="auto"/>
        <w:rPr>
          <w:rFonts w:hint="default" w:ascii="Times New Roman" w:hAnsi="Times New Roman" w:cs="Times New Roman"/>
        </w:rPr>
      </w:pPr>
    </w:p>
    <w:p w14:paraId="072A4D72">
      <w:pPr>
        <w:pStyle w:val="2"/>
        <w:spacing w:line="245" w:lineRule="auto"/>
        <w:rPr>
          <w:rFonts w:hint="default" w:ascii="Times New Roman" w:hAnsi="Times New Roman" w:cs="Times New Roman"/>
        </w:rPr>
      </w:pPr>
    </w:p>
    <w:p w14:paraId="485C08B5">
      <w:pPr>
        <w:pStyle w:val="2"/>
        <w:spacing w:line="245" w:lineRule="auto"/>
        <w:rPr>
          <w:rFonts w:hint="default" w:ascii="Times New Roman" w:hAnsi="Times New Roman" w:cs="Times New Roman"/>
        </w:rPr>
      </w:pPr>
    </w:p>
    <w:p w14:paraId="6985337D">
      <w:pPr>
        <w:pStyle w:val="2"/>
        <w:spacing w:line="245" w:lineRule="auto"/>
        <w:rPr>
          <w:rFonts w:hint="default" w:ascii="Times New Roman" w:hAnsi="Times New Roman" w:cs="Times New Roman"/>
        </w:rPr>
      </w:pPr>
    </w:p>
    <w:p w14:paraId="484AC624">
      <w:pPr>
        <w:pStyle w:val="2"/>
        <w:spacing w:line="245" w:lineRule="auto"/>
        <w:rPr>
          <w:rFonts w:hint="default" w:ascii="Times New Roman" w:hAnsi="Times New Roman" w:cs="Times New Roman"/>
        </w:rPr>
      </w:pPr>
    </w:p>
    <w:p w14:paraId="38CC06C6">
      <w:pPr>
        <w:pStyle w:val="2"/>
        <w:spacing w:line="245" w:lineRule="auto"/>
        <w:rPr>
          <w:rFonts w:hint="default" w:ascii="Times New Roman" w:hAnsi="Times New Roman" w:cs="Times New Roman"/>
        </w:rPr>
      </w:pPr>
    </w:p>
    <w:p w14:paraId="012801E2">
      <w:pPr>
        <w:pStyle w:val="2"/>
        <w:spacing w:line="245" w:lineRule="auto"/>
        <w:rPr>
          <w:rFonts w:hint="default" w:ascii="Times New Roman" w:hAnsi="Times New Roman" w:cs="Times New Roman"/>
        </w:rPr>
      </w:pPr>
    </w:p>
    <w:p w14:paraId="62DF4272">
      <w:pPr>
        <w:pStyle w:val="2"/>
        <w:spacing w:line="245" w:lineRule="auto"/>
        <w:rPr>
          <w:rFonts w:hint="default" w:ascii="Times New Roman" w:hAnsi="Times New Roman" w:cs="Times New Roman"/>
        </w:rPr>
      </w:pPr>
    </w:p>
    <w:p w14:paraId="1504147F">
      <w:pPr>
        <w:pStyle w:val="2"/>
        <w:spacing w:line="246" w:lineRule="auto"/>
        <w:rPr>
          <w:rFonts w:hint="default" w:ascii="Times New Roman" w:hAnsi="Times New Roman" w:cs="Times New Roman"/>
        </w:rPr>
      </w:pPr>
    </w:p>
    <w:p w14:paraId="109C90F5">
      <w:pPr>
        <w:pStyle w:val="2"/>
        <w:spacing w:line="246" w:lineRule="auto"/>
        <w:rPr>
          <w:rFonts w:hint="default" w:ascii="Times New Roman" w:hAnsi="Times New Roman" w:cs="Times New Roman"/>
        </w:rPr>
      </w:pPr>
    </w:p>
    <w:p w14:paraId="6AF6042A">
      <w:pPr>
        <w:pStyle w:val="2"/>
        <w:spacing w:line="246" w:lineRule="auto"/>
        <w:rPr>
          <w:rFonts w:hint="default" w:ascii="Times New Roman" w:hAnsi="Times New Roman" w:cs="Times New Roman"/>
        </w:rPr>
      </w:pPr>
    </w:p>
    <w:p w14:paraId="51202FC0">
      <w:pPr>
        <w:pStyle w:val="2"/>
        <w:spacing w:before="51" w:line="196" w:lineRule="auto"/>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Após a costura, a agulha sempre para na posição mais alta.</w:t>
      </w:r>
    </w:p>
    <w:p w14:paraId="53180E3A">
      <w:pPr>
        <w:pStyle w:val="2"/>
        <w:spacing w:before="225" w:line="245" w:lineRule="exact"/>
        <w:jc w:val="both"/>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1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3"/>
          <w:sz w:val="18"/>
          <w:szCs w:val="18"/>
        </w:rPr>
        <w:t>Ajuste a posição de cima/baixo da agulha pressionando o calcanhar de volta no controle de pé.</w:t>
      </w:r>
    </w:p>
    <w:p w14:paraId="0F0030EA">
      <w:pPr>
        <w:spacing w:line="245" w:lineRule="exact"/>
        <w:rPr>
          <w:rFonts w:hint="default" w:ascii="Times New Roman" w:hAnsi="Times New Roman" w:cs="Times New Roman"/>
          <w:sz w:val="18"/>
          <w:szCs w:val="18"/>
        </w:rPr>
        <w:sectPr>
          <w:type w:val="continuous"/>
          <w:pgSz w:w="11906" w:h="16838"/>
          <w:pgMar w:top="400" w:right="647" w:bottom="459" w:left="558" w:header="0" w:footer="236" w:gutter="0"/>
          <w:cols w:equalWidth="0" w:num="2">
            <w:col w:w="3521" w:space="100"/>
            <w:col w:w="7079"/>
          </w:cols>
        </w:sectPr>
      </w:pPr>
    </w:p>
    <w:p w14:paraId="6A38BAA5">
      <w:pPr>
        <w:pStyle w:val="2"/>
        <w:spacing w:line="396" w:lineRule="auto"/>
        <w:rPr>
          <w:rFonts w:hint="default" w:ascii="Times New Roman" w:hAnsi="Times New Roman" w:cs="Times New Roman"/>
          <w:sz w:val="84"/>
          <w:szCs w:val="84"/>
        </w:rPr>
      </w:pPr>
    </w:p>
    <w:p w14:paraId="12E6355E">
      <w:pPr>
        <w:pStyle w:val="2"/>
        <w:spacing w:before="51" w:line="196" w:lineRule="auto"/>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Quando o LED de segurança estiver ativado, a máquina não funcionará.</w:t>
      </w:r>
    </w:p>
    <w:p w14:paraId="05145375">
      <w:pPr>
        <w:pStyle w:val="2"/>
        <w:spacing w:before="51" w:line="196" w:lineRule="auto"/>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Razões e Ações:</w:t>
      </w:r>
    </w:p>
    <w:p w14:paraId="5EB652A2">
      <w:pPr>
        <w:pStyle w:val="2"/>
        <w:spacing w:before="51" w:line="196" w:lineRule="auto"/>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57150"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17"/>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A tampa do looper está aberta.</w:t>
      </w:r>
    </w:p>
    <w:p w14:paraId="0D7A632A">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1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Certifique-se de que a tampa do looper esteja fechada corretamente.</w:t>
      </w:r>
    </w:p>
    <w:p w14:paraId="051AC202">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57150" cy="38100"/>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19"/>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A mesa de costura está aberta.</w:t>
      </w:r>
    </w:p>
    <w:p w14:paraId="2FE5DD01">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2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Certifique-se de que a mesa de costura esteja fechada corretamente.</w:t>
      </w:r>
    </w:p>
    <w:p w14:paraId="18318086">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1"/>
          <w:sz w:val="18"/>
          <w:szCs w:val="18"/>
        </w:rPr>
        <w:drawing>
          <wp:inline distT="0" distB="0" distL="0" distR="0">
            <wp:extent cx="57150" cy="38100"/>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21"/>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O pé prensador está levantado.</w:t>
      </w:r>
    </w:p>
    <w:p w14:paraId="745B7D95">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2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Certifique-se de que o pé prensador esteja abaixado corretamente. Não levante o pé prensador enquanto a máquina estiver em operação.</w:t>
      </w:r>
    </w:p>
    <w:p w14:paraId="2EB41C14">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Se ocorrer superaquecimento, o motor será desligado e o LED de segurança piscara.</w:t>
      </w:r>
    </w:p>
    <w:p w14:paraId="40D5A11A">
      <w:pPr>
        <w:pStyle w:val="2"/>
        <w:spacing w:before="51" w:line="196" w:lineRule="auto"/>
        <w:ind w:left="4198" w:leftChars="1999" w:firstLine="0" w:firstLineChars="0"/>
        <w:rPr>
          <w:rFonts w:hint="default" w:ascii="Times New Roman" w:hAnsi="Times New Roman" w:cs="Times New Roman"/>
          <w:sz w:val="18"/>
          <w:szCs w:val="18"/>
        </w:rPr>
        <w:sectPr>
          <w:type w:val="continuous"/>
          <w:pgSz w:w="11906" w:h="16838"/>
          <w:pgMar w:top="400" w:right="647" w:bottom="459" w:left="558" w:header="0" w:footer="236" w:gutter="0"/>
          <w:cols w:equalWidth="0" w:num="1">
            <w:col w:w="10700"/>
          </w:cols>
        </w:sectPr>
      </w:pPr>
      <w:r>
        <w:rPr>
          <w:rFonts w:hint="default" w:ascii="Times New Roman" w:hAnsi="Times New Roman" w:cs="Times New Roman"/>
          <w:color w:val="231F20"/>
          <w:spacing w:val="-1"/>
          <w:sz w:val="18"/>
          <w:szCs w:val="18"/>
        </w:rPr>
        <w:drawing>
          <wp:inline distT="0" distB="0" distL="0" distR="0">
            <wp:extent cx="57150" cy="38100"/>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23"/>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sz w:val="18"/>
          <w:szCs w:val="18"/>
        </w:rPr>
        <w:t>Desligue a máquina por 10 a 15 minutos para esfriar. Após isso, a costura pode ser continuada.</w:t>
      </w:r>
    </w:p>
    <w:p w14:paraId="30111C8E">
      <w:pPr>
        <w:pStyle w:val="2"/>
        <w:spacing w:line="350" w:lineRule="auto"/>
        <w:rPr>
          <w:rFonts w:hint="default" w:ascii="Times New Roman" w:hAnsi="Times New Roman" w:cs="Times New Roman"/>
        </w:rPr>
      </w:pPr>
    </w:p>
    <w:p w14:paraId="30BB8CE1">
      <w:pPr>
        <w:pStyle w:val="2"/>
        <w:spacing w:line="351" w:lineRule="auto"/>
        <w:rPr>
          <w:rFonts w:hint="default" w:ascii="Times New Roman" w:hAnsi="Times New Roman" w:cs="Times New Roman"/>
        </w:rPr>
      </w:pPr>
    </w:p>
    <w:p w14:paraId="32171823">
      <w:pPr>
        <w:pStyle w:val="2"/>
        <w:spacing w:before="58" w:line="194" w:lineRule="auto"/>
        <w:ind w:left="109"/>
        <w:rPr>
          <w:rFonts w:hint="default" w:ascii="Times New Roman" w:hAnsi="Times New Roman" w:cs="Times New Roman"/>
          <w:sz w:val="20"/>
          <w:szCs w:val="20"/>
        </w:rPr>
      </w:pPr>
      <w:r>
        <w:rPr>
          <w:rFonts w:hint="default" w:ascii="Times New Roman" w:hAnsi="Times New Roman" w:cs="Times New Roman"/>
          <w:b/>
          <w:bCs/>
          <w:color w:val="231F20"/>
          <w:spacing w:val="-10"/>
          <w:sz w:val="20"/>
          <w:szCs w:val="20"/>
        </w:rPr>
        <w:t>Volante e Indicador de Posição do Volante</w:t>
      </w:r>
    </w:p>
    <w:p w14:paraId="6404D7EF">
      <w:pPr>
        <w:pStyle w:val="2"/>
        <w:spacing w:line="262" w:lineRule="auto"/>
        <w:rPr>
          <w:rFonts w:hint="default" w:ascii="Times New Roman" w:hAnsi="Times New Roman" w:cs="Times New Roman"/>
        </w:rPr>
      </w:pPr>
    </w:p>
    <w:p w14:paraId="7A672E37">
      <w:pPr>
        <w:pStyle w:val="2"/>
        <w:spacing w:line="263"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08416" behindDoc="0" locked="0" layoutInCell="1" allowOverlap="1">
            <wp:simplePos x="0" y="0"/>
            <wp:positionH relativeFrom="column">
              <wp:posOffset>43180</wp:posOffset>
            </wp:positionH>
            <wp:positionV relativeFrom="paragraph">
              <wp:posOffset>20320</wp:posOffset>
            </wp:positionV>
            <wp:extent cx="1090295" cy="2186305"/>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124"/>
                    <a:stretch>
                      <a:fillRect/>
                    </a:stretch>
                  </pic:blipFill>
                  <pic:spPr>
                    <a:xfrm>
                      <a:off x="0" y="0"/>
                      <a:ext cx="1090565" cy="2186480"/>
                    </a:xfrm>
                    <a:prstGeom prst="rect">
                      <a:avLst/>
                    </a:prstGeom>
                  </pic:spPr>
                </pic:pic>
              </a:graphicData>
            </a:graphic>
          </wp:anchor>
        </w:drawing>
      </w:r>
    </w:p>
    <w:p w14:paraId="72001D68">
      <w:pPr>
        <w:pStyle w:val="2"/>
        <w:spacing w:line="263" w:lineRule="auto"/>
        <w:rPr>
          <w:rFonts w:hint="default" w:ascii="Times New Roman" w:hAnsi="Times New Roman" w:cs="Times New Roman"/>
        </w:rPr>
      </w:pPr>
    </w:p>
    <w:p w14:paraId="292067AC">
      <w:pPr>
        <w:pStyle w:val="2"/>
        <w:spacing w:line="263" w:lineRule="auto"/>
        <w:rPr>
          <w:rFonts w:hint="default" w:ascii="Times New Roman" w:hAnsi="Times New Roman" w:cs="Times New Roman"/>
        </w:rPr>
      </w:pPr>
    </w:p>
    <w:p w14:paraId="3BCDBF2F">
      <w:pPr>
        <w:pStyle w:val="2"/>
        <w:spacing w:line="263" w:lineRule="auto"/>
        <w:rPr>
          <w:rFonts w:hint="default" w:ascii="Times New Roman" w:hAnsi="Times New Roman" w:cs="Times New Roman"/>
        </w:rPr>
      </w:pPr>
    </w:p>
    <w:p w14:paraId="3BDDFF5A">
      <w:pPr>
        <w:pStyle w:val="2"/>
        <w:spacing w:line="263" w:lineRule="auto"/>
        <w:rPr>
          <w:rFonts w:hint="default" w:ascii="Times New Roman" w:hAnsi="Times New Roman" w:cs="Times New Roman"/>
        </w:rPr>
      </w:pPr>
    </w:p>
    <w:p w14:paraId="3652990E">
      <w:pPr>
        <w:pStyle w:val="2"/>
        <w:spacing w:before="51" w:line="194" w:lineRule="auto"/>
        <w:ind w:left="3803"/>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12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O volante gira no sentido anti-horário.</w:t>
      </w:r>
    </w:p>
    <w:p w14:paraId="76F17163">
      <w:pPr>
        <w:pStyle w:val="2"/>
        <w:spacing w:before="50" w:line="225" w:lineRule="auto"/>
        <w:ind w:left="4079" w:hanging="276"/>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2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w:t>
      </w:r>
      <w:r>
        <w:rPr>
          <w:rFonts w:hint="default" w:ascii="Times New Roman" w:hAnsi="Times New Roman" w:cs="Times New Roman"/>
          <w:color w:val="231F20"/>
          <w:spacing w:val="-1"/>
          <w:sz w:val="18"/>
          <w:szCs w:val="18"/>
        </w:rPr>
        <w:t>Abra a tampa do looper para verificar o indicador de posição do volante. Em seguida, ajuste o volante para a posição de enfiar.</w:t>
      </w:r>
    </w:p>
    <w:p w14:paraId="603481D6">
      <w:pPr>
        <w:pStyle w:val="2"/>
        <w:spacing w:line="260" w:lineRule="auto"/>
        <w:rPr>
          <w:rFonts w:hint="default" w:ascii="Times New Roman" w:hAnsi="Times New Roman" w:cs="Times New Roman"/>
        </w:rPr>
      </w:pPr>
    </w:p>
    <w:p w14:paraId="69398F32">
      <w:pPr>
        <w:pStyle w:val="2"/>
        <w:spacing w:line="260" w:lineRule="auto"/>
        <w:rPr>
          <w:rFonts w:hint="default" w:ascii="Times New Roman" w:hAnsi="Times New Roman" w:cs="Times New Roman"/>
        </w:rPr>
      </w:pPr>
    </w:p>
    <w:p w14:paraId="63BA0739">
      <w:pPr>
        <w:pStyle w:val="2"/>
        <w:spacing w:line="261" w:lineRule="auto"/>
        <w:rPr>
          <w:rFonts w:hint="default" w:ascii="Times New Roman" w:hAnsi="Times New Roman" w:cs="Times New Roman"/>
        </w:rPr>
      </w:pPr>
    </w:p>
    <w:p w14:paraId="3CF2CBBD">
      <w:pPr>
        <w:pStyle w:val="2"/>
        <w:spacing w:line="261" w:lineRule="auto"/>
        <w:rPr>
          <w:rFonts w:hint="default" w:ascii="Times New Roman" w:hAnsi="Times New Roman" w:cs="Times New Roman"/>
        </w:rPr>
      </w:pPr>
    </w:p>
    <w:p w14:paraId="1E990FE1">
      <w:pPr>
        <w:pStyle w:val="2"/>
        <w:spacing w:line="261" w:lineRule="auto"/>
        <w:rPr>
          <w:rFonts w:hint="default" w:ascii="Times New Roman" w:hAnsi="Times New Roman" w:cs="Times New Roman"/>
        </w:rPr>
      </w:pPr>
    </w:p>
    <w:p w14:paraId="784573DD">
      <w:pPr>
        <w:pStyle w:val="2"/>
        <w:spacing w:line="261" w:lineRule="auto"/>
        <w:rPr>
          <w:rFonts w:hint="default" w:ascii="Times New Roman" w:hAnsi="Times New Roman" w:cs="Times New Roman"/>
        </w:rPr>
      </w:pPr>
    </w:p>
    <w:p w14:paraId="619B1C0C">
      <w:pPr>
        <w:pStyle w:val="2"/>
        <w:spacing w:line="261"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0464" behindDoc="0" locked="0" layoutInCell="1" allowOverlap="1">
            <wp:simplePos x="0" y="0"/>
            <wp:positionH relativeFrom="column">
              <wp:posOffset>0</wp:posOffset>
            </wp:positionH>
            <wp:positionV relativeFrom="paragraph">
              <wp:posOffset>79375</wp:posOffset>
            </wp:positionV>
            <wp:extent cx="1278255" cy="1616075"/>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127"/>
                    <a:stretch>
                      <a:fillRect/>
                    </a:stretch>
                  </pic:blipFill>
                  <pic:spPr>
                    <a:xfrm>
                      <a:off x="0" y="0"/>
                      <a:ext cx="1278245" cy="1616223"/>
                    </a:xfrm>
                    <a:prstGeom prst="rect">
                      <a:avLst/>
                    </a:prstGeom>
                  </pic:spPr>
                </pic:pic>
              </a:graphicData>
            </a:graphic>
          </wp:anchor>
        </w:drawing>
      </w:r>
    </w:p>
    <w:p w14:paraId="689066D7">
      <w:pPr>
        <w:pStyle w:val="2"/>
        <w:spacing w:line="261" w:lineRule="auto"/>
        <w:rPr>
          <w:rFonts w:hint="default" w:ascii="Times New Roman" w:hAnsi="Times New Roman" w:cs="Times New Roman"/>
        </w:rPr>
      </w:pPr>
    </w:p>
    <w:p w14:paraId="4A41C385">
      <w:pPr>
        <w:pStyle w:val="2"/>
        <w:spacing w:line="261" w:lineRule="auto"/>
        <w:rPr>
          <w:rFonts w:hint="default" w:ascii="Times New Roman" w:hAnsi="Times New Roman" w:cs="Times New Roman"/>
        </w:rPr>
      </w:pPr>
    </w:p>
    <w:p w14:paraId="0EFE2421">
      <w:pPr>
        <w:pStyle w:val="2"/>
        <w:spacing w:before="52" w:line="258" w:lineRule="auto"/>
        <w:ind w:left="3803" w:right="30"/>
        <w:jc w:val="both"/>
        <w:rPr>
          <w:rFonts w:hint="default" w:ascii="Times New Roman" w:hAnsi="Times New Roman" w:cs="Times New Roman"/>
          <w:sz w:val="18"/>
          <w:szCs w:val="18"/>
        </w:rPr>
      </w:pPr>
      <w:r>
        <w:rPr>
          <w:rFonts w:hint="default" w:ascii="Times New Roman" w:hAnsi="Times New Roman" w:cs="Times New Roman"/>
        </w:rPr>
        <w:pict>
          <v:shape id="_x0000_s1089" o:spid="_x0000_s1089" o:spt="202" type="#_x0000_t202" style="position:absolute;left:0pt;margin-left:96.15pt;margin-top:-24.35pt;height:54.1pt;width:73.75pt;z-index:251709440;mso-width-relative:page;mso-height-relative:page;" filled="f" stroked="f" coordsize="21600,21600">
            <v:path/>
            <v:fill on="f" focussize="0,0"/>
            <v:stroke on="f"/>
            <v:imagedata o:title=""/>
            <o:lock v:ext="edit" aspectratio="f"/>
            <v:textbox inset="0mm,0mm,0mm,0mm">
              <w:txbxContent>
                <w:p w14:paraId="529E648E">
                  <w:pPr>
                    <w:spacing w:line="20" w:lineRule="exact"/>
                  </w:pPr>
                </w:p>
                <w:tbl>
                  <w:tblPr>
                    <w:tblStyle w:val="7"/>
                    <w:tblW w:w="1394" w:type="dxa"/>
                    <w:tblInd w:w="40" w:type="dxa"/>
                    <w:tblBorders>
                      <w:top w:val="single" w:color="000000" w:sz="12" w:space="0"/>
                      <w:left w:val="single" w:color="000000" w:sz="16" w:space="0"/>
                      <w:bottom w:val="single" w:color="000000" w:sz="12" w:space="0"/>
                      <w:right w:val="single" w:color="000000" w:sz="16" w:space="0"/>
                      <w:insideH w:val="none" w:color="auto" w:sz="0" w:space="0"/>
                      <w:insideV w:val="none" w:color="auto" w:sz="0" w:space="0"/>
                    </w:tblBorders>
                    <w:tblLayout w:type="fixed"/>
                    <w:tblCellMar>
                      <w:top w:w="0" w:type="dxa"/>
                      <w:left w:w="0" w:type="dxa"/>
                      <w:bottom w:w="0" w:type="dxa"/>
                      <w:right w:w="0" w:type="dxa"/>
                    </w:tblCellMar>
                  </w:tblPr>
                  <w:tblGrid>
                    <w:gridCol w:w="1394"/>
                  </w:tblGrid>
                  <w:tr w14:paraId="19FBA735">
                    <w:tblPrEx>
                      <w:tblBorders>
                        <w:top w:val="single" w:color="000000" w:sz="12" w:space="0"/>
                        <w:left w:val="single" w:color="000000" w:sz="16" w:space="0"/>
                        <w:bottom w:val="single" w:color="000000" w:sz="12" w:space="0"/>
                        <w:right w:val="single" w:color="000000" w:sz="16" w:space="0"/>
                        <w:insideH w:val="none" w:color="auto" w:sz="0" w:space="0"/>
                        <w:insideV w:val="none" w:color="auto" w:sz="0" w:space="0"/>
                      </w:tblBorders>
                      <w:tblCellMar>
                        <w:top w:w="0" w:type="dxa"/>
                        <w:left w:w="0" w:type="dxa"/>
                        <w:bottom w:w="0" w:type="dxa"/>
                        <w:right w:w="0" w:type="dxa"/>
                      </w:tblCellMar>
                    </w:tblPrEx>
                    <w:trPr>
                      <w:trHeight w:val="981" w:hRule="atLeast"/>
                    </w:trPr>
                    <w:tc>
                      <w:tcPr>
                        <w:tcW w:w="1394" w:type="dxa"/>
                        <w:vAlign w:val="top"/>
                      </w:tcPr>
                      <w:p w14:paraId="7791E1E5">
                        <w:pPr>
                          <w:spacing w:line="57" w:lineRule="exact"/>
                        </w:pPr>
                      </w:p>
                      <w:tbl>
                        <w:tblPr>
                          <w:tblStyle w:val="7"/>
                          <w:tblW w:w="706" w:type="dxa"/>
                          <w:tblInd w:w="28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46"/>
                          <w:gridCol w:w="360"/>
                        </w:tblGrid>
                        <w:tr w14:paraId="327A0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8" w:hRule="atLeast"/>
                          </w:trPr>
                          <w:tc>
                            <w:tcPr>
                              <w:tcW w:w="346" w:type="dxa"/>
                              <w:vMerge w:val="restart"/>
                              <w:tcBorders>
                                <w:bottom w:val="nil"/>
                                <w:right w:val="single" w:color="000000" w:sz="10" w:space="0"/>
                              </w:tcBorders>
                              <w:vAlign w:val="top"/>
                            </w:tcPr>
                            <w:p w14:paraId="6F849701">
                              <w:pPr>
                                <w:spacing w:before="225" w:line="367" w:lineRule="exact"/>
                                <w:ind w:left="38"/>
                              </w:pPr>
                              <w:r>
                                <w:rPr>
                                  <w:position w:val="-7"/>
                                </w:rPr>
                                <w:drawing>
                                  <wp:inline distT="0" distB="0" distL="0" distR="0">
                                    <wp:extent cx="148590" cy="232410"/>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128"/>
                                            <a:stretch>
                                              <a:fillRect/>
                                            </a:stretch>
                                          </pic:blipFill>
                                          <pic:spPr>
                                            <a:xfrm>
                                              <a:off x="0" y="0"/>
                                              <a:ext cx="148691" cy="232740"/>
                                            </a:xfrm>
                                            <a:prstGeom prst="rect">
                                              <a:avLst/>
                                            </a:prstGeom>
                                          </pic:spPr>
                                        </pic:pic>
                                      </a:graphicData>
                                    </a:graphic>
                                  </wp:inline>
                                </w:drawing>
                              </w:r>
                            </w:p>
                          </w:tc>
                          <w:tc>
                            <w:tcPr>
                              <w:tcW w:w="360" w:type="dxa"/>
                              <w:tcBorders>
                                <w:left w:val="single" w:color="000000" w:sz="10" w:space="0"/>
                                <w:bottom w:val="single" w:color="C00000" w:sz="18" w:space="0"/>
                              </w:tcBorders>
                              <w:vAlign w:val="top"/>
                            </w:tcPr>
                            <w:p w14:paraId="0A4341FC">
                              <w:pPr>
                                <w:spacing w:before="49" w:line="299" w:lineRule="exact"/>
                                <w:ind w:firstLine="53"/>
                              </w:pPr>
                              <w:r>
                                <w:rPr>
                                  <w:position w:val="-5"/>
                                </w:rPr>
                                <w:drawing>
                                  <wp:inline distT="0" distB="0" distL="0" distR="0">
                                    <wp:extent cx="140970" cy="189230"/>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129"/>
                                            <a:stretch>
                                              <a:fillRect/>
                                            </a:stretch>
                                          </pic:blipFill>
                                          <pic:spPr>
                                            <a:xfrm>
                                              <a:off x="0" y="0"/>
                                              <a:ext cx="141592" cy="189776"/>
                                            </a:xfrm>
                                            <a:prstGeom prst="rect">
                                              <a:avLst/>
                                            </a:prstGeom>
                                          </pic:spPr>
                                        </pic:pic>
                                      </a:graphicData>
                                    </a:graphic>
                                  </wp:inline>
                                </w:drawing>
                              </w:r>
                            </w:p>
                          </w:tc>
                        </w:tr>
                        <w:tr w14:paraId="702FA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46" w:type="dxa"/>
                              <w:vMerge w:val="continue"/>
                              <w:tcBorders>
                                <w:top w:val="nil"/>
                                <w:right w:val="single" w:color="000000" w:sz="10" w:space="0"/>
                              </w:tcBorders>
                              <w:vAlign w:val="top"/>
                            </w:tcPr>
                            <w:p w14:paraId="3323308A">
                              <w:pPr>
                                <w:pStyle w:val="8"/>
                                <w:rPr>
                                  <w:sz w:val="21"/>
                                </w:rPr>
                              </w:pPr>
                            </w:p>
                          </w:tc>
                          <w:tc>
                            <w:tcPr>
                              <w:tcW w:w="360" w:type="dxa"/>
                              <w:tcBorders>
                                <w:top w:val="single" w:color="C00000" w:sz="18" w:space="0"/>
                                <w:left w:val="single" w:color="000000" w:sz="10" w:space="0"/>
                              </w:tcBorders>
                              <w:vAlign w:val="top"/>
                            </w:tcPr>
                            <w:p w14:paraId="1496445C">
                              <w:pPr>
                                <w:spacing w:before="28" w:line="285" w:lineRule="exact"/>
                                <w:ind w:firstLine="49"/>
                              </w:pPr>
                              <w:r>
                                <w:rPr>
                                  <w:position w:val="-5"/>
                                </w:rPr>
                                <w:drawing>
                                  <wp:inline distT="0" distB="0" distL="0" distR="0">
                                    <wp:extent cx="149860" cy="180340"/>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130"/>
                                            <a:stretch>
                                              <a:fillRect/>
                                            </a:stretch>
                                          </pic:blipFill>
                                          <pic:spPr>
                                            <a:xfrm>
                                              <a:off x="0" y="0"/>
                                              <a:ext cx="150177" cy="180823"/>
                                            </a:xfrm>
                                            <a:prstGeom prst="rect">
                                              <a:avLst/>
                                            </a:prstGeom>
                                          </pic:spPr>
                                        </pic:pic>
                                      </a:graphicData>
                                    </a:graphic>
                                  </wp:inline>
                                </w:drawing>
                              </w:r>
                            </w:p>
                          </w:tc>
                        </w:tr>
                      </w:tbl>
                      <w:p w14:paraId="0BCC5043">
                        <w:pPr>
                          <w:pStyle w:val="8"/>
                          <w:spacing w:line="55" w:lineRule="exact"/>
                          <w:rPr>
                            <w:sz w:val="4"/>
                          </w:rPr>
                        </w:pPr>
                      </w:p>
                    </w:tc>
                  </w:tr>
                </w:tbl>
                <w:p w14:paraId="2705203C">
                  <w:pPr>
                    <w:pStyle w:val="2"/>
                  </w:pPr>
                </w:p>
              </w:txbxContent>
            </v:textbox>
          </v:shape>
        </w:pict>
      </w:r>
      <w:r>
        <w:rPr>
          <w:rFonts w:hint="default" w:ascii="Times New Roman" w:hAnsi="Times New Roman" w:cs="Times New Roman"/>
          <w:color w:val="231F20"/>
          <w:position w:val="3"/>
          <w:sz w:val="18"/>
          <w:szCs w:val="18"/>
        </w:rPr>
        <w:drawing>
          <wp:inline distT="0" distB="0" distL="0" distR="0">
            <wp:extent cx="45720" cy="45720"/>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13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2"/>
          <w:sz w:val="18"/>
          <w:szCs w:val="18"/>
        </w:rPr>
        <w:t>A agulha e o looper estão na posição de enfiar (alta), quando a barra vermelha no volante está alinhada com o triângulo preto no indicador de posição do volante.</w:t>
      </w:r>
    </w:p>
    <w:p w14:paraId="112A8FF0">
      <w:pPr>
        <w:pStyle w:val="2"/>
        <w:spacing w:line="243" w:lineRule="auto"/>
        <w:rPr>
          <w:rFonts w:hint="default" w:ascii="Times New Roman" w:hAnsi="Times New Roman" w:cs="Times New Roman"/>
        </w:rPr>
      </w:pPr>
    </w:p>
    <w:p w14:paraId="0895642E">
      <w:pPr>
        <w:pStyle w:val="2"/>
        <w:spacing w:line="243" w:lineRule="auto"/>
        <w:rPr>
          <w:rFonts w:hint="default" w:ascii="Times New Roman" w:hAnsi="Times New Roman" w:cs="Times New Roman"/>
        </w:rPr>
      </w:pPr>
    </w:p>
    <w:p w14:paraId="0D24D989">
      <w:pPr>
        <w:pStyle w:val="2"/>
        <w:spacing w:line="243" w:lineRule="auto"/>
        <w:rPr>
          <w:rFonts w:hint="default" w:ascii="Times New Roman" w:hAnsi="Times New Roman" w:cs="Times New Roman"/>
        </w:rPr>
      </w:pPr>
    </w:p>
    <w:p w14:paraId="6EF44DAB">
      <w:pPr>
        <w:pStyle w:val="2"/>
        <w:spacing w:line="243" w:lineRule="auto"/>
        <w:rPr>
          <w:rFonts w:hint="default" w:ascii="Times New Roman" w:hAnsi="Times New Roman" w:cs="Times New Roman"/>
        </w:rPr>
      </w:pPr>
    </w:p>
    <w:p w14:paraId="33BEEC10">
      <w:pPr>
        <w:pStyle w:val="2"/>
        <w:spacing w:line="243" w:lineRule="auto"/>
        <w:rPr>
          <w:rFonts w:hint="default" w:ascii="Times New Roman" w:hAnsi="Times New Roman" w:cs="Times New Roman"/>
        </w:rPr>
      </w:pPr>
    </w:p>
    <w:p w14:paraId="37D22A1D">
      <w:pPr>
        <w:pStyle w:val="2"/>
        <w:spacing w:line="243" w:lineRule="auto"/>
        <w:rPr>
          <w:rFonts w:hint="default" w:ascii="Times New Roman" w:hAnsi="Times New Roman" w:cs="Times New Roman"/>
        </w:rPr>
      </w:pPr>
    </w:p>
    <w:p w14:paraId="041D51AB">
      <w:pPr>
        <w:pStyle w:val="2"/>
        <w:spacing w:line="243" w:lineRule="auto"/>
        <w:rPr>
          <w:rFonts w:hint="default" w:ascii="Times New Roman" w:hAnsi="Times New Roman" w:cs="Times New Roman"/>
        </w:rPr>
      </w:pPr>
    </w:p>
    <w:p w14:paraId="416DFEEF">
      <w:pPr>
        <w:pStyle w:val="2"/>
        <w:spacing w:line="244" w:lineRule="auto"/>
        <w:rPr>
          <w:rFonts w:hint="default" w:ascii="Times New Roman" w:hAnsi="Times New Roman" w:cs="Times New Roman"/>
        </w:rPr>
      </w:pPr>
    </w:p>
    <w:p w14:paraId="438C36B7">
      <w:pPr>
        <w:pStyle w:val="2"/>
        <w:spacing w:before="58" w:line="196" w:lineRule="auto"/>
        <w:ind w:left="132"/>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Elevador de Pé Prensador de Dois Níveis com Elevação Frontal</w:t>
      </w:r>
    </w:p>
    <w:p w14:paraId="394D40DC">
      <w:pPr>
        <w:spacing w:line="209" w:lineRule="exact"/>
        <w:rPr>
          <w:rFonts w:hint="default" w:ascii="Times New Roman" w:hAnsi="Times New Roman" w:cs="Times New Roman"/>
        </w:rPr>
      </w:pPr>
    </w:p>
    <w:p w14:paraId="154548AE">
      <w:pPr>
        <w:spacing w:line="209" w:lineRule="exact"/>
        <w:rPr>
          <w:rFonts w:hint="default" w:ascii="Times New Roman" w:hAnsi="Times New Roman" w:cs="Times New Roman"/>
        </w:rPr>
        <w:sectPr>
          <w:footerReference r:id="rId15" w:type="default"/>
          <w:pgSz w:w="11906" w:h="16838"/>
          <w:pgMar w:top="400" w:right="582" w:bottom="459" w:left="539" w:header="0" w:footer="236" w:gutter="0"/>
          <w:cols w:equalWidth="0" w:num="1">
            <w:col w:w="10784"/>
          </w:cols>
        </w:sectPr>
      </w:pPr>
    </w:p>
    <w:p w14:paraId="1D459B30">
      <w:pPr>
        <w:pStyle w:val="2"/>
        <w:spacing w:line="291" w:lineRule="auto"/>
        <w:rPr>
          <w:rFonts w:hint="default" w:ascii="Times New Roman" w:hAnsi="Times New Roman" w:cs="Times New Roman"/>
        </w:rPr>
      </w:pPr>
    </w:p>
    <w:p w14:paraId="797AD313">
      <w:pPr>
        <w:pStyle w:val="2"/>
        <w:spacing w:line="291" w:lineRule="auto"/>
        <w:rPr>
          <w:rFonts w:hint="default" w:ascii="Times New Roman" w:hAnsi="Times New Roman" w:cs="Times New Roman"/>
        </w:rPr>
      </w:pPr>
    </w:p>
    <w:p w14:paraId="0B45A416">
      <w:pPr>
        <w:pStyle w:val="2"/>
        <w:spacing w:line="292" w:lineRule="auto"/>
        <w:rPr>
          <w:rFonts w:hint="default" w:ascii="Times New Roman" w:hAnsi="Times New Roman" w:cs="Times New Roman"/>
        </w:rPr>
      </w:pPr>
    </w:p>
    <w:p w14:paraId="5206741B">
      <w:pPr>
        <w:pStyle w:val="2"/>
        <w:spacing w:line="292" w:lineRule="auto"/>
        <w:rPr>
          <w:rFonts w:hint="default" w:ascii="Times New Roman" w:hAnsi="Times New Roman" w:cs="Times New Roman"/>
        </w:rPr>
      </w:pPr>
    </w:p>
    <w:p w14:paraId="38B97AFD">
      <w:pPr>
        <w:spacing w:before="71"/>
        <w:ind w:left="582"/>
        <w:rPr>
          <w:rFonts w:hint="default" w:ascii="Times New Roman" w:hAnsi="Times New Roman" w:cs="Times New Roman"/>
          <w:sz w:val="22"/>
          <w:szCs w:val="22"/>
        </w:rPr>
      </w:pPr>
      <w:r>
        <w:rPr>
          <w:rFonts w:hint="default" w:ascii="Times New Roman" w:hAnsi="Times New Roman" w:cs="Times New Roman"/>
        </w:rPr>
        <w:pict>
          <v:shape id="_x0000_s1090" o:spid="_x0000_s1090" style="position:absolute;left:0pt;margin-left:24.95pt;margin-top:13.1pt;height:12.95pt;width:12.65pt;z-index:-251609088;mso-width-relative:page;mso-height-relative:page;" filled="f" stroked="t" coordsize="252,258" path="m8,129c8,62,61,8,126,8c191,8,244,62,244,129c244,196,191,250,126,250c61,250,8,196,8,129e">
            <v:fill on="f" focussize="0,0"/>
            <v:stroke weight="0.83pt" color="#000000" miterlimit="10" joinstyle="miter"/>
            <v:imagedata o:title=""/>
            <o:lock v:ext="edit"/>
          </v:shape>
        </w:pict>
      </w:r>
      <w:r>
        <w:rPr>
          <w:rFonts w:hint="default" w:ascii="Times New Roman" w:hAnsi="Times New Roman" w:cs="Times New Roman"/>
        </w:rPr>
        <w:pict>
          <v:shape id="_x0000_s1091" o:spid="_x0000_s1091" style="position:absolute;left:0pt;margin-left:160.6pt;margin-top:15.1pt;height:12.95pt;width:12.65pt;z-index:251711488;mso-width-relative:page;mso-height-relative:page;" filled="f" stroked="t" coordsize="252,258" path="m8,129c8,62,61,8,126,8c191,8,244,62,244,129c244,196,191,250,126,250c61,250,8,196,8,129e">
            <v:fill on="f" focussize="0,0"/>
            <v:stroke weight="0.83pt" color="#000000" miterlimit="10" joinstyle="miter"/>
            <v:imagedata o:title=""/>
            <o:lock v:ext="edit"/>
          </v:shape>
        </w:pict>
      </w:r>
      <w:r>
        <w:rPr>
          <w:rFonts w:hint="default" w:ascii="Times New Roman" w:hAnsi="Times New Roman" w:cs="Times New Roman"/>
        </w:rPr>
        <w:pict>
          <v:shape id="_x0000_s1092" o:spid="_x0000_s1092" o:spt="202" type="#_x0000_t202" style="position:absolute;left:0pt;margin-left:163.4pt;margin-top:16pt;height:26.05pt;width:20.35pt;z-index:251712512;mso-width-relative:page;mso-height-relative:page;" filled="f" stroked="f" coordsize="21600,21600">
            <v:path/>
            <v:fill on="f" focussize="0,0"/>
            <v:stroke on="f"/>
            <v:imagedata o:title=""/>
            <o:lock v:ext="edit" aspectratio="f"/>
            <v:textbox inset="0mm,0mm,0mm,0mm">
              <w:txbxContent>
                <w:p w14:paraId="78BD5464">
                  <w:pPr>
                    <w:spacing w:before="20" w:line="188" w:lineRule="auto"/>
                    <w:ind w:left="20"/>
                    <w:rPr>
                      <w:sz w:val="22"/>
                      <w:szCs w:val="22"/>
                    </w:rPr>
                  </w:pPr>
                  <w:r>
                    <w:rPr>
                      <w:rFonts w:ascii="黑体" w:hAnsi="黑体" w:eastAsia="黑体" w:cs="黑体"/>
                      <w:b/>
                      <w:bCs/>
                      <w:spacing w:val="-10"/>
                      <w:sz w:val="22"/>
                      <w:szCs w:val="22"/>
                    </w:rPr>
                    <w:t>2</w:t>
                  </w:r>
                  <w:r>
                    <w:rPr>
                      <w:rFonts w:ascii="黑体" w:hAnsi="黑体" w:eastAsia="黑体" w:cs="黑体"/>
                      <w:spacing w:val="-21"/>
                      <w:sz w:val="22"/>
                      <w:szCs w:val="22"/>
                    </w:rPr>
                    <w:t xml:space="preserve"> </w:t>
                  </w:r>
                  <w:r>
                    <w:rPr>
                      <w:position w:val="-32"/>
                      <w:sz w:val="22"/>
                      <w:szCs w:val="22"/>
                    </w:rPr>
                    <w:drawing>
                      <wp:inline distT="0" distB="0" distL="0" distR="0">
                        <wp:extent cx="109855" cy="30480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132"/>
                                <a:stretch>
                                  <a:fillRect/>
                                </a:stretch>
                              </pic:blipFill>
                              <pic:spPr>
                                <a:xfrm>
                                  <a:off x="0" y="0"/>
                                  <a:ext cx="109921" cy="305149"/>
                                </a:xfrm>
                                <a:prstGeom prst="rect">
                                  <a:avLst/>
                                </a:prstGeom>
                              </pic:spPr>
                            </pic:pic>
                          </a:graphicData>
                        </a:graphic>
                      </wp:inline>
                    </w:drawing>
                  </w:r>
                </w:p>
              </w:txbxContent>
            </v:textbox>
          </v:shape>
        </w:pict>
      </w:r>
      <w:r>
        <w:rPr>
          <w:rFonts w:hint="default" w:ascii="Times New Roman" w:hAnsi="Times New Roman" w:cs="Times New Roman"/>
        </w:rPr>
        <w:drawing>
          <wp:anchor distT="0" distB="0" distL="0" distR="0" simplePos="0" relativeHeight="251705344" behindDoc="1" locked="0" layoutInCell="1" allowOverlap="1">
            <wp:simplePos x="0" y="0"/>
            <wp:positionH relativeFrom="column">
              <wp:posOffset>394335</wp:posOffset>
            </wp:positionH>
            <wp:positionV relativeFrom="paragraph">
              <wp:posOffset>-669925</wp:posOffset>
            </wp:positionV>
            <wp:extent cx="1797050" cy="1310005"/>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133"/>
                    <a:stretch>
                      <a:fillRect/>
                    </a:stretch>
                  </pic:blipFill>
                  <pic:spPr>
                    <a:xfrm>
                      <a:off x="0" y="0"/>
                      <a:ext cx="1796789" cy="1310271"/>
                    </a:xfrm>
                    <a:prstGeom prst="rect">
                      <a:avLst/>
                    </a:prstGeom>
                  </pic:spPr>
                </pic:pic>
              </a:graphicData>
            </a:graphic>
          </wp:anchor>
        </w:drawing>
      </w:r>
      <w:r>
        <w:rPr>
          <w:rFonts w:hint="default" w:ascii="Times New Roman" w:hAnsi="Times New Roman" w:eastAsia="黑体" w:cs="Times New Roman"/>
          <w:b/>
          <w:bCs/>
          <w:spacing w:val="-20"/>
          <w:sz w:val="22"/>
          <w:szCs w:val="22"/>
        </w:rPr>
        <w:t>1</w:t>
      </w:r>
      <w:r>
        <w:rPr>
          <w:rFonts w:hint="default" w:ascii="Times New Roman" w:hAnsi="Times New Roman" w:eastAsia="黑体" w:cs="Times New Roman"/>
          <w:spacing w:val="-20"/>
          <w:sz w:val="22"/>
          <w:szCs w:val="22"/>
        </w:rPr>
        <w:t xml:space="preserve"> </w:t>
      </w:r>
      <w:r>
        <w:rPr>
          <w:rFonts w:hint="default" w:ascii="Times New Roman" w:hAnsi="Times New Roman" w:cs="Times New Roman"/>
          <w:position w:val="-5"/>
          <w:sz w:val="22"/>
          <w:szCs w:val="22"/>
        </w:rPr>
        <w:drawing>
          <wp:inline distT="0" distB="0" distL="0" distR="0">
            <wp:extent cx="172720" cy="28702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134"/>
                    <a:stretch>
                      <a:fillRect/>
                    </a:stretch>
                  </pic:blipFill>
                  <pic:spPr>
                    <a:xfrm>
                      <a:off x="0" y="0"/>
                      <a:ext cx="172933" cy="287535"/>
                    </a:xfrm>
                    <a:prstGeom prst="rect">
                      <a:avLst/>
                    </a:prstGeom>
                  </pic:spPr>
                </pic:pic>
              </a:graphicData>
            </a:graphic>
          </wp:inline>
        </w:drawing>
      </w:r>
    </w:p>
    <w:p w14:paraId="669CAC4C">
      <w:pPr>
        <w:pStyle w:val="2"/>
        <w:spacing w:line="241" w:lineRule="auto"/>
        <w:rPr>
          <w:rFonts w:hint="default" w:ascii="Times New Roman" w:hAnsi="Times New Roman" w:cs="Times New Roman"/>
        </w:rPr>
      </w:pPr>
    </w:p>
    <w:p w14:paraId="4704EC16">
      <w:pPr>
        <w:pStyle w:val="2"/>
        <w:spacing w:line="241" w:lineRule="auto"/>
        <w:rPr>
          <w:rFonts w:hint="default" w:ascii="Times New Roman" w:hAnsi="Times New Roman" w:cs="Times New Roman"/>
        </w:rPr>
      </w:pPr>
    </w:p>
    <w:p w14:paraId="28D0E809">
      <w:pPr>
        <w:pStyle w:val="2"/>
        <w:spacing w:line="242" w:lineRule="auto"/>
        <w:rPr>
          <w:rFonts w:hint="default" w:ascii="Times New Roman" w:hAnsi="Times New Roman" w:cs="Times New Roman"/>
        </w:rPr>
      </w:pPr>
    </w:p>
    <w:p w14:paraId="3CD030C5">
      <w:pPr>
        <w:pStyle w:val="2"/>
        <w:spacing w:line="242" w:lineRule="auto"/>
        <w:rPr>
          <w:rFonts w:hint="default" w:ascii="Times New Roman" w:hAnsi="Times New Roman" w:cs="Times New Roman"/>
        </w:rPr>
      </w:pPr>
    </w:p>
    <w:p w14:paraId="1382A738">
      <w:pPr>
        <w:pStyle w:val="2"/>
        <w:spacing w:line="242" w:lineRule="auto"/>
        <w:rPr>
          <w:rFonts w:hint="default" w:ascii="Times New Roman" w:hAnsi="Times New Roman" w:cs="Times New Roman"/>
        </w:rPr>
      </w:pPr>
    </w:p>
    <w:p w14:paraId="449781E8">
      <w:pPr>
        <w:pStyle w:val="2"/>
        <w:spacing w:before="58" w:line="196" w:lineRule="auto"/>
        <w:ind w:left="138"/>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Mudança do Pé Prensador</w:t>
      </w:r>
    </w:p>
    <w:p w14:paraId="4CBF95F0">
      <w:pPr>
        <w:pStyle w:val="2"/>
        <w:spacing w:line="274"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06368" behindDoc="1" locked="0" layoutInCell="1" allowOverlap="1">
            <wp:simplePos x="0" y="0"/>
            <wp:positionH relativeFrom="column">
              <wp:posOffset>336550</wp:posOffset>
            </wp:positionH>
            <wp:positionV relativeFrom="paragraph">
              <wp:posOffset>50165</wp:posOffset>
            </wp:positionV>
            <wp:extent cx="1428115" cy="1877060"/>
            <wp:effectExtent l="0" t="0" r="0" b="0"/>
            <wp:wrapNone/>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135"/>
                    <a:stretch>
                      <a:fillRect/>
                    </a:stretch>
                  </pic:blipFill>
                  <pic:spPr>
                    <a:xfrm>
                      <a:off x="0" y="0"/>
                      <a:ext cx="1428242" cy="1877288"/>
                    </a:xfrm>
                    <a:prstGeom prst="rect">
                      <a:avLst/>
                    </a:prstGeom>
                  </pic:spPr>
                </pic:pic>
              </a:graphicData>
            </a:graphic>
          </wp:anchor>
        </w:drawing>
      </w:r>
    </w:p>
    <w:p w14:paraId="19BDAFA1">
      <w:pPr>
        <w:pStyle w:val="2"/>
        <w:spacing w:line="274" w:lineRule="auto"/>
        <w:rPr>
          <w:rFonts w:hint="default" w:ascii="Times New Roman" w:hAnsi="Times New Roman" w:cs="Times New Roman"/>
        </w:rPr>
      </w:pPr>
    </w:p>
    <w:p w14:paraId="4B2A3EF7">
      <w:pPr>
        <w:pStyle w:val="2"/>
        <w:spacing w:line="274" w:lineRule="auto"/>
        <w:rPr>
          <w:rFonts w:hint="default" w:ascii="Times New Roman" w:hAnsi="Times New Roman" w:cs="Times New Roman"/>
        </w:rPr>
      </w:pPr>
    </w:p>
    <w:p w14:paraId="28393251">
      <w:pPr>
        <w:pStyle w:val="2"/>
        <w:spacing w:line="274"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3536" behindDoc="0" locked="0" layoutInCell="1" allowOverlap="1">
            <wp:simplePos x="0" y="0"/>
            <wp:positionH relativeFrom="column">
              <wp:posOffset>339725</wp:posOffset>
            </wp:positionH>
            <wp:positionV relativeFrom="paragraph">
              <wp:posOffset>71755</wp:posOffset>
            </wp:positionV>
            <wp:extent cx="220980" cy="182880"/>
            <wp:effectExtent l="0" t="0" r="0" b="0"/>
            <wp:wrapNone/>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136"/>
                    <a:stretch>
                      <a:fillRect/>
                    </a:stretch>
                  </pic:blipFill>
                  <pic:spPr>
                    <a:xfrm>
                      <a:off x="0" y="0"/>
                      <a:ext cx="221220" cy="183117"/>
                    </a:xfrm>
                    <a:prstGeom prst="rect">
                      <a:avLst/>
                    </a:prstGeom>
                  </pic:spPr>
                </pic:pic>
              </a:graphicData>
            </a:graphic>
          </wp:anchor>
        </w:drawing>
      </w:r>
    </w:p>
    <w:p w14:paraId="36B496BF">
      <w:pPr>
        <w:spacing w:before="1" w:line="258" w:lineRule="exact"/>
        <w:ind w:firstLine="270"/>
        <w:rPr>
          <w:rFonts w:hint="default" w:ascii="Times New Roman" w:hAnsi="Times New Roman" w:cs="Times New Roman"/>
        </w:rPr>
      </w:pPr>
      <w:r>
        <w:rPr>
          <w:rFonts w:hint="default" w:ascii="Times New Roman" w:hAnsi="Times New Roman" w:cs="Times New Roman"/>
          <w:position w:val="-5"/>
        </w:rPr>
        <w:pict>
          <v:group id="_x0000_s1093" o:spid="_x0000_s1093" o:spt="203" style="height:12.95pt;width:12.65pt;" coordsize="252,258">
            <o:lock v:ext="edit"/>
            <v:shape id="_x0000_s1094" o:spid="_x0000_s1094" style="position:absolute;left:0;top:0;height:258;width:252;" filled="f" stroked="t" coordsize="252,258" path="m8,129c8,62,61,8,126,8c191,8,244,62,244,129c244,196,191,250,126,250c61,250,8,196,8,129e">
              <v:fill on="f" focussize="0,0"/>
              <v:stroke weight="0.83pt" color="#000000" miterlimit="10" joinstyle="miter"/>
              <v:imagedata o:title=""/>
              <o:lock v:ext="edit"/>
            </v:shape>
            <v:shape id="_x0000_s1095" o:spid="_x0000_s1095" o:spt="202" type="#_x0000_t202" style="position:absolute;left:-20;top:-20;height:298;width:292;" filled="f" stroked="f" coordsize="21600,21600">
              <v:path/>
              <v:fill on="f" focussize="0,0"/>
              <v:stroke on="f"/>
              <v:imagedata o:title=""/>
              <o:lock v:ext="edit" aspectratio="f"/>
              <v:textbox inset="0mm,0mm,0mm,0mm">
                <w:txbxContent>
                  <w:p w14:paraId="32D937ED">
                    <w:pPr>
                      <w:spacing w:before="73" w:line="183" w:lineRule="auto"/>
                      <w:ind w:left="96"/>
                      <w:rPr>
                        <w:rFonts w:ascii="黑体" w:hAnsi="黑体" w:eastAsia="黑体" w:cs="黑体"/>
                        <w:sz w:val="22"/>
                        <w:szCs w:val="22"/>
                      </w:rPr>
                    </w:pPr>
                    <w:r>
                      <w:rPr>
                        <w:rFonts w:ascii="黑体" w:hAnsi="黑体" w:eastAsia="黑体" w:cs="黑体"/>
                        <w:b/>
                        <w:bCs/>
                        <w:spacing w:val="-3"/>
                        <w:sz w:val="22"/>
                        <w:szCs w:val="22"/>
                      </w:rPr>
                      <w:t>3</w:t>
                    </w:r>
                  </w:p>
                </w:txbxContent>
              </v:textbox>
            </v:shape>
            <w10:wrap type="none"/>
            <w10:anchorlock/>
          </v:group>
        </w:pict>
      </w:r>
    </w:p>
    <w:p w14:paraId="1FC0E746">
      <w:pPr>
        <w:pStyle w:val="2"/>
        <w:spacing w:line="401"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4560" behindDoc="0" locked="0" layoutInCell="1" allowOverlap="1">
            <wp:simplePos x="0" y="0"/>
            <wp:positionH relativeFrom="column">
              <wp:posOffset>874395</wp:posOffset>
            </wp:positionH>
            <wp:positionV relativeFrom="paragraph">
              <wp:posOffset>226060</wp:posOffset>
            </wp:positionV>
            <wp:extent cx="109855" cy="305435"/>
            <wp:effectExtent l="0" t="0" r="0" b="0"/>
            <wp:wrapNone/>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137"/>
                    <a:stretch>
                      <a:fillRect/>
                    </a:stretch>
                  </pic:blipFill>
                  <pic:spPr>
                    <a:xfrm>
                      <a:off x="0" y="0"/>
                      <a:ext cx="109921" cy="305149"/>
                    </a:xfrm>
                    <a:prstGeom prst="rect">
                      <a:avLst/>
                    </a:prstGeom>
                  </pic:spPr>
                </pic:pic>
              </a:graphicData>
            </a:graphic>
          </wp:anchor>
        </w:drawing>
      </w:r>
    </w:p>
    <w:p w14:paraId="7FAF4E8F">
      <w:pPr>
        <w:spacing w:line="259" w:lineRule="exact"/>
        <w:ind w:firstLine="1002"/>
        <w:rPr>
          <w:rFonts w:hint="default" w:ascii="Times New Roman" w:hAnsi="Times New Roman" w:cs="Times New Roman"/>
        </w:rPr>
      </w:pPr>
      <w:r>
        <w:rPr>
          <w:rFonts w:hint="default" w:ascii="Times New Roman" w:hAnsi="Times New Roman" w:cs="Times New Roman"/>
          <w:position w:val="-5"/>
        </w:rPr>
        <w:pict>
          <v:group id="_x0000_s1096" o:spid="_x0000_s1096" o:spt="203" style="height:12.95pt;width:12.65pt;" coordsize="252,258">
            <o:lock v:ext="edit"/>
            <v:shape id="_x0000_s1097" o:spid="_x0000_s1097" style="position:absolute;left:0;top:0;height:258;width:252;" filled="f" stroked="t" coordsize="252,258" path="m8,129c8,62,61,8,126,8c191,8,244,62,244,129c244,196,191,250,126,250c61,250,8,196,8,129e">
              <v:fill on="f" focussize="0,0"/>
              <v:stroke weight="0.83pt" color="#000000" miterlimit="10" joinstyle="miter"/>
              <v:imagedata o:title=""/>
              <o:lock v:ext="edit"/>
            </v:shape>
            <v:shape id="_x0000_s1098" o:spid="_x0000_s1098" o:spt="202" type="#_x0000_t202" style="position:absolute;left:-20;top:-20;height:298;width:292;" filled="f" stroked="f" coordsize="21600,21600">
              <v:path/>
              <v:fill on="f" focussize="0,0"/>
              <v:stroke on="f"/>
              <v:imagedata o:title=""/>
              <o:lock v:ext="edit" aspectratio="f"/>
              <v:textbox inset="0mm,0mm,0mm,0mm">
                <w:txbxContent>
                  <w:p w14:paraId="2BA83E1A">
                    <w:pPr>
                      <w:spacing w:before="82" w:line="182" w:lineRule="auto"/>
                      <w:ind w:left="92"/>
                      <w:rPr>
                        <w:rFonts w:ascii="黑体" w:hAnsi="黑体" w:eastAsia="黑体" w:cs="黑体"/>
                        <w:sz w:val="22"/>
                        <w:szCs w:val="22"/>
                      </w:rPr>
                    </w:pPr>
                    <w:r>
                      <w:rPr>
                        <w:rFonts w:ascii="黑体" w:hAnsi="黑体" w:eastAsia="黑体" w:cs="黑体"/>
                        <w:b/>
                        <w:bCs/>
                        <w:spacing w:val="-3"/>
                        <w:sz w:val="22"/>
                        <w:szCs w:val="22"/>
                      </w:rPr>
                      <w:t>4</w:t>
                    </w:r>
                  </w:p>
                </w:txbxContent>
              </v:textbox>
            </v:shape>
            <w10:wrap type="none"/>
            <w10:anchorlock/>
          </v:group>
        </w:pict>
      </w:r>
    </w:p>
    <w:p w14:paraId="20DDE52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68AADE2C">
      <w:pPr>
        <w:pStyle w:val="2"/>
        <w:spacing w:before="89" w:line="245" w:lineRule="exact"/>
        <w:ind w:left="104"/>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13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3"/>
          <w:sz w:val="18"/>
          <w:szCs w:val="18"/>
        </w:rPr>
        <w:t xml:space="preserve">   </w:t>
      </w:r>
      <w:r>
        <w:rPr>
          <w:rFonts w:hint="default" w:ascii="Times New Roman" w:hAnsi="Times New Roman" w:cs="Times New Roman"/>
          <w:color w:val="231F20"/>
          <w:spacing w:val="-2"/>
          <w:position w:val="3"/>
          <w:sz w:val="18"/>
          <w:szCs w:val="18"/>
        </w:rPr>
        <w:t>Para levantar o pé prensador, empurre para cima o elevador do pé prensador até que se encaixe (1).</w:t>
      </w:r>
    </w:p>
    <w:p w14:paraId="634C1A29">
      <w:pPr>
        <w:pStyle w:val="2"/>
        <w:spacing w:before="195" w:line="270" w:lineRule="auto"/>
        <w:ind w:left="382" w:right="32" w:hanging="278"/>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13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sz w:val="18"/>
          <w:szCs w:val="18"/>
        </w:rPr>
        <w:t xml:space="preserve">    </w:t>
      </w:r>
      <w:r>
        <w:rPr>
          <w:rFonts w:hint="default" w:ascii="Times New Roman" w:hAnsi="Times New Roman" w:cs="Times New Roman"/>
          <w:color w:val="231F20"/>
          <w:spacing w:val="-1"/>
          <w:sz w:val="18"/>
          <w:szCs w:val="18"/>
        </w:rPr>
        <w:t>Pressione o elevador do pé prensador ainda mais (1) para uma elevação extra do pé prensador e para levantar a ponta (elevação frontal) (2).</w:t>
      </w:r>
    </w:p>
    <w:p w14:paraId="33EDEB98">
      <w:pPr>
        <w:spacing w:line="168" w:lineRule="exact"/>
        <w:rPr>
          <w:rFonts w:hint="default" w:ascii="Times New Roman" w:hAnsi="Times New Roman" w:cs="Times New Roman"/>
        </w:rPr>
      </w:pPr>
    </w:p>
    <w:tbl>
      <w:tblPr>
        <w:tblStyle w:val="7"/>
        <w:tblW w:w="6944" w:type="dxa"/>
        <w:tblInd w:w="104"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99"/>
        <w:gridCol w:w="6345"/>
      </w:tblGrid>
      <w:tr w14:paraId="55E307E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02" w:hRule="atLeast"/>
        </w:trPr>
        <w:tc>
          <w:tcPr>
            <w:tcW w:w="599" w:type="dxa"/>
            <w:tcBorders>
              <w:left w:val="single" w:color="231F20" w:sz="4" w:space="0"/>
              <w:right w:val="nil"/>
            </w:tcBorders>
            <w:vAlign w:val="top"/>
          </w:tcPr>
          <w:p w14:paraId="41E3D219">
            <w:pPr>
              <w:spacing w:before="207" w:line="388" w:lineRule="exact"/>
              <w:ind w:left="112"/>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6345" w:type="dxa"/>
            <w:tcBorders>
              <w:left w:val="nil"/>
              <w:right w:val="single" w:color="231F20" w:sz="4" w:space="0"/>
            </w:tcBorders>
            <w:vAlign w:val="top"/>
          </w:tcPr>
          <w:p w14:paraId="36831AE7">
            <w:pPr>
              <w:pStyle w:val="8"/>
              <w:spacing w:before="134" w:line="278" w:lineRule="auto"/>
              <w:ind w:left="92" w:right="151" w:hanging="7"/>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Assim que o pé prensador for levantado, os discos de tensão do fio se liberam automaticamente, permitindo um enfiamento seguro.</w:t>
            </w:r>
          </w:p>
        </w:tc>
      </w:tr>
    </w:tbl>
    <w:p w14:paraId="063E940D">
      <w:pPr>
        <w:pStyle w:val="2"/>
        <w:spacing w:line="306" w:lineRule="auto"/>
        <w:rPr>
          <w:rFonts w:hint="default" w:ascii="Times New Roman" w:hAnsi="Times New Roman" w:cs="Times New Roman"/>
        </w:rPr>
      </w:pPr>
    </w:p>
    <w:p w14:paraId="5054F78E">
      <w:pPr>
        <w:pStyle w:val="2"/>
        <w:spacing w:before="53" w:line="192" w:lineRule="auto"/>
        <w:ind w:left="175"/>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1</w:t>
      </w:r>
      <w:r>
        <w:rPr>
          <w:rFonts w:hint="default" w:ascii="Times New Roman" w:hAnsi="Times New Roman" w:cs="Times New Roman"/>
          <w:b/>
          <w:bCs/>
          <w:color w:val="231F20"/>
          <w:spacing w:val="4"/>
          <w:sz w:val="18"/>
          <w:szCs w:val="18"/>
        </w:rPr>
        <w:t xml:space="preserve">   Posição do Elevador</w:t>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2"/>
          <w:sz w:val="18"/>
          <w:szCs w:val="18"/>
        </w:rPr>
        <w:t>1</w:t>
      </w:r>
    </w:p>
    <w:p w14:paraId="0309DE6E">
      <w:pPr>
        <w:pStyle w:val="2"/>
        <w:spacing w:line="244" w:lineRule="exact"/>
        <w:ind w:left="161"/>
        <w:rPr>
          <w:rFonts w:hint="default" w:ascii="Times New Roman" w:hAnsi="Times New Roman" w:cs="Times New Roman"/>
          <w:sz w:val="18"/>
          <w:szCs w:val="18"/>
        </w:rPr>
      </w:pPr>
      <w:r>
        <w:rPr>
          <w:rFonts w:hint="default" w:ascii="Times New Roman" w:hAnsi="Times New Roman" w:cs="Times New Roman"/>
          <w:b/>
          <w:bCs/>
          <w:color w:val="231F20"/>
          <w:spacing w:val="-2"/>
          <w:position w:val="1"/>
          <w:sz w:val="18"/>
          <w:szCs w:val="18"/>
        </w:rPr>
        <w:t>2</w:t>
      </w:r>
      <w:r>
        <w:rPr>
          <w:rFonts w:hint="default" w:ascii="Times New Roman" w:hAnsi="Times New Roman" w:cs="Times New Roman"/>
          <w:b/>
          <w:bCs/>
          <w:color w:val="231F20"/>
          <w:spacing w:val="4"/>
          <w:position w:val="1"/>
          <w:sz w:val="18"/>
          <w:szCs w:val="18"/>
        </w:rPr>
        <w:t xml:space="preserve">  </w:t>
      </w:r>
      <w:r>
        <w:rPr>
          <w:rFonts w:hint="default" w:ascii="Times New Roman" w:hAnsi="Times New Roman" w:eastAsia="宋体" w:cs="Times New Roman"/>
          <w:b/>
          <w:bCs/>
          <w:color w:val="231F20"/>
          <w:spacing w:val="4"/>
          <w:position w:val="1"/>
          <w:sz w:val="18"/>
          <w:szCs w:val="18"/>
          <w:lang w:val="en-US" w:eastAsia="zh-CN"/>
        </w:rPr>
        <w:t xml:space="preserve"> </w:t>
      </w:r>
      <w:r>
        <w:rPr>
          <w:rFonts w:hint="default" w:ascii="Times New Roman" w:hAnsi="Times New Roman" w:cs="Times New Roman"/>
          <w:b/>
          <w:bCs/>
          <w:color w:val="231F20"/>
          <w:spacing w:val="4"/>
          <w:position w:val="1"/>
          <w:sz w:val="18"/>
          <w:szCs w:val="18"/>
        </w:rPr>
        <w:t>Elevação Frontal</w:t>
      </w:r>
      <w:r>
        <w:rPr>
          <w:rFonts w:hint="default" w:ascii="Times New Roman" w:hAnsi="Times New Roman" w:eastAsia="宋体" w:cs="Times New Roman"/>
          <w:b/>
          <w:bCs/>
          <w:color w:val="231F20"/>
          <w:spacing w:val="4"/>
          <w:position w:val="1"/>
          <w:sz w:val="18"/>
          <w:szCs w:val="18"/>
          <w:lang w:val="en-US" w:eastAsia="zh-CN"/>
        </w:rPr>
        <w:t xml:space="preserve">       </w:t>
      </w:r>
      <w:r>
        <w:rPr>
          <w:rFonts w:hint="default" w:ascii="Times New Roman" w:hAnsi="Times New Roman" w:cs="Times New Roman"/>
          <w:color w:val="231F20"/>
          <w:spacing w:val="1"/>
          <w:position w:val="1"/>
          <w:sz w:val="18"/>
          <w:szCs w:val="18"/>
        </w:rPr>
        <w:t xml:space="preserve">   </w:t>
      </w:r>
      <w:r>
        <w:rPr>
          <w:rFonts w:hint="default" w:ascii="Times New Roman" w:hAnsi="Times New Roman" w:cs="Times New Roman"/>
          <w:color w:val="231F20"/>
          <w:spacing w:val="-2"/>
          <w:position w:val="1"/>
          <w:sz w:val="18"/>
          <w:szCs w:val="18"/>
        </w:rPr>
        <w:t>2</w:t>
      </w:r>
    </w:p>
    <w:p w14:paraId="0A91B6B3">
      <w:pPr>
        <w:pStyle w:val="2"/>
        <w:spacing w:line="272" w:lineRule="auto"/>
        <w:rPr>
          <w:rFonts w:hint="default" w:ascii="Times New Roman" w:hAnsi="Times New Roman" w:cs="Times New Roman"/>
        </w:rPr>
      </w:pPr>
    </w:p>
    <w:p w14:paraId="6A076B5E">
      <w:pPr>
        <w:pStyle w:val="2"/>
        <w:spacing w:line="272" w:lineRule="auto"/>
        <w:rPr>
          <w:rFonts w:hint="default" w:ascii="Times New Roman" w:hAnsi="Times New Roman" w:cs="Times New Roman"/>
        </w:rPr>
      </w:pPr>
    </w:p>
    <w:p w14:paraId="64D9FDC4">
      <w:pPr>
        <w:pStyle w:val="2"/>
        <w:spacing w:before="52" w:line="555" w:lineRule="auto"/>
        <w:ind w:right="980" w:rightChars="0"/>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Certifique-se de que a agulha esteja na posição mais alta.</w:t>
      </w:r>
    </w:p>
    <w:p w14:paraId="460161B1">
      <w:pPr>
        <w:pStyle w:val="2"/>
        <w:spacing w:before="52" w:line="555" w:lineRule="auto"/>
        <w:ind w:right="980" w:rightChars="0"/>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14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8"/>
          <w:sz w:val="18"/>
          <w:szCs w:val="18"/>
        </w:rPr>
        <w:t xml:space="preserve">    </w:t>
      </w:r>
      <w:r>
        <w:rPr>
          <w:rFonts w:hint="default" w:ascii="Times New Roman" w:hAnsi="Times New Roman" w:cs="Times New Roman"/>
          <w:color w:val="231F20"/>
          <w:spacing w:val="-2"/>
          <w:sz w:val="18"/>
          <w:szCs w:val="18"/>
        </w:rPr>
        <w:t>Levante o pé prensador.</w:t>
      </w:r>
    </w:p>
    <w:p w14:paraId="66F70F2E">
      <w:pPr>
        <w:pStyle w:val="2"/>
        <w:spacing w:before="1" w:line="486" w:lineRule="auto"/>
        <w:ind w:right="361"/>
        <w:rPr>
          <w:rFonts w:hint="default" w:ascii="Times New Roman" w:hAnsi="Times New Roman" w:cs="Times New Roman"/>
          <w:color w:val="231F20"/>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14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2"/>
          <w:sz w:val="18"/>
          <w:szCs w:val="18"/>
        </w:rPr>
        <w:t>Pressione a alavanca de liberação do pé prensador (3) para soltar o pé prensador e removê-lo.</w:t>
      </w:r>
      <w:r>
        <w:rPr>
          <w:rFonts w:hint="default" w:ascii="Times New Roman" w:hAnsi="Times New Roman" w:cs="Times New Roman"/>
          <w:color w:val="231F20"/>
          <w:sz w:val="18"/>
          <w:szCs w:val="18"/>
        </w:rPr>
        <w:t xml:space="preserve"> </w:t>
      </w:r>
    </w:p>
    <w:p w14:paraId="39635C85">
      <w:pPr>
        <w:pStyle w:val="2"/>
        <w:spacing w:before="1" w:line="486" w:lineRule="auto"/>
        <w:ind w:right="361"/>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14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2"/>
          <w:sz w:val="18"/>
          <w:szCs w:val="18"/>
        </w:rPr>
        <w:t>Para fixar o pé, coloque-o sob o eixo.</w:t>
      </w:r>
    </w:p>
    <w:p w14:paraId="52303CC4">
      <w:pPr>
        <w:pStyle w:val="2"/>
        <w:spacing w:before="60" w:line="463" w:lineRule="auto"/>
        <w:ind w:right="1051"/>
        <w:rPr>
          <w:rFonts w:hint="default" w:ascii="Times New Roman" w:hAnsi="Times New Roman" w:cs="Times New Roman"/>
          <w:color w:val="231F20"/>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14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z w:val="18"/>
          <w:szCs w:val="18"/>
        </w:rPr>
        <w:t>A ranhura no eixo deve se alinhar exatamente com o pino do pé prensador (4).</w:t>
      </w:r>
    </w:p>
    <w:p w14:paraId="5CDB3B51">
      <w:pPr>
        <w:pStyle w:val="2"/>
        <w:spacing w:before="60" w:line="463" w:lineRule="auto"/>
        <w:ind w:right="1051"/>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14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1"/>
          <w:sz w:val="18"/>
          <w:szCs w:val="18"/>
        </w:rPr>
        <w:t>Abaixe o eixo e o pé prensador se encaixa.</w:t>
      </w:r>
    </w:p>
    <w:p w14:paraId="1CFE2678">
      <w:pPr>
        <w:spacing w:line="463" w:lineRule="auto"/>
        <w:rPr>
          <w:rFonts w:hint="default" w:ascii="Times New Roman" w:hAnsi="Times New Roman" w:cs="Times New Roman"/>
          <w:sz w:val="18"/>
          <w:szCs w:val="18"/>
        </w:rPr>
        <w:sectPr>
          <w:type w:val="continuous"/>
          <w:pgSz w:w="11906" w:h="16838"/>
          <w:pgMar w:top="400" w:right="582" w:bottom="459" w:left="539" w:header="0" w:footer="236" w:gutter="0"/>
          <w:cols w:equalWidth="0" w:num="2">
            <w:col w:w="3655" w:space="49"/>
            <w:col w:w="7080"/>
          </w:cols>
        </w:sectPr>
      </w:pPr>
    </w:p>
    <w:p w14:paraId="2CADB03A">
      <w:pPr>
        <w:pStyle w:val="2"/>
        <w:spacing w:before="57" w:line="194" w:lineRule="auto"/>
        <w:ind w:left="329"/>
        <w:rPr>
          <w:rFonts w:hint="default" w:ascii="Times New Roman" w:hAnsi="Times New Roman" w:cs="Times New Roman"/>
          <w:sz w:val="20"/>
          <w:szCs w:val="20"/>
        </w:rPr>
      </w:pPr>
      <w:r>
        <w:rPr>
          <w:rFonts w:hint="default" w:ascii="Times New Roman" w:hAnsi="Times New Roman" w:cs="Times New Roman"/>
          <w:b/>
          <w:bCs/>
          <w:color w:val="231F20"/>
          <w:spacing w:val="-5"/>
          <w:sz w:val="20"/>
          <w:szCs w:val="20"/>
        </w:rPr>
        <w:t>Instalação da Agulha</w:t>
      </w:r>
    </w:p>
    <w:p w14:paraId="3B5CD61D">
      <w:pPr>
        <w:pStyle w:val="2"/>
        <w:spacing w:line="286" w:lineRule="auto"/>
        <w:rPr>
          <w:rFonts w:hint="default" w:ascii="Times New Roman" w:hAnsi="Times New Roman" w:cs="Times New Roman"/>
        </w:rPr>
      </w:pPr>
    </w:p>
    <w:p w14:paraId="6823110A">
      <w:pPr>
        <w:pStyle w:val="2"/>
        <w:spacing w:line="286" w:lineRule="auto"/>
        <w:rPr>
          <w:rFonts w:hint="default" w:ascii="Times New Roman" w:hAnsi="Times New Roman" w:cs="Times New Roman"/>
        </w:rPr>
      </w:pPr>
    </w:p>
    <w:p w14:paraId="1EF93BC8">
      <w:pPr>
        <w:pStyle w:val="2"/>
        <w:spacing w:line="28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8656" behindDoc="0" locked="0" layoutInCell="1" allowOverlap="1">
            <wp:simplePos x="0" y="0"/>
            <wp:positionH relativeFrom="column">
              <wp:posOffset>0</wp:posOffset>
            </wp:positionH>
            <wp:positionV relativeFrom="paragraph">
              <wp:posOffset>36830</wp:posOffset>
            </wp:positionV>
            <wp:extent cx="2472690" cy="4170680"/>
            <wp:effectExtent l="0" t="0" r="0" b="0"/>
            <wp:wrapNone/>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145"/>
                    <a:stretch>
                      <a:fillRect/>
                    </a:stretch>
                  </pic:blipFill>
                  <pic:spPr>
                    <a:xfrm>
                      <a:off x="0" y="0"/>
                      <a:ext cx="2472686" cy="4170881"/>
                    </a:xfrm>
                    <a:prstGeom prst="rect">
                      <a:avLst/>
                    </a:prstGeom>
                  </pic:spPr>
                </pic:pic>
              </a:graphicData>
            </a:graphic>
          </wp:anchor>
        </w:drawing>
      </w:r>
    </w:p>
    <w:p w14:paraId="09DA6E4E">
      <w:pPr>
        <w:pStyle w:val="2"/>
        <w:spacing w:line="286" w:lineRule="auto"/>
        <w:rPr>
          <w:rFonts w:hint="default" w:ascii="Times New Roman" w:hAnsi="Times New Roman" w:cs="Times New Roman"/>
        </w:rPr>
      </w:pPr>
    </w:p>
    <w:p w14:paraId="7EE06B73">
      <w:pPr>
        <w:pStyle w:val="2"/>
        <w:spacing w:before="52" w:line="226" w:lineRule="auto"/>
        <w:ind w:left="4313" w:hanging="273"/>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14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Levante a barra da agulha até sua posição mais alta girando o volante no sentido anti-horário.</w:t>
      </w:r>
    </w:p>
    <w:p w14:paraId="76EDD78E">
      <w:pPr>
        <w:pStyle w:val="2"/>
        <w:spacing w:before="268" w:line="225" w:lineRule="auto"/>
        <w:ind w:left="4319" w:right="1" w:hanging="286"/>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14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sz w:val="18"/>
          <w:szCs w:val="18"/>
        </w:rPr>
        <w:t>Afrouxe o parafuso de fixação da agulha e remova a agulha. Para isso, utilize a chave hexagonal de 1,5 mm fornecida na tampa do looper.</w:t>
      </w:r>
    </w:p>
    <w:p w14:paraId="424182A0">
      <w:pPr>
        <w:pStyle w:val="2"/>
        <w:spacing w:before="268" w:line="225" w:lineRule="auto"/>
        <w:ind w:left="4319" w:right="1" w:hanging="286"/>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14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8"/>
          <w:position w:val="3"/>
          <w:sz w:val="18"/>
          <w:szCs w:val="18"/>
        </w:rPr>
        <w:t xml:space="preserve">    </w:t>
      </w:r>
      <w:r>
        <w:rPr>
          <w:rFonts w:hint="default" w:ascii="Times New Roman" w:hAnsi="Times New Roman" w:cs="Times New Roman"/>
          <w:color w:val="231F20"/>
          <w:spacing w:val="-1"/>
          <w:sz w:val="18"/>
          <w:szCs w:val="18"/>
        </w:rPr>
        <w:t>Insira a nova agulha (lado plano voltado para trás) no suporte da agulha e empurre-a totalmente para cima. Utilize a janela de verificação da agulha (3) para verificar a posição da agulha.</w:t>
      </w:r>
    </w:p>
    <w:p w14:paraId="0DBC65B7">
      <w:pPr>
        <w:pStyle w:val="2"/>
        <w:spacing w:before="274" w:line="193" w:lineRule="auto"/>
        <w:ind w:left="4033"/>
        <w:rPr>
          <w:rFonts w:hint="default" w:ascii="Times New Roman" w:hAnsi="Times New Roman" w:eastAsia="宋体" w:cs="Times New Roman"/>
          <w:sz w:val="18"/>
          <w:szCs w:val="18"/>
          <w:lang w:val="en-US" w:eastAsia="zh-CN"/>
        </w:rPr>
      </w:pPr>
      <w:r>
        <w:rPr>
          <w:rFonts w:hint="default" w:ascii="Times New Roman" w:hAnsi="Times New Roman" w:cs="Times New Roman"/>
          <w:color w:val="231F20"/>
          <w:position w:val="1"/>
          <w:sz w:val="18"/>
          <w:szCs w:val="18"/>
        </w:rPr>
        <w:drawing>
          <wp:inline distT="0" distB="0" distL="0" distR="0">
            <wp:extent cx="45720" cy="45720"/>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14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Aperte o parafuso de fixação.</w:t>
      </w:r>
      <w:r>
        <w:rPr>
          <w:rFonts w:hint="default" w:ascii="Times New Roman" w:hAnsi="Times New Roman" w:eastAsia="宋体" w:cs="Times New Roman"/>
          <w:color w:val="231F20"/>
          <w:spacing w:val="-1"/>
          <w:sz w:val="18"/>
          <w:szCs w:val="18"/>
          <w:lang w:val="en-US" w:eastAsia="zh-CN"/>
        </w:rPr>
        <w:tab/>
      </w:r>
    </w:p>
    <w:p w14:paraId="71DC00F6">
      <w:pPr>
        <w:pStyle w:val="2"/>
        <w:spacing w:line="308" w:lineRule="auto"/>
        <w:rPr>
          <w:rFonts w:hint="default" w:ascii="Times New Roman" w:hAnsi="Times New Roman" w:cs="Times New Roman"/>
        </w:rPr>
      </w:pPr>
    </w:p>
    <w:p w14:paraId="3E13679E">
      <w:pPr>
        <w:pStyle w:val="2"/>
        <w:spacing w:line="308" w:lineRule="auto"/>
        <w:rPr>
          <w:rFonts w:hint="default" w:ascii="Times New Roman" w:hAnsi="Times New Roman" w:cs="Times New Roman"/>
        </w:rPr>
      </w:pPr>
    </w:p>
    <w:p w14:paraId="5E15F753">
      <w:pPr>
        <w:pStyle w:val="2"/>
        <w:spacing w:line="309" w:lineRule="auto"/>
        <w:rPr>
          <w:rFonts w:hint="default" w:ascii="Times New Roman" w:hAnsi="Times New Roman" w:cs="Times New Roman"/>
        </w:rPr>
      </w:pPr>
    </w:p>
    <w:p w14:paraId="4D43B6EC">
      <w:pPr>
        <w:pStyle w:val="2"/>
        <w:spacing w:before="51" w:line="190" w:lineRule="auto"/>
        <w:ind w:left="4108"/>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1   Parafuso de fixação</w:t>
      </w:r>
    </w:p>
    <w:p w14:paraId="600927D6">
      <w:pPr>
        <w:pStyle w:val="2"/>
        <w:spacing w:before="51" w:line="190" w:lineRule="auto"/>
        <w:ind w:left="4108"/>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2   Agulha (lado plano voltado para trás)</w:t>
      </w:r>
    </w:p>
    <w:p w14:paraId="76F2459D">
      <w:pPr>
        <w:pStyle w:val="2"/>
        <w:spacing w:before="51" w:line="190" w:lineRule="auto"/>
        <w:ind w:left="4108"/>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3   Janela de verificação da agulha</w:t>
      </w:r>
    </w:p>
    <w:p w14:paraId="0428E21A">
      <w:pPr>
        <w:pStyle w:val="2"/>
        <w:spacing w:line="242" w:lineRule="auto"/>
        <w:rPr>
          <w:rFonts w:hint="default" w:ascii="Times New Roman" w:hAnsi="Times New Roman" w:cs="Times New Roman"/>
        </w:rPr>
      </w:pPr>
    </w:p>
    <w:p w14:paraId="3650D026">
      <w:pPr>
        <w:pStyle w:val="2"/>
        <w:spacing w:line="242" w:lineRule="auto"/>
        <w:rPr>
          <w:rFonts w:hint="default" w:ascii="Times New Roman" w:hAnsi="Times New Roman" w:cs="Times New Roman"/>
        </w:rPr>
      </w:pPr>
    </w:p>
    <w:p w14:paraId="58640910">
      <w:pPr>
        <w:pStyle w:val="2"/>
        <w:spacing w:line="242" w:lineRule="auto"/>
        <w:rPr>
          <w:rFonts w:hint="default" w:ascii="Times New Roman" w:hAnsi="Times New Roman" w:cs="Times New Roman"/>
        </w:rPr>
      </w:pPr>
    </w:p>
    <w:p w14:paraId="4D33A391">
      <w:pPr>
        <w:pStyle w:val="2"/>
        <w:spacing w:line="242" w:lineRule="auto"/>
        <w:rPr>
          <w:rFonts w:hint="default" w:ascii="Times New Roman" w:hAnsi="Times New Roman" w:cs="Times New Roman"/>
        </w:rPr>
      </w:pPr>
    </w:p>
    <w:p w14:paraId="5BD001EC">
      <w:pPr>
        <w:pStyle w:val="2"/>
        <w:spacing w:line="242" w:lineRule="auto"/>
        <w:rPr>
          <w:rFonts w:hint="default" w:ascii="Times New Roman" w:hAnsi="Times New Roman" w:cs="Times New Roman"/>
        </w:rPr>
      </w:pPr>
    </w:p>
    <w:p w14:paraId="6228D8E6">
      <w:pPr>
        <w:pStyle w:val="2"/>
        <w:spacing w:line="242" w:lineRule="auto"/>
        <w:rPr>
          <w:rFonts w:hint="default" w:ascii="Times New Roman" w:hAnsi="Times New Roman" w:cs="Times New Roman"/>
        </w:rPr>
      </w:pPr>
    </w:p>
    <w:p w14:paraId="355FDC51">
      <w:pPr>
        <w:pStyle w:val="2"/>
        <w:spacing w:line="242" w:lineRule="auto"/>
        <w:rPr>
          <w:rFonts w:hint="default" w:ascii="Times New Roman" w:hAnsi="Times New Roman" w:cs="Times New Roman"/>
        </w:rPr>
      </w:pPr>
    </w:p>
    <w:p w14:paraId="496CEC96">
      <w:pPr>
        <w:pStyle w:val="2"/>
        <w:spacing w:line="242" w:lineRule="auto"/>
        <w:rPr>
          <w:rFonts w:hint="default" w:ascii="Times New Roman" w:hAnsi="Times New Roman" w:cs="Times New Roman"/>
        </w:rPr>
      </w:pPr>
    </w:p>
    <w:p w14:paraId="2623AAD0">
      <w:pPr>
        <w:pStyle w:val="2"/>
        <w:spacing w:line="243" w:lineRule="auto"/>
        <w:rPr>
          <w:rFonts w:hint="default" w:ascii="Times New Roman" w:hAnsi="Times New Roman" w:cs="Times New Roman"/>
        </w:rPr>
      </w:pPr>
    </w:p>
    <w:p w14:paraId="41933BCD">
      <w:pPr>
        <w:pStyle w:val="2"/>
        <w:spacing w:line="243" w:lineRule="auto"/>
        <w:rPr>
          <w:rFonts w:hint="default" w:ascii="Times New Roman" w:hAnsi="Times New Roman" w:cs="Times New Roman"/>
        </w:rPr>
      </w:pPr>
    </w:p>
    <w:p w14:paraId="208B3AFB">
      <w:pPr>
        <w:pStyle w:val="2"/>
        <w:spacing w:line="243" w:lineRule="auto"/>
        <w:rPr>
          <w:rFonts w:hint="default" w:ascii="Times New Roman" w:hAnsi="Times New Roman" w:cs="Times New Roman"/>
        </w:rPr>
      </w:pPr>
    </w:p>
    <w:p w14:paraId="19D1BA24">
      <w:pPr>
        <w:pStyle w:val="2"/>
        <w:spacing w:line="243" w:lineRule="auto"/>
        <w:rPr>
          <w:rFonts w:hint="default" w:ascii="Times New Roman" w:hAnsi="Times New Roman" w:cs="Times New Roman"/>
        </w:rPr>
      </w:pPr>
    </w:p>
    <w:p w14:paraId="46D805B6">
      <w:pPr>
        <w:pStyle w:val="2"/>
        <w:spacing w:line="243" w:lineRule="auto"/>
        <w:rPr>
          <w:rFonts w:hint="default" w:ascii="Times New Roman" w:hAnsi="Times New Roman" w:cs="Times New Roman"/>
        </w:rPr>
      </w:pPr>
    </w:p>
    <w:p w14:paraId="45E2FEF2">
      <w:pPr>
        <w:pStyle w:val="2"/>
        <w:spacing w:before="58" w:line="194" w:lineRule="auto"/>
        <w:ind w:left="351"/>
        <w:rPr>
          <w:rFonts w:hint="default" w:ascii="Times New Roman" w:hAnsi="Times New Roman" w:cs="Times New Roman"/>
          <w:sz w:val="20"/>
          <w:szCs w:val="20"/>
        </w:rPr>
      </w:pPr>
      <w:r>
        <w:rPr>
          <w:rFonts w:hint="default" w:ascii="Times New Roman" w:hAnsi="Times New Roman" w:cs="Times New Roman"/>
          <w:b/>
          <w:bCs/>
          <w:spacing w:val="-5"/>
          <w:sz w:val="20"/>
          <w:szCs w:val="20"/>
        </w:rPr>
        <w:t>Enfiador de Agulha</w:t>
      </w:r>
    </w:p>
    <w:p w14:paraId="15C4CC65">
      <w:pPr>
        <w:pStyle w:val="2"/>
        <w:spacing w:before="135" w:line="226" w:lineRule="auto"/>
        <w:ind w:left="4526" w:right="140" w:firstLine="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21728" behindDoc="0" locked="0" layoutInCell="1" allowOverlap="1">
            <wp:simplePos x="0" y="0"/>
            <wp:positionH relativeFrom="column">
              <wp:posOffset>2680970</wp:posOffset>
            </wp:positionH>
            <wp:positionV relativeFrom="paragraph">
              <wp:posOffset>99695</wp:posOffset>
            </wp:positionV>
            <wp:extent cx="62865" cy="791845"/>
            <wp:effectExtent l="0" t="0" r="0" b="0"/>
            <wp:wrapNone/>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150"/>
                    <a:stretch>
                      <a:fillRect/>
                    </a:stretch>
                  </pic:blipFill>
                  <pic:spPr>
                    <a:xfrm>
                      <a:off x="0" y="0"/>
                      <a:ext cx="62898" cy="791533"/>
                    </a:xfrm>
                    <a:prstGeom prst="rect">
                      <a:avLst/>
                    </a:prstGeom>
                  </pic:spPr>
                </pic:pic>
              </a:graphicData>
            </a:graphic>
          </wp:anchor>
        </w:drawing>
      </w:r>
      <w:r>
        <w:rPr>
          <w:rFonts w:hint="default" w:ascii="Times New Roman" w:hAnsi="Times New Roman" w:cs="Times New Roman"/>
        </w:rPr>
        <w:drawing>
          <wp:anchor distT="0" distB="0" distL="0" distR="0" simplePos="0" relativeHeight="251720704" behindDoc="0" locked="0" layoutInCell="1" allowOverlap="1">
            <wp:simplePos x="0" y="0"/>
            <wp:positionH relativeFrom="column">
              <wp:posOffset>320675</wp:posOffset>
            </wp:positionH>
            <wp:positionV relativeFrom="paragraph">
              <wp:posOffset>368300</wp:posOffset>
            </wp:positionV>
            <wp:extent cx="873125" cy="882650"/>
            <wp:effectExtent l="0" t="0" r="0" b="0"/>
            <wp:wrapNone/>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151"/>
                    <a:stretch>
                      <a:fillRect/>
                    </a:stretch>
                  </pic:blipFill>
                  <pic:spPr>
                    <a:xfrm>
                      <a:off x="0" y="0"/>
                      <a:ext cx="872975" cy="882444"/>
                    </a:xfrm>
                    <a:prstGeom prst="rect">
                      <a:avLst/>
                    </a:prstGeom>
                  </pic:spPr>
                </pic:pic>
              </a:graphicData>
            </a:graphic>
          </wp:anchor>
        </w:drawing>
      </w:r>
      <w:r>
        <w:rPr>
          <w:rFonts w:hint="default" w:ascii="Times New Roman" w:hAnsi="Times New Roman" w:cs="Times New Roman"/>
          <w:spacing w:val="-1"/>
          <w:sz w:val="18"/>
          <w:szCs w:val="18"/>
        </w:rPr>
        <w:t>Segure o enfiador de agulha em formato de girino, coloque delicadamente a linha na "cabeça" do girino.</w:t>
      </w:r>
    </w:p>
    <w:p w14:paraId="62632EE5">
      <w:pPr>
        <w:pStyle w:val="2"/>
        <w:spacing w:before="221" w:line="247" w:lineRule="auto"/>
        <w:ind w:left="4525" w:right="330" w:firstLine="7"/>
        <w:rPr>
          <w:rFonts w:hint="default" w:ascii="Times New Roman" w:hAnsi="Times New Roman" w:cs="Times New Roman"/>
          <w:sz w:val="18"/>
          <w:szCs w:val="18"/>
        </w:rPr>
      </w:pPr>
      <w:r>
        <w:rPr>
          <w:rFonts w:hint="default" w:ascii="Times New Roman" w:hAnsi="Times New Roman" w:cs="Times New Roman"/>
          <w:spacing w:val="-2"/>
          <w:sz w:val="18"/>
          <w:szCs w:val="18"/>
        </w:rPr>
        <w:t>Segure a "cabeça" do girino e insira a "cauda" do girino no olho da agulha.</w:t>
      </w:r>
    </w:p>
    <w:p w14:paraId="5EC0327C">
      <w:pPr>
        <w:pStyle w:val="2"/>
        <w:spacing w:before="177" w:line="247" w:lineRule="auto"/>
        <w:ind w:left="4530" w:right="228" w:firstLine="1"/>
        <w:rPr>
          <w:rFonts w:hint="default" w:ascii="Times New Roman" w:hAnsi="Times New Roman" w:cs="Times New Roman"/>
          <w:spacing w:val="-2"/>
          <w:sz w:val="18"/>
          <w:szCs w:val="18"/>
        </w:rPr>
      </w:pPr>
      <w:r>
        <w:rPr>
          <w:rFonts w:hint="default" w:ascii="Times New Roman" w:hAnsi="Times New Roman" w:cs="Times New Roman"/>
          <w:spacing w:val="-2"/>
          <w:sz w:val="18"/>
          <w:szCs w:val="18"/>
        </w:rPr>
        <w:t>Puxe a "cauda" do girino até que a linha passe completamente pelo olho da agulha.</w:t>
      </w:r>
    </w:p>
    <w:p w14:paraId="02A19DF6">
      <w:pPr>
        <w:pStyle w:val="2"/>
        <w:spacing w:before="177" w:line="247" w:lineRule="auto"/>
        <w:ind w:left="4530" w:right="228" w:firstLine="1"/>
        <w:rPr>
          <w:rFonts w:hint="default" w:ascii="Times New Roman" w:hAnsi="Times New Roman" w:cs="Times New Roman"/>
          <w:spacing w:val="-2"/>
          <w:sz w:val="18"/>
          <w:szCs w:val="18"/>
        </w:rPr>
      </w:pPr>
    </w:p>
    <w:p w14:paraId="6AC4CAE5">
      <w:pPr>
        <w:pStyle w:val="2"/>
        <w:spacing w:before="177" w:line="247" w:lineRule="auto"/>
        <w:ind w:left="4530" w:right="228" w:firstLine="1"/>
        <w:rPr>
          <w:rFonts w:hint="default" w:ascii="Times New Roman" w:hAnsi="Times New Roman" w:cs="Times New Roman"/>
          <w:sz w:val="18"/>
          <w:szCs w:val="18"/>
        </w:rPr>
      </w:pPr>
    </w:p>
    <w:p w14:paraId="7406F181">
      <w:pPr>
        <w:pStyle w:val="2"/>
        <w:spacing w:line="274" w:lineRule="auto"/>
        <w:rPr>
          <w:rFonts w:hint="default" w:ascii="Times New Roman" w:hAnsi="Times New Roman" w:cs="Times New Roman"/>
        </w:rPr>
      </w:pPr>
    </w:p>
    <w:p w14:paraId="39F8F2F3">
      <w:pPr>
        <w:pStyle w:val="2"/>
        <w:spacing w:line="275"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9680" behindDoc="0" locked="0" layoutInCell="1" allowOverlap="1">
            <wp:simplePos x="0" y="0"/>
            <wp:positionH relativeFrom="column">
              <wp:posOffset>446405</wp:posOffset>
            </wp:positionH>
            <wp:positionV relativeFrom="paragraph">
              <wp:posOffset>132715</wp:posOffset>
            </wp:positionV>
            <wp:extent cx="1017270" cy="1530985"/>
            <wp:effectExtent l="0" t="0" r="0" b="0"/>
            <wp:wrapNone/>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152"/>
                    <a:stretch>
                      <a:fillRect/>
                    </a:stretch>
                  </pic:blipFill>
                  <pic:spPr>
                    <a:xfrm>
                      <a:off x="0" y="0"/>
                      <a:ext cx="1017320" cy="1531274"/>
                    </a:xfrm>
                    <a:prstGeom prst="rect">
                      <a:avLst/>
                    </a:prstGeom>
                  </pic:spPr>
                </pic:pic>
              </a:graphicData>
            </a:graphic>
          </wp:anchor>
        </w:drawing>
      </w:r>
      <w:r>
        <w:rPr>
          <w:rFonts w:hint="default" w:ascii="Times New Roman" w:hAnsi="Times New Roman" w:cs="Times New Roman"/>
        </w:rPr>
        <w:pict>
          <v:shape id="_x0000_s1099" o:spid="_x0000_s1099" style="position:absolute;left:0pt;margin-left:163.25pt;margin-top:12.05pt;height:19.25pt;width:5.25pt;z-index:251723776;mso-width-relative:page;mso-height-relative:page;" filled="f" stroked="t" coordsize="105,385" path="m96,376l7,7e">
            <v:fill on="f" focussize="0,0"/>
            <v:stroke weight="0.8pt" color="#030000" miterlimit="10" endcap="round"/>
            <v:imagedata o:title=""/>
            <o:lock v:ext="edit"/>
          </v:shape>
        </w:pict>
      </w:r>
    </w:p>
    <w:p w14:paraId="1B4227C2">
      <w:pPr>
        <w:pStyle w:val="2"/>
        <w:spacing w:line="275"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6608" behindDoc="1" locked="0" layoutInCell="1" allowOverlap="1">
            <wp:simplePos x="0" y="0"/>
            <wp:positionH relativeFrom="column">
              <wp:posOffset>1824990</wp:posOffset>
            </wp:positionH>
            <wp:positionV relativeFrom="paragraph">
              <wp:posOffset>153670</wp:posOffset>
            </wp:positionV>
            <wp:extent cx="577850" cy="892810"/>
            <wp:effectExtent l="0" t="0" r="0" b="0"/>
            <wp:wrapNone/>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153"/>
                    <a:stretch>
                      <a:fillRect/>
                    </a:stretch>
                  </pic:blipFill>
                  <pic:spPr>
                    <a:xfrm>
                      <a:off x="0" y="0"/>
                      <a:ext cx="577735" cy="893037"/>
                    </a:xfrm>
                    <a:prstGeom prst="rect">
                      <a:avLst/>
                    </a:prstGeom>
                  </pic:spPr>
                </pic:pic>
              </a:graphicData>
            </a:graphic>
          </wp:anchor>
        </w:drawing>
      </w:r>
      <w:r>
        <w:rPr>
          <w:rFonts w:hint="default" w:ascii="Times New Roman" w:hAnsi="Times New Roman" w:cs="Times New Roman"/>
        </w:rPr>
        <w:pict>
          <v:shape id="_x0000_s1100" o:spid="_x0000_s1100" style="position:absolute;left:0pt;margin-left:166.6pt;margin-top:12.1pt;height:2.8pt;width:10.8pt;z-index:251722752;mso-width-relative:page;mso-height-relative:page;" filled="f" stroked="t" coordsize="216,55" path="m207,47l7,7e">
            <v:fill on="f" focussize="0,0"/>
            <v:stroke weight="0.8pt" color="#030000" miterlimit="10" endcap="round"/>
            <v:imagedata o:title=""/>
            <o:lock v:ext="edit"/>
          </v:shape>
        </w:pict>
      </w:r>
      <w:r>
        <w:rPr>
          <w:rFonts w:hint="default" w:ascii="Times New Roman" w:hAnsi="Times New Roman" w:cs="Times New Roman"/>
        </w:rPr>
        <w:pict>
          <v:shape id="_x0000_s1101" o:spid="_x0000_s1101" style="position:absolute;left:0pt;margin-left:150.9pt;margin-top:5.3pt;height:14.9pt;width:4.2pt;z-index:251735040;mso-width-relative:page;mso-height-relative:page;" filled="f" stroked="t" coordsize="83,297" path="m7,7l75,289e">
            <v:fill on="f" focussize="0,0"/>
            <v:stroke weight="0.8pt" color="#030000" miterlimit="10" endcap="round"/>
            <v:imagedata o:title=""/>
            <o:lock v:ext="edit"/>
          </v:shape>
        </w:pict>
      </w:r>
    </w:p>
    <w:p w14:paraId="564462DF">
      <w:pPr>
        <w:spacing w:line="725" w:lineRule="exact"/>
        <w:ind w:firstLine="2874"/>
        <w:rPr>
          <w:rFonts w:hint="default" w:ascii="Times New Roman" w:hAnsi="Times New Roman" w:cs="Times New Roman"/>
        </w:rPr>
      </w:pPr>
      <w:r>
        <w:rPr>
          <w:rFonts w:hint="default" w:ascii="Times New Roman" w:hAnsi="Times New Roman" w:cs="Times New Roman"/>
        </w:rPr>
        <w:pict>
          <v:shape id="_x0000_s1102" o:spid="_x0000_s1102" style="position:absolute;left:0pt;margin-left:178.15pt;margin-top:2.05pt;height:20.65pt;width:11.2pt;z-index:-251600896;mso-width-relative:page;mso-height-relative:page;" filled="f" stroked="t" coordsize="223,412" path="m65,372l207,284m72,404l215,315m66,249l7,7e">
            <v:fill on="f" focussize="0,0"/>
            <v:stroke weight="0.8pt" color="#030000" miterlimit="10" endcap="round"/>
            <v:imagedata o:title=""/>
            <o:lock v:ext="edit"/>
          </v:shape>
        </w:pict>
      </w:r>
      <w:r>
        <w:rPr>
          <w:rFonts w:hint="default" w:ascii="Times New Roman" w:hAnsi="Times New Roman" w:cs="Times New Roman"/>
        </w:rPr>
        <w:pict>
          <v:shape id="_x0000_s1103" o:spid="_x0000_s1103" style="position:absolute;left:0pt;margin-left:152.15pt;margin-top:10.7pt;height:16.6pt;width:14.05pt;z-index:251736064;mso-width-relative:page;mso-height-relative:page;" filled="f" stroked="t" coordsize="281,332" path="m156,38l7,7m199,23l272,323m176,18l249,318e">
            <v:fill on="f" focussize="0,0"/>
            <v:stroke weight="0.8pt" color="#030000" miterlimit="10" endcap="round"/>
            <v:imagedata o:title=""/>
            <o:lock v:ext="edit"/>
          </v:shape>
        </w:pict>
      </w:r>
      <w:r>
        <w:rPr>
          <w:rFonts w:hint="default" w:ascii="Times New Roman" w:hAnsi="Times New Roman" w:cs="Times New Roman"/>
        </w:rPr>
        <w:pict>
          <v:shape id="_x0000_s1104" o:spid="_x0000_s1104" style="position:absolute;left:0pt;margin-left:159.6pt;margin-top:12.2pt;height:26.35pt;width:9.5pt;z-index:251737088;mso-width-relative:page;mso-height-relative:page;" filled="f" stroked="t" coordsize="190,527" path="m181,451l153,336m7,7l131,518e">
            <v:fill on="f" focussize="0,0"/>
            <v:stroke weight="0.8pt" color="#030000" miterlimit="10" endcap="round"/>
            <v:imagedata o:title=""/>
            <o:lock v:ext="edit"/>
          </v:shape>
        </w:pict>
      </w:r>
      <w:r>
        <w:rPr>
          <w:rFonts w:hint="default" w:ascii="Times New Roman" w:hAnsi="Times New Roman" w:cs="Times New Roman"/>
          <w:position w:val="-14"/>
        </w:rPr>
        <w:pict>
          <v:shape id="_x0000_s1105" o:spid="_x0000_s1105" style="height:36.45pt;width:17.3pt;" filled="f" stroked="t" coordsize="345,729" path="m7,180l66,424,138,720m186,7l29,98m13,184l169,213m31,134l330,193m39,165l337,224e">
            <v:fill on="f" focussize="0,0"/>
            <v:stroke weight="0.8pt" color="#030000" miterlimit="10" endcap="round"/>
            <v:imagedata o:title=""/>
            <o:lock v:ext="edit"/>
            <w10:wrap type="none"/>
            <w10:anchorlock/>
          </v:shape>
        </w:pict>
      </w:r>
    </w:p>
    <w:p w14:paraId="3F49B1A2">
      <w:pPr>
        <w:spacing w:line="370" w:lineRule="exact"/>
        <w:ind w:firstLine="3122"/>
        <w:rPr>
          <w:rFonts w:hint="default" w:ascii="Times New Roman" w:hAnsi="Times New Roman" w:cs="Times New Roman"/>
        </w:rPr>
      </w:pPr>
      <w:r>
        <w:rPr>
          <w:rFonts w:hint="default" w:ascii="Times New Roman" w:hAnsi="Times New Roman" w:cs="Times New Roman"/>
        </w:rPr>
        <w:pict>
          <v:shape id="_x0000_s1106" o:spid="_x0000_s1106" style="position:absolute;left:0pt;margin-left:175.65pt;margin-top:5.95pt;height:7.25pt;width:5.6pt;z-index:-251598848;mso-width-relative:page;mso-height-relative:page;" filled="f" stroked="t" coordsize="111,145" path="m61,128c96,106,106,60,84,25c82,22,80,20,78,17m9,98c11,105,14,112,18,118c22,124,27,129,33,132c38,134,44,136,51,136c57,135,63,134,69,130c75,127,81,122,86,116c90,110,94,102,97,94c100,87,102,78,103,70c103,61,103,53,101,45c99,38,96,31,92,25c88,19,83,15,77,12c72,9,66,7,60,7c53,8,47,10,41,13c35,17,29,21,25,28c20,34,16,41,13,49c10,57,8,65,7,73c7,82,8,90,9,98e">
            <v:fill on="f" focussize="0,0"/>
            <v:stroke weight="0.8pt" color="#030000" miterlimit="10" endcap="round"/>
            <v:imagedata o:title=""/>
            <o:lock v:ext="edit"/>
          </v:shape>
        </w:pict>
      </w:r>
      <w:r>
        <w:rPr>
          <w:rFonts w:hint="default" w:ascii="Times New Roman" w:hAnsi="Times New Roman" w:cs="Times New Roman"/>
          <w:position w:val="-7"/>
        </w:rPr>
        <w:pict>
          <v:shape id="_x0000_s1107" o:spid="_x0000_s1107" style="height:18.7pt;width:31pt;" filled="f" stroked="t" coordsize="620,374" path="m7,37l39,167,75,317m315,351l237,30m312,365l611,194m337,98c339,105,342,112,346,118c350,124,355,129,360,131c366,134,372,136,378,136c385,135,391,133,397,130c403,127,408,122,413,116c418,109,422,102,425,94c428,87,430,78,430,70c431,61,430,53,428,45c427,38,424,31,420,25c416,19,411,15,405,12c400,9,393,7,387,7c381,8,375,10,369,13c363,16,357,21,352,28c347,34,343,41,340,49c338,57,336,65,335,73c335,82,335,90,337,98e">
            <v:fill on="f" focussize="0,0"/>
            <v:stroke weight="0.8pt" color="#030000" miterlimit="10" endcap="round"/>
            <v:imagedata o:title=""/>
            <o:lock v:ext="edit"/>
            <w10:wrap type="none"/>
            <w10:anchorlock/>
          </v:shape>
        </w:pict>
      </w:r>
    </w:p>
    <w:p w14:paraId="76A06D95">
      <w:pPr>
        <w:pStyle w:val="2"/>
        <w:spacing w:before="72" w:line="267" w:lineRule="exact"/>
        <w:ind w:firstLine="3757"/>
        <w:rPr>
          <w:rFonts w:hint="default" w:ascii="Times New Roman" w:hAnsi="Times New Roman" w:cs="Times New Roman"/>
        </w:rPr>
      </w:pPr>
      <w:r>
        <w:rPr>
          <w:rFonts w:hint="default" w:ascii="Times New Roman" w:hAnsi="Times New Roman" w:cs="Times New Roman"/>
        </w:rPr>
        <w:pict>
          <v:shape id="_x0000_s1108" o:spid="_x0000_s1108" style="position:absolute;left:0pt;margin-left:148.75pt;margin-top:13pt;height:9.9pt;width:18.9pt;z-index:251734016;mso-width-relative:page;mso-height-relative:page;" fillcolor="#E60012" filled="t" stroked="f" coordsize="377,197" path="m0,52l85,0,99,63,374,156,377,197,109,107,122,171,0,52xe">
            <v:path/>
            <v:fill on="t" focussize="0,0"/>
            <v:stroke on="f"/>
            <v:imagedata o:title=""/>
            <o:lock v:ext="edit"/>
          </v:shape>
        </w:pict>
      </w:r>
      <w:r>
        <w:rPr>
          <w:rFonts w:hint="default" w:ascii="Times New Roman" w:hAnsi="Times New Roman" w:cs="Times New Roman"/>
        </w:rPr>
        <w:pict>
          <v:shape id="_x0000_s1109" o:spid="_x0000_s1109" style="position:absolute;left:0pt;margin-left:171.4pt;margin-top:11.65pt;height:37.2pt;width:14.1pt;z-index:251727872;mso-width-relative:page;mso-height-relative:page;" filled="f" stroked="t" coordsize="282,744" path="m89,39l150,291,224,597m260,588l199,336,125,30m7,16l68,268,142,574m178,565l117,313,43,7m224,597l273,735e">
            <v:fill on="f" focussize="0,0"/>
            <v:stroke weight="0.8pt" color="#030000" miterlimit="10" endcap="round"/>
            <v:imagedata o:title=""/>
            <o:lock v:ext="edit"/>
          </v:shape>
        </w:pict>
      </w:r>
      <w:r>
        <w:rPr>
          <w:rFonts w:hint="default" w:ascii="Times New Roman" w:hAnsi="Times New Roman" w:cs="Times New Roman"/>
          <w:position w:val="-5"/>
        </w:rPr>
        <w:pict>
          <v:group id="_x0000_s1110" o:spid="_x0000_s1110" o:spt="203" style="height:13.4pt;width:13.65pt;" coordsize="272,267">
            <o:lock v:ext="edit"/>
            <v:shape id="_x0000_s1111" o:spid="_x0000_s1111" style="position:absolute;left:0;top:0;height:267;width:272;" filled="f" stroked="t" coordsize="272,267" path="m136,262c208,262,267,204,267,133c267,62,208,5,136,5c63,5,5,62,5,133c5,204,63,262,136,262e">
              <v:fill on="f" focussize="0,0"/>
              <v:stroke weight="0.5pt" color="#231815" miterlimit="4" joinstyle="miter"/>
              <v:imagedata o:title=""/>
              <o:lock v:ext="edit"/>
            </v:shape>
            <v:shape id="_x0000_s1112" o:spid="_x0000_s1112" o:spt="202" type="#_x0000_t202" style="position:absolute;left:-20;top:-20;height:307;width:312;" filled="f" stroked="f" coordsize="21600,21600">
              <v:path/>
              <v:fill on="f" focussize="0,0"/>
              <v:stroke on="f"/>
              <v:imagedata o:title=""/>
              <o:lock v:ext="edit" aspectratio="f"/>
              <v:textbox inset="0mm,0mm,0mm,0mm">
                <w:txbxContent>
                  <w:p w14:paraId="6261895A">
                    <w:pPr>
                      <w:spacing w:before="88" w:line="196" w:lineRule="auto"/>
                      <w:ind w:left="112"/>
                      <w:rPr>
                        <w:rFonts w:ascii="Arial" w:hAnsi="Arial" w:eastAsia="Arial" w:cs="Arial"/>
                        <w:sz w:val="18"/>
                        <w:szCs w:val="18"/>
                      </w:rPr>
                    </w:pPr>
                    <w:r>
                      <w:rPr>
                        <w:rFonts w:ascii="Arial" w:hAnsi="Arial" w:eastAsia="Arial" w:cs="Arial"/>
                        <w:b/>
                        <w:bCs/>
                        <w:sz w:val="18"/>
                        <w:szCs w:val="18"/>
                      </w:rPr>
                      <w:t>3</w:t>
                    </w:r>
                  </w:p>
                </w:txbxContent>
              </v:textbox>
            </v:shape>
            <w10:wrap type="none"/>
            <w10:anchorlock/>
          </v:group>
        </w:pict>
      </w:r>
    </w:p>
    <w:p w14:paraId="78F44331">
      <w:pPr>
        <w:spacing w:before="58" w:line="231" w:lineRule="exact"/>
        <w:ind w:firstLine="2796"/>
        <w:rPr>
          <w:rFonts w:hint="default" w:ascii="Times New Roman" w:hAnsi="Times New Roman" w:cs="Times New Roman"/>
        </w:rPr>
      </w:pPr>
      <w:r>
        <w:rPr>
          <w:rFonts w:hint="default" w:ascii="Times New Roman" w:hAnsi="Times New Roman" w:cs="Times New Roman"/>
        </w:rPr>
        <w:pict>
          <v:shape id="_x0000_s1113" o:spid="_x0000_s1113" style="position:absolute;left:0pt;margin-left:173.4pt;margin-top:13.9pt;height:0.8pt;width:1.3pt;z-index:251729920;mso-width-relative:page;mso-height-relative:page;" filled="f" stroked="t" coordsize="25,16" path="m6,9l19,6e">
            <v:fill on="f" focussize="0,0"/>
            <v:stroke weight="0.6pt" color="#000000" miterlimit="10" endcap="round"/>
            <v:imagedata o:title=""/>
            <o:lock v:ext="edit"/>
          </v:shape>
        </w:pict>
      </w:r>
      <w:r>
        <w:rPr>
          <w:rFonts w:hint="default" w:ascii="Times New Roman" w:hAnsi="Times New Roman" w:cs="Times New Roman"/>
        </w:rPr>
        <w:pict>
          <v:shape id="_x0000_s1114" o:spid="_x0000_s1114" style="position:absolute;left:0pt;margin-left:172.1pt;margin-top:13.55pt;height:1.8pt;width:4.15pt;z-index:251725824;mso-width-relative:page;mso-height-relative:page;" filled="f" stroked="t" coordsize="83,35" path="m76,11l68,8c43,2,16,8,6,17c14,36,60,28,76,25e">
            <v:fill on="f" focussize="0,0"/>
            <v:stroke weight="0.6pt" color="#FF1815" miterlimit="10" endcap="round"/>
            <v:imagedata o:title=""/>
            <o:lock v:ext="edit"/>
          </v:shape>
        </w:pict>
      </w:r>
      <w:r>
        <w:rPr>
          <w:rFonts w:hint="default" w:ascii="Times New Roman" w:hAnsi="Times New Roman" w:cs="Times New Roman"/>
        </w:rPr>
        <w:pict>
          <v:shape id="_x0000_s1115" o:spid="_x0000_s1115" style="position:absolute;left:0pt;margin-left:176.4pt;margin-top:11.35pt;height:5.45pt;width:5.1pt;z-index:251730944;mso-width-relative:page;mso-height-relative:page;" filled="f" stroked="t" coordsize="101,108" path="m18,60c24,85,26,105,24,106c21,106,14,87,9,62c3,37,0,17,3,16c6,16,12,35,18,60m91,46c97,70,100,91,97,92c94,92,88,73,82,48c76,23,74,3,76,2c79,1,86,21,91,46e">
            <v:fill on="f" focussize="0,0"/>
            <v:stroke weight="0.25pt" color="#000000" miterlimit="10" joinstyle="miter"/>
            <v:imagedata o:title=""/>
            <o:lock v:ext="edit"/>
          </v:shape>
        </w:pict>
      </w:r>
      <w:r>
        <w:rPr>
          <w:rFonts w:hint="default" w:ascii="Times New Roman" w:hAnsi="Times New Roman" w:cs="Times New Roman"/>
        </w:rPr>
        <w:pict>
          <v:shape id="_x0000_s1116" o:spid="_x0000_s1116" style="position:absolute;left:0pt;margin-left:177.25pt;margin-top:14.35pt;height:1.35pt;width:28.35pt;z-index:251731968;mso-width-relative:page;mso-height-relative:page;" filled="f" stroked="t" coordsize="567,27" path="m7,7c142,27,424,15,559,19e">
            <v:fill on="f" focussize="0,0"/>
            <v:stroke weight="0.7pt" color="#FF1815" miterlimit="10" endcap="round"/>
            <v:imagedata o:title=""/>
            <o:lock v:ext="edit"/>
          </v:shape>
        </w:pict>
      </w:r>
      <w:r>
        <w:rPr>
          <w:rFonts w:hint="default" w:ascii="Times New Roman" w:hAnsi="Times New Roman" w:cs="Times New Roman"/>
        </w:rPr>
        <w:pict>
          <v:shape id="_x0000_s1117" o:spid="_x0000_s1117" style="position:absolute;left:0pt;margin-left:175.7pt;margin-top:13pt;height:8.2pt;width:6.4pt;z-index:251726848;mso-width-relative:page;mso-height-relative:page;" filled="f" stroked="t" coordsize="128,163" path="m119,155l89,30m38,132l7,7e">
            <v:fill on="f" focussize="0,0"/>
            <v:stroke weight="0.8pt" color="#030000" miterlimit="10" endcap="round"/>
            <v:imagedata o:title=""/>
            <o:lock v:ext="edit"/>
          </v:shape>
        </w:pict>
      </w:r>
      <w:r>
        <w:rPr>
          <w:rFonts w:hint="default" w:ascii="Times New Roman" w:hAnsi="Times New Roman" w:cs="Times New Roman"/>
        </w:rPr>
        <w:pict>
          <v:shape id="_x0000_s1118" o:spid="_x0000_s1118" style="position:absolute;left:0pt;margin-left:163.5pt;margin-top:10.7pt;height:3.85pt;width:11.4pt;z-index:251728896;mso-width-relative:page;mso-height-relative:page;" filled="f" stroked="t" coordsize="227,76" path="m219,68c155,46,81,25,7,7e">
            <v:fill on="f" focussize="0,0"/>
            <v:stroke weight="0.8pt" color="#000000" miterlimit="10" endcap="round"/>
            <v:imagedata o:title=""/>
            <o:lock v:ext="edit"/>
          </v:shape>
        </w:pict>
      </w:r>
      <w:r>
        <w:rPr>
          <w:rFonts w:hint="default" w:ascii="Times New Roman" w:hAnsi="Times New Roman" w:cs="Times New Roman"/>
        </w:rPr>
        <w:drawing>
          <wp:anchor distT="0" distB="0" distL="0" distR="0" simplePos="0" relativeHeight="251724800" behindDoc="0" locked="0" layoutInCell="1" allowOverlap="1">
            <wp:simplePos x="0" y="0"/>
            <wp:positionH relativeFrom="column">
              <wp:posOffset>2256790</wp:posOffset>
            </wp:positionH>
            <wp:positionV relativeFrom="paragraph">
              <wp:posOffset>281940</wp:posOffset>
            </wp:positionV>
            <wp:extent cx="97155" cy="118110"/>
            <wp:effectExtent l="0" t="0" r="0" b="0"/>
            <wp:wrapNone/>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154"/>
                    <a:stretch>
                      <a:fillRect/>
                    </a:stretch>
                  </pic:blipFill>
                  <pic:spPr>
                    <a:xfrm>
                      <a:off x="0" y="0"/>
                      <a:ext cx="96881" cy="118400"/>
                    </a:xfrm>
                    <a:prstGeom prst="rect">
                      <a:avLst/>
                    </a:prstGeom>
                  </pic:spPr>
                </pic:pic>
              </a:graphicData>
            </a:graphic>
          </wp:anchor>
        </w:drawing>
      </w:r>
      <w:r>
        <w:rPr>
          <w:rFonts w:hint="default" w:ascii="Times New Roman" w:hAnsi="Times New Roman" w:cs="Times New Roman"/>
        </w:rPr>
        <w:pict>
          <v:shape id="_x0000_s1119" o:spid="_x0000_s1119" style="position:absolute;left:0pt;margin-left:177.25pt;margin-top:14.45pt;height:16.6pt;width:25.4pt;z-index:251732992;mso-width-relative:page;mso-height-relative:page;" filled="f" stroked="t" coordsize="507,332" path="m500,324c414,254,115,26,7,7e">
            <v:fill on="f" focussize="0,0"/>
            <v:stroke weight="0.7pt" color="#FF1815" miterlimit="10" endcap="round"/>
            <v:imagedata o:title=""/>
            <o:lock v:ext="edit"/>
          </v:shape>
        </w:pict>
      </w:r>
      <w:r>
        <w:rPr>
          <w:rFonts w:hint="default" w:ascii="Times New Roman" w:hAnsi="Times New Roman" w:cs="Times New Roman"/>
          <w:position w:val="-4"/>
        </w:rPr>
        <w:pict>
          <v:shape id="_x0000_s1120" o:spid="_x0000_s1120" style="height:11.6pt;width:33.9pt;" filled="f" stroked="t" coordsize="678,232" path="m473,187c473,187,547,215,563,219c584,225,669,222,669,222m473,157c432,148,356,132,314,127m7,7c112,53,366,146,473,187e">
            <v:fill on="f" focussize="0,0"/>
            <v:stroke weight="0.8pt" color="#000000" miterlimit="10" endcap="round"/>
            <v:imagedata o:title=""/>
            <o:lock v:ext="edit"/>
            <w10:wrap type="none"/>
            <w10:anchorlock/>
          </v:shape>
        </w:pict>
      </w:r>
    </w:p>
    <w:p w14:paraId="67ADFDFF">
      <w:pPr>
        <w:spacing w:line="231" w:lineRule="exact"/>
        <w:rPr>
          <w:rFonts w:hint="default" w:ascii="Times New Roman" w:hAnsi="Times New Roman" w:cs="Times New Roman"/>
        </w:rPr>
        <w:sectPr>
          <w:footerReference r:id="rId16" w:type="default"/>
          <w:pgSz w:w="11906" w:h="16838"/>
          <w:pgMar w:top="400" w:right="816" w:bottom="459" w:left="325" w:header="0" w:footer="236" w:gutter="0"/>
          <w:cols w:space="720" w:num="1"/>
        </w:sectPr>
      </w:pPr>
    </w:p>
    <w:p w14:paraId="5EF44E26">
      <w:pPr>
        <w:pStyle w:val="2"/>
        <w:spacing w:line="307" w:lineRule="auto"/>
        <w:rPr>
          <w:rFonts w:hint="default" w:ascii="Times New Roman" w:hAnsi="Times New Roman" w:cs="Times New Roman"/>
        </w:rPr>
      </w:pPr>
    </w:p>
    <w:p w14:paraId="6CBA7E11">
      <w:pPr>
        <w:pStyle w:val="2"/>
        <w:spacing w:line="307" w:lineRule="auto"/>
        <w:rPr>
          <w:rFonts w:hint="default" w:ascii="Times New Roman" w:hAnsi="Times New Roman" w:cs="Times New Roman"/>
        </w:rPr>
      </w:pPr>
    </w:p>
    <w:p w14:paraId="1041B709">
      <w:pPr>
        <w:pStyle w:val="2"/>
        <w:spacing w:line="308" w:lineRule="auto"/>
        <w:rPr>
          <w:rFonts w:hint="default" w:ascii="Times New Roman" w:hAnsi="Times New Roman" w:cs="Times New Roman"/>
        </w:rPr>
      </w:pPr>
    </w:p>
    <w:p w14:paraId="54F7628C">
      <w:pPr>
        <w:pStyle w:val="2"/>
        <w:spacing w:before="58" w:line="194" w:lineRule="auto"/>
        <w:ind w:left="289"/>
        <w:rPr>
          <w:rFonts w:hint="default" w:ascii="Times New Roman" w:hAnsi="Times New Roman" w:cs="Times New Roman"/>
          <w:sz w:val="20"/>
          <w:szCs w:val="20"/>
        </w:rPr>
      </w:pPr>
      <w:r>
        <w:rPr>
          <w:rFonts w:hint="default" w:ascii="Times New Roman" w:hAnsi="Times New Roman" w:cs="Times New Roman"/>
          <w:color w:val="231F20"/>
          <w:spacing w:val="-4"/>
          <w:sz w:val="20"/>
          <w:szCs w:val="20"/>
        </w:rPr>
        <w:t>Suporte para Agulhas</w:t>
      </w:r>
    </w:p>
    <w:p w14:paraId="0063263E">
      <w:pPr>
        <w:pStyle w:val="2"/>
        <w:spacing w:line="252"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38112" behindDoc="0" locked="0" layoutInCell="1" allowOverlap="1">
            <wp:simplePos x="0" y="0"/>
            <wp:positionH relativeFrom="column">
              <wp:posOffset>228600</wp:posOffset>
            </wp:positionH>
            <wp:positionV relativeFrom="paragraph">
              <wp:posOffset>113030</wp:posOffset>
            </wp:positionV>
            <wp:extent cx="2988945" cy="1988185"/>
            <wp:effectExtent l="0" t="0" r="0" b="0"/>
            <wp:wrapNone/>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155"/>
                    <a:stretch>
                      <a:fillRect/>
                    </a:stretch>
                  </pic:blipFill>
                  <pic:spPr>
                    <a:xfrm>
                      <a:off x="0" y="0"/>
                      <a:ext cx="2988772" cy="1987900"/>
                    </a:xfrm>
                    <a:prstGeom prst="rect">
                      <a:avLst/>
                    </a:prstGeom>
                  </pic:spPr>
                </pic:pic>
              </a:graphicData>
            </a:graphic>
          </wp:anchor>
        </w:drawing>
      </w:r>
    </w:p>
    <w:p w14:paraId="60600618">
      <w:pPr>
        <w:pStyle w:val="2"/>
        <w:spacing w:line="252" w:lineRule="auto"/>
        <w:rPr>
          <w:rFonts w:hint="default" w:ascii="Times New Roman" w:hAnsi="Times New Roman" w:cs="Times New Roman"/>
        </w:rPr>
      </w:pPr>
    </w:p>
    <w:p w14:paraId="4DA161F6">
      <w:pPr>
        <w:pStyle w:val="2"/>
        <w:spacing w:line="252" w:lineRule="auto"/>
        <w:rPr>
          <w:rFonts w:hint="default" w:ascii="Times New Roman" w:hAnsi="Times New Roman" w:cs="Times New Roman"/>
        </w:rPr>
      </w:pPr>
    </w:p>
    <w:p w14:paraId="0C1319F5">
      <w:pPr>
        <w:pStyle w:val="2"/>
        <w:spacing w:line="252" w:lineRule="auto"/>
        <w:rPr>
          <w:rFonts w:hint="default" w:ascii="Times New Roman" w:hAnsi="Times New Roman" w:cs="Times New Roman"/>
        </w:rPr>
      </w:pPr>
    </w:p>
    <w:p w14:paraId="618835A6">
      <w:pPr>
        <w:pStyle w:val="2"/>
        <w:spacing w:line="253" w:lineRule="auto"/>
        <w:rPr>
          <w:rFonts w:hint="default" w:ascii="Times New Roman" w:hAnsi="Times New Roman" w:cs="Times New Roman"/>
        </w:rPr>
      </w:pPr>
    </w:p>
    <w:p w14:paraId="7D77D1E8">
      <w:pPr>
        <w:pStyle w:val="2"/>
        <w:spacing w:before="52" w:line="236" w:lineRule="auto"/>
        <w:ind w:left="5418" w:right="266" w:firstLine="4"/>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No conveniente suporte para agulhas, você pode armazenar agulhas temporariamente se apenas uma delas estiver em uso ou se agulhas especiais estiverem inseridas.</w:t>
      </w:r>
    </w:p>
    <w:p w14:paraId="6538D133">
      <w:pPr>
        <w:pStyle w:val="2"/>
        <w:spacing w:line="267" w:lineRule="auto"/>
        <w:rPr>
          <w:rFonts w:hint="default" w:ascii="Times New Roman" w:hAnsi="Times New Roman" w:cs="Times New Roman"/>
        </w:rPr>
      </w:pPr>
    </w:p>
    <w:p w14:paraId="1BB8C127">
      <w:pPr>
        <w:pStyle w:val="2"/>
        <w:spacing w:line="267" w:lineRule="auto"/>
        <w:rPr>
          <w:rFonts w:hint="default" w:ascii="Times New Roman" w:hAnsi="Times New Roman" w:cs="Times New Roman"/>
        </w:rPr>
      </w:pPr>
    </w:p>
    <w:p w14:paraId="44B81B88">
      <w:pPr>
        <w:pStyle w:val="2"/>
        <w:spacing w:line="267" w:lineRule="auto"/>
        <w:rPr>
          <w:rFonts w:hint="default" w:ascii="Times New Roman" w:hAnsi="Times New Roman" w:cs="Times New Roman"/>
        </w:rPr>
      </w:pPr>
    </w:p>
    <w:p w14:paraId="2E1636AD">
      <w:pPr>
        <w:pStyle w:val="2"/>
        <w:spacing w:line="267" w:lineRule="auto"/>
        <w:rPr>
          <w:rFonts w:hint="default" w:ascii="Times New Roman" w:hAnsi="Times New Roman" w:cs="Times New Roman"/>
        </w:rPr>
      </w:pPr>
    </w:p>
    <w:p w14:paraId="379ECA33">
      <w:pPr>
        <w:pStyle w:val="2"/>
        <w:spacing w:line="267" w:lineRule="auto"/>
        <w:rPr>
          <w:rFonts w:hint="default" w:ascii="Times New Roman" w:hAnsi="Times New Roman" w:cs="Times New Roman"/>
        </w:rPr>
      </w:pPr>
    </w:p>
    <w:p w14:paraId="625A039A">
      <w:pPr>
        <w:pStyle w:val="2"/>
        <w:spacing w:line="267" w:lineRule="auto"/>
        <w:rPr>
          <w:rFonts w:hint="default" w:ascii="Times New Roman" w:hAnsi="Times New Roman" w:cs="Times New Roman"/>
        </w:rPr>
      </w:pPr>
    </w:p>
    <w:p w14:paraId="7B8DBC1D">
      <w:pPr>
        <w:pStyle w:val="2"/>
        <w:spacing w:line="267" w:lineRule="auto"/>
        <w:rPr>
          <w:rFonts w:hint="default" w:ascii="Times New Roman" w:hAnsi="Times New Roman" w:cs="Times New Roman"/>
        </w:rPr>
      </w:pPr>
    </w:p>
    <w:p w14:paraId="7FA8A9AE">
      <w:pPr>
        <w:pStyle w:val="2"/>
        <w:spacing w:line="267" w:lineRule="auto"/>
        <w:rPr>
          <w:rFonts w:hint="default" w:ascii="Times New Roman" w:hAnsi="Times New Roman" w:cs="Times New Roman"/>
        </w:rPr>
      </w:pPr>
    </w:p>
    <w:p w14:paraId="52DA52DF">
      <w:pPr>
        <w:pStyle w:val="2"/>
        <w:spacing w:before="57" w:line="196" w:lineRule="auto"/>
        <w:ind w:left="266"/>
        <w:rPr>
          <w:rFonts w:hint="default" w:ascii="Times New Roman" w:hAnsi="Times New Roman" w:cs="Times New Roman"/>
          <w:sz w:val="20"/>
          <w:szCs w:val="20"/>
        </w:rPr>
      </w:pPr>
      <w:r>
        <w:rPr>
          <w:rFonts w:hint="default" w:ascii="Times New Roman" w:hAnsi="Times New Roman" w:cs="Times New Roman"/>
          <w:color w:val="231F20"/>
          <w:sz w:val="20"/>
          <w:szCs w:val="20"/>
        </w:rPr>
        <w:t>Faca</w:t>
      </w:r>
    </w:p>
    <w:p w14:paraId="1CA4BDE2">
      <w:pPr>
        <w:pStyle w:val="2"/>
        <w:spacing w:line="257" w:lineRule="auto"/>
        <w:rPr>
          <w:rFonts w:hint="default" w:ascii="Times New Roman" w:hAnsi="Times New Roman" w:cs="Times New Roman"/>
        </w:rPr>
      </w:pPr>
    </w:p>
    <w:p w14:paraId="1BED76AB">
      <w:pPr>
        <w:pStyle w:val="2"/>
        <w:spacing w:line="25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40160" behindDoc="0" locked="0" layoutInCell="1" allowOverlap="1">
            <wp:simplePos x="0" y="0"/>
            <wp:positionH relativeFrom="column">
              <wp:posOffset>0</wp:posOffset>
            </wp:positionH>
            <wp:positionV relativeFrom="paragraph">
              <wp:posOffset>80010</wp:posOffset>
            </wp:positionV>
            <wp:extent cx="2294890" cy="1534795"/>
            <wp:effectExtent l="0" t="0" r="0" b="0"/>
            <wp:wrapNone/>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156"/>
                    <a:stretch>
                      <a:fillRect/>
                    </a:stretch>
                  </pic:blipFill>
                  <pic:spPr>
                    <a:xfrm>
                      <a:off x="0" y="0"/>
                      <a:ext cx="2294707" cy="1534742"/>
                    </a:xfrm>
                    <a:prstGeom prst="rect">
                      <a:avLst/>
                    </a:prstGeom>
                  </pic:spPr>
                </pic:pic>
              </a:graphicData>
            </a:graphic>
          </wp:anchor>
        </w:drawing>
      </w:r>
    </w:p>
    <w:p w14:paraId="3431E4D3">
      <w:pPr>
        <w:pStyle w:val="2"/>
        <w:spacing w:before="52" w:line="246" w:lineRule="exact"/>
        <w:ind w:left="3803"/>
        <w:rPr>
          <w:rFonts w:hint="default" w:ascii="Times New Roman" w:hAnsi="Times New Roman" w:cs="Times New Roman"/>
          <w:sz w:val="18"/>
          <w:szCs w:val="18"/>
        </w:rPr>
      </w:pPr>
      <w:r>
        <w:rPr>
          <w:rFonts w:hint="default" w:ascii="Times New Roman" w:hAnsi="Times New Roman" w:cs="Times New Roman"/>
          <w:b/>
          <w:bCs/>
          <w:color w:val="231F20"/>
          <w:spacing w:val="-8"/>
          <w:position w:val="3"/>
          <w:sz w:val="18"/>
          <w:szCs w:val="18"/>
        </w:rPr>
        <w:t>Desativação da Faca</w:t>
      </w:r>
    </w:p>
    <w:p w14:paraId="48C0F930">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08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157"/>
                    <a:stretch>
                      <a:fillRect/>
                    </a:stretch>
                  </pic:blipFill>
                  <pic:spPr>
                    <a:xfrm>
                      <a:off x="0" y="0"/>
                      <a:ext cx="45973" cy="45312"/>
                    </a:xfrm>
                    <a:prstGeom prst="rect">
                      <a:avLst/>
                    </a:prstGeom>
                  </pic:spPr>
                </pic:pic>
              </a:graphicData>
            </a:graphic>
          </wp:inline>
        </w:drawing>
      </w:r>
      <w:r>
        <w:rPr>
          <w:rFonts w:hint="default" w:ascii="Times New Roman" w:hAnsi="Times New Roman" w:cs="Times New Roman"/>
          <w:color w:val="231F20"/>
          <w:spacing w:val="-1"/>
          <w:sz w:val="18"/>
          <w:szCs w:val="18"/>
        </w:rPr>
        <w:t xml:space="preserve">    Abra a mesa de costura e a tampa do looper.</w:t>
      </w:r>
    </w:p>
    <w:p w14:paraId="739446F6">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158"/>
                    <a:stretch>
                      <a:fillRect/>
                    </a:stretch>
                  </pic:blipFill>
                  <pic:spPr>
                    <a:xfrm>
                      <a:off x="0" y="0"/>
                      <a:ext cx="45973" cy="45721"/>
                    </a:xfrm>
                    <a:prstGeom prst="rect">
                      <a:avLst/>
                    </a:prstGeom>
                  </pic:spPr>
                </pic:pic>
              </a:graphicData>
            </a:graphic>
          </wp:inline>
        </w:drawing>
      </w:r>
      <w:r>
        <w:rPr>
          <w:rFonts w:hint="default" w:ascii="Times New Roman" w:hAnsi="Times New Roman" w:cs="Times New Roman"/>
          <w:color w:val="231F20"/>
          <w:spacing w:val="-1"/>
          <w:sz w:val="18"/>
          <w:szCs w:val="18"/>
        </w:rPr>
        <w:t xml:space="preserve">    Pressione o botão de ativação da faca (1) e gire no sentido horário até que a faca se encaixe na posição inferior.</w:t>
      </w:r>
    </w:p>
    <w:p w14:paraId="72979139">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15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Feche a mesa de costura e a tampa do looper.</w:t>
      </w:r>
    </w:p>
    <w:p w14:paraId="4C834C12">
      <w:pPr>
        <w:pStyle w:val="2"/>
        <w:spacing w:before="199" w:line="245" w:lineRule="exact"/>
        <w:ind w:left="3789"/>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41184" behindDoc="0" locked="0" layoutInCell="1" allowOverlap="1">
            <wp:simplePos x="0" y="0"/>
            <wp:positionH relativeFrom="column">
              <wp:posOffset>598805</wp:posOffset>
            </wp:positionH>
            <wp:positionV relativeFrom="paragraph">
              <wp:posOffset>157480</wp:posOffset>
            </wp:positionV>
            <wp:extent cx="306070" cy="337820"/>
            <wp:effectExtent l="0" t="0" r="0" b="0"/>
            <wp:wrapNone/>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160"/>
                    <a:stretch>
                      <a:fillRect/>
                    </a:stretch>
                  </pic:blipFill>
                  <pic:spPr>
                    <a:xfrm>
                      <a:off x="0" y="0"/>
                      <a:ext cx="306074" cy="338027"/>
                    </a:xfrm>
                    <a:prstGeom prst="rect">
                      <a:avLst/>
                    </a:prstGeom>
                  </pic:spPr>
                </pic:pic>
              </a:graphicData>
            </a:graphic>
          </wp:anchor>
        </w:drawing>
      </w:r>
      <w:r>
        <w:rPr>
          <w:rFonts w:hint="default" w:ascii="Times New Roman" w:hAnsi="Times New Roman" w:cs="Times New Roman"/>
          <w:b/>
          <w:bCs/>
          <w:color w:val="231F20"/>
          <w:spacing w:val="-9"/>
          <w:position w:val="3"/>
          <w:sz w:val="18"/>
          <w:szCs w:val="18"/>
        </w:rPr>
        <w:t>Ativação da Faca</w:t>
      </w:r>
    </w:p>
    <w:p w14:paraId="7782B348">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08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161"/>
                    <a:stretch>
                      <a:fillRect/>
                    </a:stretch>
                  </pic:blipFill>
                  <pic:spPr>
                    <a:xfrm>
                      <a:off x="0" y="0"/>
                      <a:ext cx="45973" cy="45311"/>
                    </a:xfrm>
                    <a:prstGeom prst="rect">
                      <a:avLst/>
                    </a:prstGeom>
                  </pic:spPr>
                </pic:pic>
              </a:graphicData>
            </a:graphic>
          </wp:inline>
        </w:drawing>
      </w:r>
      <w:r>
        <w:rPr>
          <w:rFonts w:hint="default" w:ascii="Times New Roman" w:hAnsi="Times New Roman" w:cs="Times New Roman"/>
          <w:color w:val="231F20"/>
          <w:spacing w:val="-1"/>
          <w:sz w:val="18"/>
          <w:szCs w:val="18"/>
        </w:rPr>
        <w:t xml:space="preserve">    Abra a mesa de costura e a tampa do looper.</w:t>
      </w:r>
    </w:p>
    <w:p w14:paraId="1B7D670F">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pict>
          <v:shape id="_x0000_s1121" o:spid="_x0000_s1121" style="position:absolute;left:0pt;margin-left:34.35pt;margin-top:5.75pt;height:13.25pt;width:13.25pt;z-index:251742208;mso-width-relative:page;mso-height-relative:page;" filled="f" stroked="t" coordsize="265,265" path="m10,132c10,64,64,10,132,10c199,10,254,64,254,132c254,200,199,254,132,254c64,254,10,200,10,132e">
            <v:fill on="f" focussize="0,0"/>
            <v:stroke weight="1pt" color="#000000" miterlimit="10" joinstyle="miter"/>
            <v:imagedata o:title=""/>
            <o:lock v:ext="edit"/>
          </v:shape>
        </w:pict>
      </w:r>
      <w:r>
        <w:rPr>
          <w:rFonts w:hint="default" w:ascii="Times New Roman" w:hAnsi="Times New Roman" w:cs="Times New Roman"/>
          <w:color w:val="231F20"/>
          <w:spacing w:val="-1"/>
          <w:sz w:val="18"/>
          <w:szCs w:val="18"/>
        </w:rPr>
        <w:pict>
          <v:shape id="_x0000_s1122" o:spid="_x0000_s1122" o:spt="202" type="#_x0000_t202" style="position:absolute;left:0pt;margin-left:38pt;margin-top:7.45pt;height:12pt;width:6.1pt;z-index:251743232;mso-width-relative:page;mso-height-relative:page;" filled="f" stroked="f" coordsize="21600,21600">
            <v:path/>
            <v:fill on="f" focussize="0,0"/>
            <v:stroke on="f"/>
            <v:imagedata o:title=""/>
            <o:lock v:ext="edit" aspectratio="f"/>
            <v:textbox inset="0mm,0mm,0mm,0mm">
              <w:txbxContent>
                <w:p w14:paraId="4B3FA995">
                  <w:pPr>
                    <w:spacing w:before="19" w:line="184" w:lineRule="auto"/>
                    <w:ind w:right="1"/>
                    <w:jc w:val="right"/>
                    <w:rPr>
                      <w:rFonts w:ascii="黑体" w:hAnsi="黑体" w:eastAsia="黑体" w:cs="黑体"/>
                      <w:sz w:val="20"/>
                      <w:szCs w:val="20"/>
                    </w:rPr>
                  </w:pPr>
                  <w:r>
                    <w:rPr>
                      <w:rFonts w:ascii="黑体" w:hAnsi="黑体" w:eastAsia="黑体" w:cs="黑体"/>
                      <w:sz w:val="20"/>
                      <w:szCs w:val="20"/>
                    </w:rPr>
                    <w:t>1</w:t>
                  </w:r>
                </w:p>
              </w:txbxContent>
            </v:textbox>
          </v:shape>
        </w:pict>
      </w:r>
      <w:r>
        <w:rPr>
          <w:rFonts w:hint="default" w:ascii="Times New Roman" w:hAnsi="Times New Roman" w:cs="Times New Roman"/>
          <w:color w:val="231F20"/>
          <w:spacing w:val="-1"/>
          <w:sz w:val="18"/>
          <w:szCs w:val="18"/>
        </w:rPr>
        <w:drawing>
          <wp:inline distT="0" distB="0" distL="0" distR="0">
            <wp:extent cx="45720" cy="45720"/>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162"/>
                    <a:stretch>
                      <a:fillRect/>
                    </a:stretch>
                  </pic:blipFill>
                  <pic:spPr>
                    <a:xfrm>
                      <a:off x="0" y="0"/>
                      <a:ext cx="45973" cy="45722"/>
                    </a:xfrm>
                    <a:prstGeom prst="rect">
                      <a:avLst/>
                    </a:prstGeom>
                  </pic:spPr>
                </pic:pic>
              </a:graphicData>
            </a:graphic>
          </wp:inline>
        </w:drawing>
      </w:r>
      <w:r>
        <w:rPr>
          <w:rFonts w:hint="default" w:ascii="Times New Roman" w:hAnsi="Times New Roman" w:cs="Times New Roman"/>
          <w:color w:val="231F20"/>
          <w:spacing w:val="-1"/>
          <w:sz w:val="18"/>
          <w:szCs w:val="18"/>
        </w:rPr>
        <w:t xml:space="preserve">    Pressione o botão de ativação da faca (1) e gire no sentido anti-horário até que a faca se encaixe na posição superior.</w:t>
      </w:r>
    </w:p>
    <w:p w14:paraId="3E385CDB">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16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Feche a mesa de costura e a tampa do looper.</w:t>
      </w:r>
    </w:p>
    <w:p w14:paraId="5DA038D8">
      <w:pPr>
        <w:spacing w:before="40"/>
        <w:rPr>
          <w:rFonts w:hint="default" w:ascii="Times New Roman" w:hAnsi="Times New Roman" w:cs="Times New Roman"/>
        </w:rPr>
      </w:pPr>
    </w:p>
    <w:tbl>
      <w:tblPr>
        <w:tblStyle w:val="7"/>
        <w:tblW w:w="6947" w:type="dxa"/>
        <w:tblInd w:w="3729"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72"/>
        <w:gridCol w:w="6375"/>
      </w:tblGrid>
      <w:tr w14:paraId="6C8858E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20" w:hRule="atLeast"/>
        </w:trPr>
        <w:tc>
          <w:tcPr>
            <w:tcW w:w="572" w:type="dxa"/>
            <w:tcBorders>
              <w:left w:val="single" w:color="231F20" w:sz="4" w:space="0"/>
              <w:right w:val="nil"/>
            </w:tcBorders>
            <w:vAlign w:val="top"/>
          </w:tcPr>
          <w:p w14:paraId="25B09D3E">
            <w:pPr>
              <w:spacing w:before="255" w:line="388" w:lineRule="exact"/>
              <w:ind w:left="76"/>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6375" w:type="dxa"/>
            <w:tcBorders>
              <w:left w:val="nil"/>
              <w:right w:val="single" w:color="231F20" w:sz="4" w:space="0"/>
            </w:tcBorders>
            <w:vAlign w:val="top"/>
          </w:tcPr>
          <w:p w14:paraId="68C1BAA9">
            <w:pPr>
              <w:pStyle w:val="8"/>
              <w:spacing w:before="113" w:line="257" w:lineRule="auto"/>
              <w:ind w:left="95" w:right="81" w:hanging="1"/>
              <w:jc w:val="both"/>
              <w:rPr>
                <w:rFonts w:hint="default" w:ascii="Times New Roman" w:hAnsi="Times New Roman" w:cs="Times New Roman"/>
              </w:rPr>
            </w:pPr>
            <w:r>
              <w:rPr>
                <w:rFonts w:hint="default" w:ascii="Times New Roman" w:hAnsi="Times New Roman" w:cs="Times New Roman"/>
                <w:color w:val="231F20"/>
              </w:rPr>
              <w:t>Ao trabalhar com a faca abaixada, certifique-se de que a borda do tecido não seja mais larga do que a largura de corte selecionada. Caso contrário, o looper superior e a agulha podem ser danificados.</w:t>
            </w:r>
          </w:p>
        </w:tc>
      </w:tr>
    </w:tbl>
    <w:p w14:paraId="73949BC3">
      <w:pPr>
        <w:pStyle w:val="2"/>
        <w:spacing w:line="268" w:lineRule="auto"/>
        <w:rPr>
          <w:rFonts w:hint="default" w:ascii="Times New Roman" w:hAnsi="Times New Roman" w:cs="Times New Roman"/>
        </w:rPr>
      </w:pPr>
    </w:p>
    <w:p w14:paraId="7E280470">
      <w:pPr>
        <w:pStyle w:val="2"/>
        <w:spacing w:line="268" w:lineRule="auto"/>
        <w:rPr>
          <w:rFonts w:hint="default" w:ascii="Times New Roman" w:hAnsi="Times New Roman" w:cs="Times New Roman"/>
        </w:rPr>
      </w:pPr>
    </w:p>
    <w:p w14:paraId="1B5AABBC">
      <w:pPr>
        <w:pStyle w:val="2"/>
        <w:spacing w:line="269" w:lineRule="auto"/>
        <w:rPr>
          <w:rFonts w:hint="default" w:ascii="Times New Roman" w:hAnsi="Times New Roman" w:cs="Times New Roman"/>
        </w:rPr>
      </w:pPr>
    </w:p>
    <w:p w14:paraId="3F73232D">
      <w:pPr>
        <w:pStyle w:val="2"/>
        <w:spacing w:before="59" w:line="194" w:lineRule="auto"/>
        <w:ind w:left="257"/>
        <w:rPr>
          <w:rFonts w:hint="default" w:ascii="Times New Roman" w:hAnsi="Times New Roman" w:cs="Times New Roman"/>
          <w:sz w:val="20"/>
          <w:szCs w:val="20"/>
        </w:rPr>
      </w:pPr>
      <w:r>
        <w:rPr>
          <w:rFonts w:hint="default" w:ascii="Times New Roman" w:hAnsi="Times New Roman" w:cs="Times New Roman"/>
          <w:b/>
          <w:bCs/>
          <w:color w:val="231F20"/>
          <w:spacing w:val="-8"/>
          <w:sz w:val="20"/>
          <w:szCs w:val="20"/>
        </w:rPr>
        <w:t>Cortador de Linha</w:t>
      </w:r>
    </w:p>
    <w:p w14:paraId="6DE0EBA1">
      <w:pPr>
        <w:pStyle w:val="2"/>
        <w:spacing w:line="242" w:lineRule="auto"/>
        <w:rPr>
          <w:rFonts w:hint="default" w:ascii="Times New Roman" w:hAnsi="Times New Roman" w:cs="Times New Roman"/>
        </w:rPr>
      </w:pPr>
    </w:p>
    <w:p w14:paraId="473D273E">
      <w:pPr>
        <w:pStyle w:val="2"/>
        <w:spacing w:line="242"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39136" behindDoc="0" locked="0" layoutInCell="1" allowOverlap="1">
            <wp:simplePos x="0" y="0"/>
            <wp:positionH relativeFrom="column">
              <wp:posOffset>6985</wp:posOffset>
            </wp:positionH>
            <wp:positionV relativeFrom="paragraph">
              <wp:posOffset>27940</wp:posOffset>
            </wp:positionV>
            <wp:extent cx="2287905" cy="1769110"/>
            <wp:effectExtent l="0" t="0" r="0" b="0"/>
            <wp:wrapNone/>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164"/>
                    <a:stretch>
                      <a:fillRect/>
                    </a:stretch>
                  </pic:blipFill>
                  <pic:spPr>
                    <a:xfrm>
                      <a:off x="0" y="0"/>
                      <a:ext cx="2287658" cy="1769173"/>
                    </a:xfrm>
                    <a:prstGeom prst="rect">
                      <a:avLst/>
                    </a:prstGeom>
                  </pic:spPr>
                </pic:pic>
              </a:graphicData>
            </a:graphic>
          </wp:anchor>
        </w:drawing>
      </w:r>
    </w:p>
    <w:p w14:paraId="6D308AEC">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16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Após a costura, traga a linha para cima e puxe-a sobre o cortador de trás para frente.</w:t>
      </w:r>
    </w:p>
    <w:p w14:paraId="2A45EC90">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16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Puxe a linha para baixo para cortá-la.</w:t>
      </w:r>
    </w:p>
    <w:p w14:paraId="78FD91E1">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16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A corrente de linha será presa no cortador de linha, ficando pronta para a próxima peça de tecido.</w:t>
      </w:r>
    </w:p>
    <w:p w14:paraId="1B9E17CE">
      <w:pPr>
        <w:spacing w:line="290" w:lineRule="auto"/>
        <w:rPr>
          <w:rFonts w:hint="default" w:ascii="Times New Roman" w:hAnsi="Times New Roman" w:cs="Times New Roman"/>
          <w:sz w:val="18"/>
          <w:szCs w:val="18"/>
        </w:rPr>
        <w:sectPr>
          <w:footerReference r:id="rId17" w:type="default"/>
          <w:pgSz w:w="11906" w:h="16838"/>
          <w:pgMar w:top="400" w:right="587" w:bottom="459" w:left="581" w:header="0" w:footer="236" w:gutter="0"/>
          <w:cols w:space="720" w:num="1"/>
        </w:sectPr>
      </w:pPr>
    </w:p>
    <w:p w14:paraId="455E42D7">
      <w:pPr>
        <w:pStyle w:val="2"/>
        <w:spacing w:before="64" w:line="194" w:lineRule="auto"/>
        <w:outlineLvl w:val="0"/>
        <w:rPr>
          <w:rFonts w:hint="default" w:ascii="Times New Roman" w:hAnsi="Times New Roman" w:cs="Times New Roman"/>
          <w:sz w:val="22"/>
          <w:szCs w:val="22"/>
        </w:rPr>
      </w:pPr>
      <w:r>
        <w:rPr>
          <w:rFonts w:hint="default" w:ascii="Times New Roman" w:hAnsi="Times New Roman" w:cs="Times New Roman"/>
          <w:b/>
          <w:bCs/>
          <w:color w:val="231F20"/>
          <w:spacing w:val="1"/>
          <w:sz w:val="22"/>
          <w:szCs w:val="22"/>
        </w:rPr>
        <w:t>Agulha e Linha</w:t>
      </w:r>
    </w:p>
    <w:p w14:paraId="5FC257CA">
      <w:pPr>
        <w:pStyle w:val="2"/>
        <w:spacing w:before="196" w:line="194" w:lineRule="auto"/>
        <w:ind w:left="23"/>
        <w:outlineLvl w:val="0"/>
        <w:rPr>
          <w:rFonts w:hint="default" w:ascii="Times New Roman" w:hAnsi="Times New Roman" w:cs="Times New Roman"/>
          <w:sz w:val="20"/>
          <w:szCs w:val="20"/>
        </w:rPr>
      </w:pPr>
      <w:r>
        <w:rPr>
          <w:rFonts w:hint="default" w:ascii="Times New Roman" w:hAnsi="Times New Roman" w:cs="Times New Roman"/>
          <w:b/>
          <w:bCs/>
          <w:color w:val="231F20"/>
          <w:spacing w:val="-4"/>
          <w:sz w:val="20"/>
          <w:szCs w:val="20"/>
        </w:rPr>
        <w:t>Agulha</w:t>
      </w:r>
    </w:p>
    <w:p w14:paraId="6FB9E6B8">
      <w:pPr>
        <w:pStyle w:val="2"/>
        <w:spacing w:line="326" w:lineRule="auto"/>
        <w:rPr>
          <w:rFonts w:hint="default" w:ascii="Times New Roman" w:hAnsi="Times New Roman" w:cs="Times New Roman"/>
        </w:rPr>
      </w:pPr>
    </w:p>
    <w:p w14:paraId="4268DD64">
      <w:pPr>
        <w:pStyle w:val="2"/>
        <w:spacing w:before="52" w:line="258" w:lineRule="auto"/>
        <w:ind w:left="115" w:right="1399" w:hanging="5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Esta máquina de overlock é preparada para suportar agulhas do sistema 120/780, agulhas domésticas padrão, equivalentes ao sistema HAx1.</w:t>
      </w:r>
    </w:p>
    <w:p w14:paraId="76AE6048">
      <w:pPr>
        <w:pStyle w:val="2"/>
        <w:spacing w:before="214" w:line="246" w:lineRule="exact"/>
        <w:ind w:left="75"/>
        <w:rPr>
          <w:rFonts w:hint="default" w:ascii="Times New Roman" w:hAnsi="Times New Roman" w:cs="Times New Roman"/>
          <w:sz w:val="18"/>
          <w:szCs w:val="18"/>
        </w:rPr>
      </w:pPr>
      <w:r>
        <w:rPr>
          <w:rFonts w:hint="default" w:ascii="Times New Roman" w:hAnsi="Times New Roman" w:cs="Times New Roman"/>
          <w:color w:val="231F20"/>
          <w:spacing w:val="3"/>
          <w:position w:val="3"/>
          <w:sz w:val="18"/>
          <w:szCs w:val="18"/>
        </w:rPr>
        <w:t>Para aplicações padrão, utilize agulhas universais dos tamanhos 70-90 (equivalente a 10-14 nos EUA).</w:t>
      </w:r>
    </w:p>
    <w:p w14:paraId="137C814A">
      <w:pPr>
        <w:pStyle w:val="2"/>
        <w:spacing w:line="261" w:lineRule="auto"/>
        <w:rPr>
          <w:rFonts w:hint="default" w:ascii="Times New Roman" w:hAnsi="Times New Roman" w:cs="Times New Roman"/>
        </w:rPr>
      </w:pPr>
    </w:p>
    <w:p w14:paraId="150C6136">
      <w:pPr>
        <w:pStyle w:val="2"/>
        <w:spacing w:line="262" w:lineRule="auto"/>
        <w:rPr>
          <w:rFonts w:hint="default" w:ascii="Times New Roman" w:hAnsi="Times New Roman" w:cs="Times New Roman"/>
        </w:rPr>
      </w:pPr>
    </w:p>
    <w:p w14:paraId="27AB5E1A">
      <w:pPr>
        <w:pStyle w:val="2"/>
        <w:spacing w:line="262" w:lineRule="auto"/>
        <w:rPr>
          <w:rFonts w:hint="default" w:ascii="Times New Roman" w:hAnsi="Times New Roman" w:cs="Times New Roman"/>
        </w:rPr>
      </w:pPr>
    </w:p>
    <w:p w14:paraId="713EBFB3">
      <w:pPr>
        <w:pStyle w:val="2"/>
        <w:spacing w:line="262" w:lineRule="auto"/>
        <w:rPr>
          <w:rFonts w:hint="default" w:ascii="Times New Roman" w:hAnsi="Times New Roman" w:cs="Times New Roman"/>
        </w:rPr>
      </w:pPr>
    </w:p>
    <w:p w14:paraId="21B1A756">
      <w:pPr>
        <w:pStyle w:val="2"/>
        <w:spacing w:before="58" w:line="194" w:lineRule="auto"/>
        <w:ind w:left="24"/>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44256" behindDoc="0" locked="0" layoutInCell="1" allowOverlap="1">
            <wp:simplePos x="0" y="0"/>
            <wp:positionH relativeFrom="column">
              <wp:posOffset>30480</wp:posOffset>
            </wp:positionH>
            <wp:positionV relativeFrom="paragraph">
              <wp:posOffset>304800</wp:posOffset>
            </wp:positionV>
            <wp:extent cx="1638300" cy="2119630"/>
            <wp:effectExtent l="0" t="0" r="0" b="0"/>
            <wp:wrapNone/>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168"/>
                    <a:stretch>
                      <a:fillRect/>
                    </a:stretch>
                  </pic:blipFill>
                  <pic:spPr>
                    <a:xfrm>
                      <a:off x="0" y="0"/>
                      <a:ext cx="1638411" cy="2119726"/>
                    </a:xfrm>
                    <a:prstGeom prst="rect">
                      <a:avLst/>
                    </a:prstGeom>
                  </pic:spPr>
                </pic:pic>
              </a:graphicData>
            </a:graphic>
          </wp:anchor>
        </w:drawing>
      </w:r>
      <w:r>
        <w:rPr>
          <w:rFonts w:hint="default" w:ascii="Times New Roman" w:hAnsi="Times New Roman" w:cs="Times New Roman"/>
          <w:b/>
          <w:bCs/>
          <w:color w:val="231F20"/>
          <w:spacing w:val="-8"/>
          <w:sz w:val="20"/>
          <w:szCs w:val="20"/>
        </w:rPr>
        <w:t>Condição da Agulha</w:t>
      </w:r>
    </w:p>
    <w:p w14:paraId="6FE8A576">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As agulhas devem estar em perfeitas condições para alcançar os melhores resultados de costura. Verifique as agulhas antes de cada projeto de costura. Agulhas defeituosas podem não apenas danificar o projeto de costura, mas também danificar a máquina de overlock.</w:t>
      </w:r>
    </w:p>
    <w:p w14:paraId="0DDC10C2">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As agulhas não devem estar:</w:t>
      </w:r>
    </w:p>
    <w:p w14:paraId="26CA5D30">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A. Tortas ou curvadas</w:t>
      </w:r>
    </w:p>
    <w:p w14:paraId="57A1F198">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B. Danificadas ou cegas</w:t>
      </w:r>
    </w:p>
    <w:p w14:paraId="05BF7D13">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C. Com pontas encurvadas</w:t>
      </w:r>
    </w:p>
    <w:p w14:paraId="13C4C17E">
      <w:pPr>
        <w:pStyle w:val="2"/>
        <w:spacing w:line="245" w:lineRule="auto"/>
        <w:rPr>
          <w:rFonts w:hint="default" w:ascii="Times New Roman" w:hAnsi="Times New Roman" w:cs="Times New Roman"/>
        </w:rPr>
      </w:pPr>
    </w:p>
    <w:p w14:paraId="386B7B29">
      <w:pPr>
        <w:pStyle w:val="2"/>
        <w:spacing w:line="245" w:lineRule="auto"/>
        <w:rPr>
          <w:rFonts w:hint="default" w:ascii="Times New Roman" w:hAnsi="Times New Roman" w:cs="Times New Roman"/>
        </w:rPr>
      </w:pPr>
    </w:p>
    <w:p w14:paraId="15E73FF8">
      <w:pPr>
        <w:pStyle w:val="2"/>
        <w:spacing w:line="245" w:lineRule="auto"/>
        <w:rPr>
          <w:rFonts w:hint="default" w:ascii="Times New Roman" w:hAnsi="Times New Roman" w:cs="Times New Roman"/>
        </w:rPr>
      </w:pPr>
    </w:p>
    <w:p w14:paraId="12BB562C">
      <w:pPr>
        <w:pStyle w:val="2"/>
        <w:spacing w:line="245" w:lineRule="auto"/>
        <w:rPr>
          <w:rFonts w:hint="default" w:ascii="Times New Roman" w:hAnsi="Times New Roman" w:cs="Times New Roman"/>
        </w:rPr>
      </w:pPr>
    </w:p>
    <w:p w14:paraId="03BFB76D">
      <w:pPr>
        <w:pStyle w:val="2"/>
        <w:spacing w:line="245" w:lineRule="auto"/>
        <w:rPr>
          <w:rFonts w:hint="default" w:ascii="Times New Roman" w:hAnsi="Times New Roman" w:cs="Times New Roman"/>
        </w:rPr>
      </w:pPr>
    </w:p>
    <w:p w14:paraId="3C694336">
      <w:pPr>
        <w:pStyle w:val="2"/>
        <w:spacing w:line="245" w:lineRule="auto"/>
        <w:rPr>
          <w:rFonts w:hint="default" w:ascii="Times New Roman" w:hAnsi="Times New Roman" w:cs="Times New Roman"/>
        </w:rPr>
      </w:pPr>
    </w:p>
    <w:p w14:paraId="597C4BA8">
      <w:pPr>
        <w:pStyle w:val="2"/>
        <w:spacing w:line="245" w:lineRule="auto"/>
        <w:rPr>
          <w:rFonts w:hint="default" w:ascii="Times New Roman" w:hAnsi="Times New Roman" w:cs="Times New Roman"/>
        </w:rPr>
      </w:pPr>
    </w:p>
    <w:p w14:paraId="6F39EA38">
      <w:pPr>
        <w:pStyle w:val="2"/>
        <w:spacing w:before="58" w:line="194" w:lineRule="auto"/>
        <w:ind w:left="20"/>
        <w:rPr>
          <w:rFonts w:hint="default" w:ascii="Times New Roman" w:hAnsi="Times New Roman" w:cs="Times New Roman"/>
          <w:sz w:val="20"/>
          <w:szCs w:val="20"/>
        </w:rPr>
      </w:pPr>
      <w:r>
        <w:rPr>
          <w:rFonts w:hint="default" w:ascii="Times New Roman" w:hAnsi="Times New Roman" w:cs="Times New Roman"/>
          <w:b/>
          <w:bCs/>
          <w:color w:val="231F20"/>
          <w:spacing w:val="-7"/>
          <w:sz w:val="20"/>
          <w:szCs w:val="20"/>
        </w:rPr>
        <w:t>Tabela de Combinação de Agulha, Linha e Aplicação</w:t>
      </w:r>
    </w:p>
    <w:p w14:paraId="2B3B625E">
      <w:pPr>
        <w:spacing w:before="148"/>
        <w:rPr>
          <w:rFonts w:hint="default" w:ascii="Times New Roman" w:hAnsi="Times New Roman" w:cs="Times New Roman"/>
        </w:rPr>
      </w:pPr>
    </w:p>
    <w:tbl>
      <w:tblPr>
        <w:tblStyle w:val="7"/>
        <w:tblW w:w="10484" w:type="dxa"/>
        <w:tblInd w:w="5"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700"/>
        <w:gridCol w:w="1180"/>
        <w:gridCol w:w="2244"/>
        <w:gridCol w:w="3360"/>
      </w:tblGrid>
      <w:tr w14:paraId="48B3B49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10" w:hRule="atLeast"/>
        </w:trPr>
        <w:tc>
          <w:tcPr>
            <w:tcW w:w="3700" w:type="dxa"/>
            <w:vAlign w:val="center"/>
          </w:tcPr>
          <w:p w14:paraId="500BE3D4">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Linha</w:t>
            </w:r>
          </w:p>
        </w:tc>
        <w:tc>
          <w:tcPr>
            <w:tcW w:w="1180" w:type="dxa"/>
            <w:vAlign w:val="center"/>
          </w:tcPr>
          <w:p w14:paraId="3B3A3382">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Agulha</w:t>
            </w:r>
          </w:p>
        </w:tc>
        <w:tc>
          <w:tcPr>
            <w:tcW w:w="2244" w:type="dxa"/>
            <w:vAlign w:val="center"/>
          </w:tcPr>
          <w:p w14:paraId="607A771C">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Onde</w:t>
            </w:r>
          </w:p>
        </w:tc>
        <w:tc>
          <w:tcPr>
            <w:tcW w:w="3360" w:type="dxa"/>
            <w:vAlign w:val="center"/>
          </w:tcPr>
          <w:p w14:paraId="59EC06EC">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Aplicação</w:t>
            </w:r>
          </w:p>
        </w:tc>
      </w:tr>
      <w:tr w14:paraId="30D1219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4" w:hRule="atLeast"/>
        </w:trPr>
        <w:tc>
          <w:tcPr>
            <w:tcW w:w="3700" w:type="dxa"/>
            <w:vAlign w:val="center"/>
          </w:tcPr>
          <w:p w14:paraId="779D3C5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 de overlock de uso geral 120/2 (poliéster)</w:t>
            </w:r>
          </w:p>
        </w:tc>
        <w:tc>
          <w:tcPr>
            <w:tcW w:w="1180" w:type="dxa"/>
            <w:vAlign w:val="center"/>
          </w:tcPr>
          <w:p w14:paraId="6DEBADE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70-90</w:t>
            </w:r>
          </w:p>
        </w:tc>
        <w:tc>
          <w:tcPr>
            <w:tcW w:w="2244" w:type="dxa"/>
            <w:vAlign w:val="center"/>
          </w:tcPr>
          <w:p w14:paraId="0B11242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Agulhas e loopers</w:t>
            </w:r>
          </w:p>
        </w:tc>
        <w:tc>
          <w:tcPr>
            <w:tcW w:w="3360" w:type="dxa"/>
            <w:vAlign w:val="center"/>
          </w:tcPr>
          <w:p w14:paraId="545A0F6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Para todos os pontos de overlock</w:t>
            </w:r>
          </w:p>
        </w:tc>
      </w:tr>
      <w:tr w14:paraId="6BDBF71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55" w:hRule="atLeast"/>
        </w:trPr>
        <w:tc>
          <w:tcPr>
            <w:tcW w:w="3700" w:type="dxa"/>
            <w:vAlign w:val="center"/>
          </w:tcPr>
          <w:p w14:paraId="4534CC9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 de costura poliéster</w:t>
            </w:r>
          </w:p>
        </w:tc>
        <w:tc>
          <w:tcPr>
            <w:tcW w:w="1180" w:type="dxa"/>
            <w:vAlign w:val="center"/>
          </w:tcPr>
          <w:p w14:paraId="7529E8F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80-90</w:t>
            </w:r>
          </w:p>
        </w:tc>
        <w:tc>
          <w:tcPr>
            <w:tcW w:w="2244" w:type="dxa"/>
            <w:vAlign w:val="center"/>
          </w:tcPr>
          <w:p w14:paraId="0138EC6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Agulhas e loopers</w:t>
            </w:r>
          </w:p>
        </w:tc>
        <w:tc>
          <w:tcPr>
            <w:tcW w:w="3360" w:type="dxa"/>
            <w:vAlign w:val="center"/>
          </w:tcPr>
          <w:p w14:paraId="16B5AF7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Costura em todos os tecidos</w:t>
            </w:r>
          </w:p>
        </w:tc>
      </w:tr>
      <w:tr w14:paraId="0B8B07D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53" w:hRule="atLeast"/>
        </w:trPr>
        <w:tc>
          <w:tcPr>
            <w:tcW w:w="3700" w:type="dxa"/>
            <w:vAlign w:val="center"/>
          </w:tcPr>
          <w:p w14:paraId="52A72DF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Poliester fiado</w:t>
            </w:r>
          </w:p>
        </w:tc>
        <w:tc>
          <w:tcPr>
            <w:tcW w:w="1180" w:type="dxa"/>
            <w:vAlign w:val="center"/>
          </w:tcPr>
          <w:p w14:paraId="46D5BAD5">
            <w:pPr>
              <w:jc w:val="center"/>
              <w:rPr>
                <w:rFonts w:hint="default" w:ascii="Times New Roman" w:hAnsi="Times New Roman" w:cs="Times New Roman"/>
                <w:sz w:val="21"/>
              </w:rPr>
            </w:pPr>
          </w:p>
        </w:tc>
        <w:tc>
          <w:tcPr>
            <w:tcW w:w="2244" w:type="dxa"/>
            <w:vAlign w:val="center"/>
          </w:tcPr>
          <w:p w14:paraId="45208A3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Somente loopers</w:t>
            </w:r>
          </w:p>
        </w:tc>
        <w:tc>
          <w:tcPr>
            <w:tcW w:w="3360" w:type="dxa"/>
            <w:vAlign w:val="center"/>
          </w:tcPr>
          <w:p w14:paraId="4F52C80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Acabamento de bordas</w:t>
            </w:r>
          </w:p>
        </w:tc>
      </w:tr>
      <w:tr w14:paraId="7528324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64" w:hRule="atLeast"/>
        </w:trPr>
        <w:tc>
          <w:tcPr>
            <w:tcW w:w="3700" w:type="dxa"/>
            <w:vAlign w:val="center"/>
          </w:tcPr>
          <w:p w14:paraId="6F932EC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Linhas volumosas (Nylon peludinho)</w:t>
            </w:r>
          </w:p>
        </w:tc>
        <w:tc>
          <w:tcPr>
            <w:tcW w:w="1180" w:type="dxa"/>
            <w:vAlign w:val="center"/>
          </w:tcPr>
          <w:p w14:paraId="59220EF4">
            <w:pPr>
              <w:jc w:val="center"/>
              <w:rPr>
                <w:rFonts w:hint="default" w:ascii="Times New Roman" w:hAnsi="Times New Roman" w:cs="Times New Roman"/>
                <w:sz w:val="21"/>
              </w:rPr>
            </w:pPr>
          </w:p>
        </w:tc>
        <w:tc>
          <w:tcPr>
            <w:tcW w:w="2244" w:type="dxa"/>
            <w:vAlign w:val="center"/>
          </w:tcPr>
          <w:p w14:paraId="69452E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Somente loopers</w:t>
            </w:r>
          </w:p>
        </w:tc>
        <w:tc>
          <w:tcPr>
            <w:tcW w:w="3360" w:type="dxa"/>
            <w:vAlign w:val="center"/>
          </w:tcPr>
          <w:p w14:paraId="10DF97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Costuras suaves em malhas, barras roladas</w:t>
            </w:r>
          </w:p>
        </w:tc>
      </w:tr>
      <w:tr w14:paraId="280F1E9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04" w:hRule="atLeast"/>
        </w:trPr>
        <w:tc>
          <w:tcPr>
            <w:tcW w:w="3700" w:type="dxa"/>
            <w:vAlign w:val="center"/>
          </w:tcPr>
          <w:p w14:paraId="5DE4FB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Linhas de bordado/reparo e decorativas</w:t>
            </w:r>
          </w:p>
        </w:tc>
        <w:tc>
          <w:tcPr>
            <w:tcW w:w="1180" w:type="dxa"/>
            <w:vAlign w:val="center"/>
          </w:tcPr>
          <w:p w14:paraId="0EA482FB">
            <w:pPr>
              <w:jc w:val="center"/>
              <w:rPr>
                <w:rFonts w:hint="default" w:ascii="Times New Roman" w:hAnsi="Times New Roman" w:cs="Times New Roman"/>
                <w:sz w:val="21"/>
              </w:rPr>
            </w:pPr>
          </w:p>
        </w:tc>
        <w:tc>
          <w:tcPr>
            <w:tcW w:w="2244" w:type="dxa"/>
            <w:vAlign w:val="center"/>
          </w:tcPr>
          <w:p w14:paraId="51E4F92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Somente loopers</w:t>
            </w:r>
          </w:p>
        </w:tc>
        <w:tc>
          <w:tcPr>
            <w:tcW w:w="3360" w:type="dxa"/>
            <w:vAlign w:val="center"/>
          </w:tcPr>
          <w:p w14:paraId="0150B6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Acabamento de bordas, barras roladas, flatlocks</w:t>
            </w:r>
          </w:p>
        </w:tc>
      </w:tr>
    </w:tbl>
    <w:p w14:paraId="50776D87">
      <w:pPr>
        <w:pStyle w:val="2"/>
        <w:rPr>
          <w:rFonts w:hint="default" w:ascii="Times New Roman" w:hAnsi="Times New Roman" w:cs="Times New Roman"/>
        </w:rPr>
      </w:pPr>
    </w:p>
    <w:p w14:paraId="2A1D4CBC">
      <w:pPr>
        <w:rPr>
          <w:rFonts w:hint="default" w:ascii="Times New Roman" w:hAnsi="Times New Roman" w:cs="Times New Roman"/>
        </w:rPr>
        <w:sectPr>
          <w:footerReference r:id="rId18" w:type="default"/>
          <w:pgSz w:w="11906" w:h="16838"/>
          <w:pgMar w:top="400" w:right="571" w:bottom="459" w:left="838" w:header="0" w:footer="236" w:gutter="0"/>
          <w:cols w:space="720" w:num="1"/>
        </w:sectPr>
      </w:pPr>
    </w:p>
    <w:p w14:paraId="32DBC8A0">
      <w:pPr>
        <w:pStyle w:val="2"/>
        <w:spacing w:before="57" w:line="193" w:lineRule="auto"/>
        <w:ind w:left="93"/>
        <w:outlineLvl w:val="0"/>
        <w:rPr>
          <w:rFonts w:hint="default" w:ascii="Times New Roman" w:hAnsi="Times New Roman" w:cs="Times New Roman"/>
        </w:rPr>
      </w:pPr>
      <w:r>
        <w:rPr>
          <w:rFonts w:hint="default" w:ascii="Times New Roman" w:hAnsi="Times New Roman" w:cs="Times New Roman"/>
          <w:color w:val="231F20"/>
          <w:sz w:val="20"/>
          <w:szCs w:val="20"/>
        </w:rPr>
        <w:t>Combinação de Agulha e Linha</w:t>
      </w:r>
    </w:p>
    <w:p w14:paraId="00CDB85B">
      <w:pPr>
        <w:pStyle w:val="2"/>
        <w:spacing w:line="342" w:lineRule="auto"/>
        <w:rPr>
          <w:rFonts w:hint="default" w:ascii="Times New Roman" w:hAnsi="Times New Roman" w:cs="Times New Roman"/>
        </w:rPr>
      </w:pPr>
    </w:p>
    <w:p w14:paraId="68FD4964">
      <w:pPr>
        <w:pStyle w:val="2"/>
        <w:spacing w:before="51" w:line="233" w:lineRule="exact"/>
        <w:ind w:left="75"/>
        <w:rPr>
          <w:rFonts w:hint="default" w:ascii="Times New Roman" w:hAnsi="Times New Roman" w:cs="Times New Roman"/>
          <w:color w:val="231F20"/>
          <w:position w:val="2"/>
          <w:sz w:val="18"/>
          <w:szCs w:val="18"/>
        </w:rPr>
      </w:pPr>
      <w:r>
        <w:rPr>
          <w:rFonts w:hint="default" w:ascii="Times New Roman" w:hAnsi="Times New Roman" w:cs="Times New Roman"/>
          <w:color w:val="231F20"/>
          <w:position w:val="2"/>
          <w:sz w:val="18"/>
          <w:szCs w:val="18"/>
        </w:rPr>
        <w:t>O tecido utilizado determina o peso da linha e, consequentemente, o tamanho da agulha. Ao costurar, a linha é alimentada pela ranhura longa na agulha. Se a agulha for muito fina, a linha não caberá na ranhura e os pontos serão pulados. Agulhas de 70 a 90 são recomendadas para a máquina de overlock.</w:t>
      </w:r>
    </w:p>
    <w:p w14:paraId="315EBDF2">
      <w:pPr>
        <w:pStyle w:val="2"/>
        <w:spacing w:line="282" w:lineRule="auto"/>
        <w:rPr>
          <w:rFonts w:hint="default" w:ascii="Times New Roman" w:hAnsi="Times New Roman" w:cs="Times New Roman"/>
        </w:rPr>
      </w:pPr>
    </w:p>
    <w:p w14:paraId="7A2E6D4D">
      <w:pPr>
        <w:pStyle w:val="2"/>
        <w:spacing w:line="282" w:lineRule="auto"/>
        <w:rPr>
          <w:rFonts w:hint="default" w:ascii="Times New Roman" w:hAnsi="Times New Roman" w:cs="Times New Roman"/>
        </w:rPr>
      </w:pPr>
    </w:p>
    <w:p w14:paraId="144F5AC7">
      <w:pPr>
        <w:pStyle w:val="2"/>
        <w:spacing w:before="58" w:line="194" w:lineRule="auto"/>
        <w:ind w:left="83"/>
        <w:outlineLvl w:val="0"/>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Seleção de Linha</w:t>
      </w:r>
    </w:p>
    <w:p w14:paraId="5362378A">
      <w:pPr>
        <w:pStyle w:val="2"/>
        <w:spacing w:line="290" w:lineRule="auto"/>
        <w:rPr>
          <w:rFonts w:hint="default" w:ascii="Times New Roman" w:hAnsi="Times New Roman" w:cs="Times New Roman"/>
        </w:rPr>
      </w:pPr>
    </w:p>
    <w:p w14:paraId="16D3AC4A">
      <w:pPr>
        <w:pStyle w:val="2"/>
        <w:spacing w:line="233" w:lineRule="exact"/>
        <w:ind w:left="83"/>
        <w:rPr>
          <w:rFonts w:hint="default" w:ascii="Times New Roman" w:hAnsi="Times New Roman" w:cs="Times New Roman"/>
          <w:sz w:val="18"/>
          <w:szCs w:val="18"/>
        </w:rPr>
      </w:pPr>
      <w:r>
        <w:rPr>
          <w:rFonts w:hint="default" w:ascii="Times New Roman" w:hAnsi="Times New Roman" w:cs="Times New Roman"/>
          <w:color w:val="231F20"/>
          <w:sz w:val="18"/>
          <w:szCs w:val="18"/>
        </w:rPr>
        <w:t>Linhas de costura e overlock especiais são fabricadas em uma ampla variedade de tipos, pesos e combinações de fibras. Vale a pena investir em linhas de boa qualidade para resultados de costura perfeitos. Linhas decorativas especialmente feitas para overlocks (disponíveis em cones ou bobinas) podem ser adquiridas em quase qualquer lugar. Se linhas especiais forem usadas na máquina de overlock, recomenda-se considerar as seguintes diretrizes:</w:t>
      </w:r>
    </w:p>
    <w:p w14:paraId="0FDC1A6F">
      <w:pPr>
        <w:pStyle w:val="2"/>
        <w:spacing w:line="478" w:lineRule="auto"/>
        <w:rPr>
          <w:rFonts w:hint="default" w:ascii="Times New Roman" w:hAnsi="Times New Roman" w:cs="Times New Roman"/>
        </w:rPr>
      </w:pPr>
    </w:p>
    <w:p w14:paraId="38FAB2D6">
      <w:pPr>
        <w:pStyle w:val="2"/>
        <w:spacing w:before="53" w:line="581" w:lineRule="auto"/>
        <w:ind w:left="24" w:right="3631" w:firstLine="20"/>
        <w:rPr>
          <w:rFonts w:hint="default" w:ascii="Times New Roman" w:hAnsi="Times New Roman" w:cs="Times New Roman"/>
          <w:color w:val="231F20"/>
          <w:spacing w:val="-2"/>
          <w:sz w:val="18"/>
          <w:szCs w:val="18"/>
        </w:rPr>
      </w:pPr>
      <w:r>
        <w:rPr>
          <w:rFonts w:hint="default" w:ascii="Times New Roman" w:hAnsi="Times New Roman" w:cs="Times New Roman"/>
          <w:color w:val="231F20"/>
          <w:position w:val="6"/>
          <w:sz w:val="18"/>
          <w:szCs w:val="18"/>
        </w:rPr>
        <w:drawing>
          <wp:inline distT="0" distB="0" distL="0" distR="0">
            <wp:extent cx="45720" cy="45720"/>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16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Compre linhas em cones ou bobinas produzidas exclusivamente para overlocks.</w:t>
      </w:r>
    </w:p>
    <w:p w14:paraId="03D6F2A6">
      <w:pPr>
        <w:pStyle w:val="2"/>
        <w:spacing w:before="53" w:line="581" w:lineRule="auto"/>
        <w:ind w:right="-165" w:rightChars="0"/>
        <w:rPr>
          <w:rFonts w:hint="default" w:ascii="Times New Roman" w:hAnsi="Times New Roman" w:cs="Times New Roman"/>
          <w:color w:val="231F20"/>
          <w:spacing w:val="-2"/>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sz w:val="18"/>
          <w:szCs w:val="18"/>
        </w:rPr>
        <w:drawing>
          <wp:inline distT="0" distB="0" distL="0" distR="0">
            <wp:extent cx="45720" cy="45720"/>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170"/>
                    <a:stretch>
                      <a:fillRect/>
                    </a:stretch>
                  </pic:blipFill>
                  <pic:spPr>
                    <a:xfrm>
                      <a:off x="0" y="0"/>
                      <a:ext cx="45973" cy="45973"/>
                    </a:xfrm>
                    <a:prstGeom prst="rect">
                      <a:avLst/>
                    </a:prstGeom>
                  </pic:spPr>
                </pic:pic>
              </a:graphicData>
            </a:graphic>
          </wp:inline>
        </w:drawing>
      </w:r>
      <w:r>
        <w:rPr>
          <w:rFonts w:hint="default" w:ascii="Times New Roman" w:hAnsi="Times New Roman" w:eastAsia="宋体" w:cs="Times New Roman"/>
          <w:color w:val="231F20"/>
          <w:sz w:val="18"/>
          <w:szCs w:val="18"/>
          <w:lang w:val="en-US" w:eastAsia="zh-CN"/>
        </w:rPr>
        <w:t xml:space="preserve"> </w:t>
      </w:r>
      <w:r>
        <w:rPr>
          <w:rFonts w:hint="default" w:ascii="Times New Roman" w:hAnsi="Times New Roman" w:cs="Times New Roman"/>
          <w:color w:val="231F20"/>
          <w:spacing w:val="-2"/>
          <w:sz w:val="18"/>
          <w:szCs w:val="18"/>
        </w:rPr>
        <w:t>Sempre use bobinas normais em combinação com as tampas de bobina (na caixa de acessórios).</w:t>
      </w:r>
    </w:p>
    <w:p w14:paraId="3584CA16">
      <w:pPr>
        <w:pStyle w:val="2"/>
        <w:spacing w:before="53" w:line="581" w:lineRule="auto"/>
        <w:ind w:right="-165" w:rightChars="0"/>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17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Use apenas linhas decorativas nos loopers. A linha deve correr de forma fácil e suave pela guia de linha e pelo olho do looper.</w:t>
      </w:r>
    </w:p>
    <w:p w14:paraId="38A1E91A">
      <w:pPr>
        <w:pStyle w:val="2"/>
        <w:spacing w:line="318" w:lineRule="auto"/>
        <w:rPr>
          <w:rFonts w:hint="default" w:ascii="Times New Roman" w:hAnsi="Times New Roman" w:cs="Times New Roman"/>
        </w:rPr>
      </w:pPr>
    </w:p>
    <w:p w14:paraId="54F46D44">
      <w:pPr>
        <w:pStyle w:val="2"/>
        <w:spacing w:before="52" w:line="226" w:lineRule="auto"/>
        <w:ind w:left="291" w:right="4455" w:rightChars="0"/>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 xml:space="preserve">Quanto mais grossa a linha, maior será o comprimento do ponto (3-4). </w:t>
      </w:r>
    </w:p>
    <w:p w14:paraId="66C250E3">
      <w:pPr>
        <w:pStyle w:val="2"/>
        <w:spacing w:before="52" w:line="226" w:lineRule="auto"/>
        <w:ind w:left="291" w:right="4455" w:rightChars="0"/>
        <w:rPr>
          <w:rFonts w:hint="default" w:ascii="Times New Roman" w:hAnsi="Times New Roman" w:cs="Times New Roman"/>
          <w:sz w:val="18"/>
          <w:szCs w:val="18"/>
        </w:rPr>
      </w:pPr>
      <w:r>
        <w:rPr>
          <w:rFonts w:hint="default" w:ascii="Times New Roman" w:hAnsi="Times New Roman" w:cs="Times New Roman"/>
          <w:color w:val="231F20"/>
          <w:sz w:val="18"/>
          <w:szCs w:val="18"/>
        </w:rPr>
        <w:t>Quanto mais grossa a linha, mais soltas serão as tensões.</w:t>
      </w:r>
    </w:p>
    <w:p w14:paraId="58B4468E">
      <w:pPr>
        <w:spacing w:before="29"/>
        <w:rPr>
          <w:rFonts w:hint="default" w:ascii="Times New Roman" w:hAnsi="Times New Roman" w:cs="Times New Roman"/>
        </w:rPr>
      </w:pPr>
    </w:p>
    <w:p w14:paraId="22E79DF8">
      <w:pPr>
        <w:spacing w:before="29"/>
        <w:rPr>
          <w:rFonts w:hint="default" w:ascii="Times New Roman" w:hAnsi="Times New Roman" w:cs="Times New Roman"/>
        </w:rPr>
      </w:pPr>
    </w:p>
    <w:p w14:paraId="3012616B">
      <w:pPr>
        <w:spacing w:before="29"/>
        <w:rPr>
          <w:rFonts w:hint="default" w:ascii="Times New Roman" w:hAnsi="Times New Roman" w:cs="Times New Roman"/>
        </w:rPr>
      </w:pPr>
    </w:p>
    <w:p w14:paraId="6B2B948F">
      <w:pPr>
        <w:spacing w:before="29"/>
        <w:rPr>
          <w:rFonts w:hint="default" w:ascii="Times New Roman" w:hAnsi="Times New Roman" w:cs="Times New Roman"/>
        </w:rPr>
      </w:pPr>
    </w:p>
    <w:p w14:paraId="44486484">
      <w:pPr>
        <w:spacing w:before="28"/>
        <w:rPr>
          <w:rFonts w:hint="default" w:ascii="Times New Roman" w:hAnsi="Times New Roman" w:cs="Times New Roman"/>
        </w:rPr>
      </w:pPr>
    </w:p>
    <w:tbl>
      <w:tblPr>
        <w:tblStyle w:val="7"/>
        <w:tblW w:w="6892" w:type="dxa"/>
        <w:tblInd w:w="1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64"/>
        <w:gridCol w:w="6128"/>
      </w:tblGrid>
      <w:tr w14:paraId="4CF26C7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6" w:hRule="atLeast"/>
        </w:trPr>
        <w:tc>
          <w:tcPr>
            <w:tcW w:w="764" w:type="dxa"/>
            <w:tcBorders>
              <w:left w:val="single" w:color="231F20" w:sz="4" w:space="0"/>
              <w:right w:val="nil"/>
            </w:tcBorders>
            <w:vAlign w:val="top"/>
          </w:tcPr>
          <w:p w14:paraId="07D9C9C2">
            <w:pPr>
              <w:spacing w:before="159" w:line="388" w:lineRule="exact"/>
              <w:ind w:left="102"/>
              <w:rPr>
                <w:rFonts w:hint="default" w:ascii="Times New Roman" w:hAnsi="Times New Roman" w:eastAsia="宋体" w:cs="Times New Roman"/>
                <w:sz w:val="38"/>
                <w:szCs w:val="38"/>
                <w:lang w:val="en-US" w:eastAsia="zh-CN"/>
              </w:rPr>
            </w:pPr>
            <w:r>
              <w:rPr>
                <w:rFonts w:hint="default" w:ascii="Times New Roman" w:hAnsi="Times New Roman" w:cs="Times New Roman"/>
              </w:rPr>
              <w:drawing>
                <wp:inline distT="0" distB="0" distL="114300" distR="114300">
                  <wp:extent cx="270510" cy="270510"/>
                  <wp:effectExtent l="0" t="0" r="15240" b="152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72"/>
                          <a:stretch>
                            <a:fillRect/>
                          </a:stretch>
                        </pic:blipFill>
                        <pic:spPr>
                          <a:xfrm>
                            <a:off x="0" y="0"/>
                            <a:ext cx="270510" cy="270510"/>
                          </a:xfrm>
                          <a:prstGeom prst="rect">
                            <a:avLst/>
                          </a:prstGeom>
                          <a:noFill/>
                          <a:ln>
                            <a:noFill/>
                          </a:ln>
                        </pic:spPr>
                      </pic:pic>
                    </a:graphicData>
                  </a:graphic>
                </wp:inline>
              </w:drawing>
            </w:r>
            <w:r>
              <w:rPr>
                <w:rFonts w:hint="default" w:ascii="Times New Roman" w:hAnsi="Times New Roman" w:eastAsia="宋体" w:cs="Times New Roman"/>
                <w:lang w:val="en-US" w:eastAsia="zh-CN"/>
              </w:rPr>
              <w:t xml:space="preserve">   </w:t>
            </w:r>
          </w:p>
        </w:tc>
        <w:tc>
          <w:tcPr>
            <w:tcW w:w="6128" w:type="dxa"/>
            <w:tcBorders>
              <w:left w:val="nil"/>
              <w:right w:val="single" w:color="231F20" w:sz="4" w:space="0"/>
            </w:tcBorders>
            <w:vAlign w:val="top"/>
          </w:tcPr>
          <w:p w14:paraId="67F40E18">
            <w:pPr>
              <w:pStyle w:val="8"/>
              <w:tabs>
                <w:tab w:val="left" w:pos="5460"/>
              </w:tabs>
              <w:spacing w:before="198" w:line="224" w:lineRule="auto"/>
              <w:ind w:left="260" w:right="443" w:rightChars="0" w:firstLine="8"/>
              <w:rPr>
                <w:rFonts w:hint="default" w:ascii="Times New Roman" w:hAnsi="Times New Roman" w:cs="Times New Roman"/>
              </w:rPr>
            </w:pPr>
            <w:r>
              <w:rPr>
                <w:rFonts w:hint="default" w:ascii="Times New Roman" w:hAnsi="Times New Roman" w:cs="Times New Roman"/>
              </w:rPr>
              <w:drawing>
                <wp:anchor distT="0" distB="0" distL="0" distR="0" simplePos="0" relativeHeight="251745280" behindDoc="0" locked="0" layoutInCell="1" allowOverlap="1">
                  <wp:simplePos x="0" y="0"/>
                  <wp:positionH relativeFrom="column">
                    <wp:posOffset>58420</wp:posOffset>
                  </wp:positionH>
                  <wp:positionV relativeFrom="paragraph">
                    <wp:posOffset>144145</wp:posOffset>
                  </wp:positionV>
                  <wp:extent cx="45720" cy="192405"/>
                  <wp:effectExtent l="0" t="0" r="0" b="0"/>
                  <wp:wrapNone/>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173"/>
                          <a:stretch>
                            <a:fillRect/>
                          </a:stretch>
                        </pic:blipFill>
                        <pic:spPr>
                          <a:xfrm>
                            <a:off x="0" y="0"/>
                            <a:ext cx="45974" cy="192092"/>
                          </a:xfrm>
                          <a:prstGeom prst="rect">
                            <a:avLst/>
                          </a:prstGeom>
                        </pic:spPr>
                      </pic:pic>
                    </a:graphicData>
                  </a:graphic>
                </wp:anchor>
              </w:drawing>
            </w:r>
            <w:r>
              <w:rPr>
                <w:rFonts w:hint="default" w:ascii="Times New Roman" w:hAnsi="Times New Roman" w:cs="Times New Roman"/>
                <w:color w:val="231F20"/>
                <w:spacing w:val="1"/>
              </w:rPr>
              <w:t>Recomenda-se começar a costurar na velocidade mínima.</w:t>
            </w:r>
            <w:r>
              <w:rPr>
                <w:rFonts w:hint="default" w:ascii="Times New Roman" w:hAnsi="Times New Roman" w:cs="Times New Roman"/>
                <w:color w:val="231F20"/>
                <w:spacing w:val="3"/>
              </w:rPr>
              <w:t xml:space="preserve"> </w:t>
            </w:r>
            <w:r>
              <w:rPr>
                <w:rFonts w:hint="default" w:ascii="Times New Roman" w:hAnsi="Times New Roman" w:cs="Times New Roman"/>
                <w:color w:val="231F20"/>
                <w:spacing w:val="2"/>
              </w:rPr>
              <w:t>Costure lentamente ao usar linhas decorativas.</w:t>
            </w:r>
          </w:p>
        </w:tc>
      </w:tr>
    </w:tbl>
    <w:p w14:paraId="1377EA32">
      <w:pPr>
        <w:pStyle w:val="2"/>
        <w:spacing w:line="350" w:lineRule="auto"/>
        <w:rPr>
          <w:rFonts w:hint="default" w:ascii="Times New Roman" w:hAnsi="Times New Roman" w:cs="Times New Roman"/>
        </w:rPr>
      </w:pPr>
    </w:p>
    <w:p w14:paraId="5A702593">
      <w:pPr>
        <w:pStyle w:val="2"/>
        <w:spacing w:line="350" w:lineRule="auto"/>
        <w:rPr>
          <w:rFonts w:hint="default" w:ascii="Times New Roman" w:hAnsi="Times New Roman" w:cs="Times New Roman"/>
        </w:rPr>
      </w:pPr>
    </w:p>
    <w:p w14:paraId="7FA8FD6F">
      <w:pPr>
        <w:pStyle w:val="2"/>
        <w:spacing w:before="53" w:line="258" w:lineRule="auto"/>
        <w:ind w:left="292" w:right="2176" w:hanging="288"/>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17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9"/>
          <w:sz w:val="18"/>
          <w:szCs w:val="18"/>
        </w:rPr>
        <w:t xml:space="preserve">    </w:t>
      </w:r>
      <w:r>
        <w:rPr>
          <w:rFonts w:hint="default" w:ascii="Times New Roman" w:hAnsi="Times New Roman" w:cs="Times New Roman"/>
          <w:color w:val="231F20"/>
          <w:spacing w:val="3"/>
          <w:sz w:val="18"/>
          <w:szCs w:val="18"/>
        </w:rPr>
        <w:t>Puxe suavemente a corrente de linha para trás ao começar a costurar. Sempre teste a costura com linhas decorativas antes de iniciar o projeto. Recomenda-se o uso de linhas de alta qualidade.</w:t>
      </w:r>
    </w:p>
    <w:p w14:paraId="61EEAA1A">
      <w:pPr>
        <w:spacing w:before="14"/>
        <w:rPr>
          <w:rFonts w:hint="default" w:ascii="Times New Roman" w:hAnsi="Times New Roman" w:cs="Times New Roman"/>
        </w:rPr>
      </w:pPr>
    </w:p>
    <w:p w14:paraId="58BC17F8">
      <w:pPr>
        <w:spacing w:before="13"/>
        <w:rPr>
          <w:rFonts w:hint="default" w:ascii="Times New Roman" w:hAnsi="Times New Roman" w:cs="Times New Roman"/>
        </w:rPr>
      </w:pPr>
    </w:p>
    <w:p w14:paraId="7114001E">
      <w:pPr>
        <w:spacing w:before="13"/>
        <w:rPr>
          <w:rFonts w:hint="default" w:ascii="Times New Roman" w:hAnsi="Times New Roman" w:cs="Times New Roman"/>
        </w:rPr>
      </w:pPr>
    </w:p>
    <w:tbl>
      <w:tblPr>
        <w:tblStyle w:val="7"/>
        <w:tblW w:w="6892" w:type="dxa"/>
        <w:tblInd w:w="5"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892"/>
      </w:tblGrid>
      <w:tr w14:paraId="46774EA6">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776" w:hRule="atLeast"/>
        </w:trPr>
        <w:tc>
          <w:tcPr>
            <w:tcW w:w="6892" w:type="dxa"/>
            <w:vAlign w:val="top"/>
          </w:tcPr>
          <w:p w14:paraId="15FE1E20">
            <w:pPr>
              <w:pStyle w:val="8"/>
              <w:spacing w:before="159" w:line="448" w:lineRule="exact"/>
              <w:ind w:left="102"/>
              <w:rPr>
                <w:rFonts w:hint="default" w:ascii="Times New Roman" w:hAnsi="Times New Roman" w:eastAsia="宋体" w:cs="Times New Roman"/>
                <w:lang w:val="en-US" w:eastAsia="zh-CN"/>
              </w:rPr>
            </w:pPr>
            <w:r>
              <w:rPr>
                <w:rFonts w:hint="default" w:ascii="Times New Roman" w:hAnsi="Times New Roman" w:cs="Times New Roman"/>
              </w:rPr>
              <w:drawing>
                <wp:inline distT="0" distB="0" distL="114300" distR="114300">
                  <wp:extent cx="270510" cy="270510"/>
                  <wp:effectExtent l="0" t="0" r="15240" b="152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72"/>
                          <a:stretch>
                            <a:fillRect/>
                          </a:stretch>
                        </pic:blipFill>
                        <pic:spPr>
                          <a:xfrm>
                            <a:off x="0" y="0"/>
                            <a:ext cx="270510" cy="270510"/>
                          </a:xfrm>
                          <a:prstGeom prst="rect">
                            <a:avLst/>
                          </a:prstGeom>
                          <a:noFill/>
                          <a:ln>
                            <a:noFill/>
                          </a:ln>
                        </pic:spPr>
                      </pic:pic>
                    </a:graphicData>
                  </a:graphic>
                </wp:inline>
              </w:drawing>
            </w:r>
            <w:r>
              <w:rPr>
                <w:rFonts w:hint="default" w:ascii="Times New Roman" w:hAnsi="Times New Roman" w:eastAsia="微软雅黑" w:cs="Times New Roman"/>
                <w:spacing w:val="100"/>
                <w:position w:val="6"/>
                <w:sz w:val="36"/>
                <w:szCs w:val="36"/>
              </w:rPr>
              <w:t xml:space="preserve"> </w:t>
            </w:r>
            <w:r>
              <w:rPr>
                <w:rFonts w:hint="default" w:ascii="Times New Roman" w:hAnsi="Times New Roman" w:cs="Times New Roman"/>
                <w:color w:val="231F20"/>
                <w:spacing w:val="-3"/>
                <w:position w:val="18"/>
              </w:rPr>
              <w:t>Tenha em mente que os fios dos loopers usarão cerca de 6 a 10 vezes a quantidade de linha utilizada nas agulhas</w:t>
            </w:r>
            <w:r>
              <w:rPr>
                <w:rFonts w:hint="default" w:ascii="Times New Roman" w:hAnsi="Times New Roman" w:eastAsia="宋体" w:cs="Times New Roman"/>
                <w:color w:val="231F20"/>
                <w:spacing w:val="-3"/>
                <w:position w:val="18"/>
                <w:lang w:val="en-US" w:eastAsia="zh-CN"/>
              </w:rPr>
              <w:t>.</w:t>
            </w:r>
          </w:p>
        </w:tc>
      </w:tr>
    </w:tbl>
    <w:p w14:paraId="3C877F8E">
      <w:pPr>
        <w:pStyle w:val="2"/>
        <w:rPr>
          <w:rFonts w:hint="default" w:ascii="Times New Roman" w:hAnsi="Times New Roman" w:cs="Times New Roman"/>
        </w:rPr>
      </w:pPr>
    </w:p>
    <w:p w14:paraId="49BBD29E">
      <w:pPr>
        <w:rPr>
          <w:rFonts w:hint="default" w:ascii="Times New Roman" w:hAnsi="Times New Roman" w:cs="Times New Roman"/>
        </w:rPr>
        <w:sectPr>
          <w:footerReference r:id="rId19" w:type="default"/>
          <w:pgSz w:w="11906" w:h="16838"/>
          <w:pgMar w:top="400" w:right="583" w:bottom="459" w:left="768" w:header="0" w:footer="236" w:gutter="0"/>
          <w:cols w:space="720" w:num="1"/>
        </w:sectPr>
      </w:pPr>
    </w:p>
    <w:p w14:paraId="60EFA093">
      <w:pPr>
        <w:pStyle w:val="2"/>
        <w:spacing w:before="58" w:line="194" w:lineRule="auto"/>
        <w:ind w:left="20"/>
        <w:rPr>
          <w:rFonts w:hint="default" w:ascii="Times New Roman" w:hAnsi="Times New Roman" w:cs="Times New Roman"/>
          <w:b/>
          <w:bCs/>
          <w:color w:val="231F20"/>
          <w:spacing w:val="-7"/>
          <w:sz w:val="20"/>
          <w:szCs w:val="20"/>
        </w:rPr>
      </w:pPr>
      <w:r>
        <w:rPr>
          <w:rFonts w:hint="default" w:ascii="Times New Roman" w:hAnsi="Times New Roman" w:cs="Times New Roman"/>
          <w:b/>
          <w:bCs/>
          <w:color w:val="231F20"/>
          <w:spacing w:val="-7"/>
          <w:sz w:val="20"/>
          <w:szCs w:val="20"/>
        </w:rPr>
        <w:t>Ajustes e Configurações</w:t>
      </w:r>
    </w:p>
    <w:p w14:paraId="79605944">
      <w:pPr>
        <w:spacing w:line="226" w:lineRule="exact"/>
        <w:rPr>
          <w:rFonts w:hint="default" w:ascii="Times New Roman" w:hAnsi="Times New Roman" w:cs="Times New Roman"/>
        </w:rPr>
      </w:pPr>
    </w:p>
    <w:p w14:paraId="11DC51E0">
      <w:pPr>
        <w:spacing w:line="226" w:lineRule="exact"/>
        <w:rPr>
          <w:rFonts w:hint="default" w:ascii="Times New Roman" w:hAnsi="Times New Roman" w:cs="Times New Roman"/>
        </w:rPr>
        <w:sectPr>
          <w:footerReference r:id="rId20" w:type="default"/>
          <w:pgSz w:w="11906" w:h="16838"/>
          <w:pgMar w:top="400" w:right="556" w:bottom="459" w:left="827" w:header="0" w:footer="236" w:gutter="0"/>
          <w:cols w:equalWidth="0" w:num="1">
            <w:col w:w="10522"/>
          </w:cols>
        </w:sectPr>
      </w:pPr>
    </w:p>
    <w:p w14:paraId="4DED41D4">
      <w:pPr>
        <w:pStyle w:val="2"/>
        <w:spacing w:before="37" w:line="196" w:lineRule="auto"/>
        <w:ind w:left="29"/>
        <w:rPr>
          <w:rFonts w:hint="default" w:ascii="Times New Roman" w:hAnsi="Times New Roman" w:cs="Times New Roman"/>
          <w:color w:val="231F20"/>
          <w:sz w:val="20"/>
          <w:szCs w:val="20"/>
        </w:rPr>
      </w:pPr>
      <w:r>
        <w:rPr>
          <w:rFonts w:hint="default" w:ascii="Times New Roman" w:hAnsi="Times New Roman" w:cs="Times New Roman"/>
          <w:color w:val="231F20"/>
          <w:sz w:val="20"/>
          <w:szCs w:val="20"/>
        </w:rPr>
        <w:t>Comprimento do ponto</w:t>
      </w:r>
    </w:p>
    <w:p w14:paraId="1CCF3210">
      <w:pPr>
        <w:pStyle w:val="2"/>
        <w:spacing w:before="37" w:line="196" w:lineRule="auto"/>
        <w:ind w:left="29"/>
        <w:rPr>
          <w:rFonts w:hint="default" w:ascii="Times New Roman" w:hAnsi="Times New Roman" w:cs="Times New Roman"/>
          <w:color w:val="231F20"/>
          <w:sz w:val="20"/>
          <w:szCs w:val="20"/>
        </w:rPr>
      </w:pPr>
    </w:p>
    <w:p w14:paraId="25BBFDC9">
      <w:pPr>
        <w:pStyle w:val="2"/>
        <w:spacing w:before="104" w:line="2966" w:lineRule="exact"/>
        <w:ind w:firstLine="134"/>
        <w:rPr>
          <w:rFonts w:hint="default" w:ascii="Times New Roman" w:hAnsi="Times New Roman" w:cs="Times New Roman"/>
        </w:rPr>
      </w:pPr>
      <w:r>
        <w:rPr>
          <w:rFonts w:hint="default" w:ascii="Times New Roman" w:hAnsi="Times New Roman" w:cs="Times New Roman"/>
          <w:position w:val="-59"/>
        </w:rPr>
        <w:pict>
          <v:group id="_x0000_s1123" o:spid="_x0000_s1123" o:spt="203" style="height:148.35pt;width:121.45pt;" coordsize="2428,2967">
            <o:lock v:ext="edit"/>
            <v:shape id="_x0000_s1124" o:spid="_x0000_s1124" o:spt="75" type="#_x0000_t75" style="position:absolute;left:0;top:0;height:2967;width:2428;" filled="f" stroked="f" coordsize="21600,21600">
              <v:path/>
              <v:fill on="f" focussize="0,0"/>
              <v:stroke on="f"/>
              <v:imagedata r:id="rId175" o:title=""/>
              <o:lock v:ext="edit" aspectratio="t"/>
            </v:shape>
            <v:shape id="_x0000_s1125" o:spid="_x0000_s1125" o:spt="202" type="#_x0000_t202" style="position:absolute;left:-20;top:-20;height:3007;width:2468;" filled="f" stroked="f" coordsize="21600,21600">
              <v:path/>
              <v:fill on="f" focussize="0,0"/>
              <v:stroke on="f"/>
              <v:imagedata o:title=""/>
              <o:lock v:ext="edit" aspectratio="f"/>
              <v:textbox inset="0mm,0mm,0mm,0mm">
                <w:txbxContent>
                  <w:p w14:paraId="0EEF2732">
                    <w:pPr>
                      <w:spacing w:line="272" w:lineRule="auto"/>
                      <w:rPr>
                        <w:rFonts w:ascii="Arial"/>
                        <w:sz w:val="21"/>
                      </w:rPr>
                    </w:pPr>
                  </w:p>
                  <w:p w14:paraId="498A8FAA">
                    <w:pPr>
                      <w:spacing w:line="272" w:lineRule="auto"/>
                      <w:rPr>
                        <w:rFonts w:ascii="Arial"/>
                        <w:sz w:val="21"/>
                      </w:rPr>
                    </w:pPr>
                  </w:p>
                  <w:p w14:paraId="4E362270">
                    <w:pPr>
                      <w:spacing w:line="272" w:lineRule="auto"/>
                      <w:rPr>
                        <w:rFonts w:ascii="Arial"/>
                        <w:sz w:val="21"/>
                      </w:rPr>
                    </w:pPr>
                  </w:p>
                  <w:p w14:paraId="38D7821B">
                    <w:pPr>
                      <w:spacing w:line="272" w:lineRule="auto"/>
                      <w:rPr>
                        <w:rFonts w:ascii="Arial"/>
                        <w:sz w:val="21"/>
                      </w:rPr>
                    </w:pPr>
                  </w:p>
                  <w:p w14:paraId="59698926">
                    <w:pPr>
                      <w:spacing w:line="273" w:lineRule="auto"/>
                      <w:rPr>
                        <w:rFonts w:ascii="Arial"/>
                        <w:sz w:val="21"/>
                      </w:rPr>
                    </w:pPr>
                  </w:p>
                  <w:p w14:paraId="046BB83E">
                    <w:pPr>
                      <w:spacing w:before="65" w:line="184" w:lineRule="auto"/>
                      <w:ind w:left="2287"/>
                      <w:rPr>
                        <w:rFonts w:ascii="黑体" w:hAnsi="黑体" w:eastAsia="黑体" w:cs="黑体"/>
                        <w:sz w:val="20"/>
                        <w:szCs w:val="20"/>
                      </w:rPr>
                    </w:pPr>
                    <w:r>
                      <w:rPr>
                        <w:rFonts w:ascii="黑体" w:hAnsi="黑体" w:eastAsia="黑体" w:cs="黑体"/>
                        <w:sz w:val="20"/>
                        <w:szCs w:val="20"/>
                      </w:rPr>
                      <w:t>1</w:t>
                    </w:r>
                  </w:p>
                </w:txbxContent>
              </v:textbox>
            </v:shape>
            <w10:wrap type="none"/>
            <w10:anchorlock/>
          </v:group>
        </w:pict>
      </w:r>
    </w:p>
    <w:p w14:paraId="43FE0920">
      <w:pPr>
        <w:pStyle w:val="2"/>
        <w:spacing w:line="257" w:lineRule="auto"/>
        <w:rPr>
          <w:rFonts w:hint="default" w:ascii="Times New Roman" w:hAnsi="Times New Roman" w:cs="Times New Roman"/>
        </w:rPr>
      </w:pPr>
    </w:p>
    <w:p w14:paraId="31A40323">
      <w:pPr>
        <w:pStyle w:val="2"/>
        <w:spacing w:line="258" w:lineRule="auto"/>
        <w:rPr>
          <w:rFonts w:hint="default" w:ascii="Times New Roman" w:hAnsi="Times New Roman" w:cs="Times New Roman"/>
        </w:rPr>
      </w:pPr>
    </w:p>
    <w:p w14:paraId="79BABDC3">
      <w:pPr>
        <w:pStyle w:val="2"/>
        <w:spacing w:before="58" w:line="196" w:lineRule="auto"/>
        <w:ind w:left="30"/>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Largura do Corte</w:t>
      </w:r>
    </w:p>
    <w:p w14:paraId="095893CC">
      <w:pPr>
        <w:pStyle w:val="2"/>
        <w:spacing w:line="248" w:lineRule="auto"/>
        <w:rPr>
          <w:rFonts w:hint="default" w:ascii="Times New Roman" w:hAnsi="Times New Roman" w:cs="Times New Roman"/>
        </w:rPr>
      </w:pPr>
    </w:p>
    <w:p w14:paraId="57C3402B">
      <w:pPr>
        <w:pStyle w:val="2"/>
        <w:spacing w:line="248" w:lineRule="auto"/>
        <w:rPr>
          <w:rFonts w:hint="default" w:ascii="Times New Roman" w:hAnsi="Times New Roman" w:cs="Times New Roman"/>
        </w:rPr>
      </w:pPr>
    </w:p>
    <w:p w14:paraId="70138398">
      <w:pPr>
        <w:pStyle w:val="2"/>
        <w:spacing w:line="248" w:lineRule="auto"/>
        <w:rPr>
          <w:rFonts w:hint="default" w:ascii="Times New Roman" w:hAnsi="Times New Roman" w:cs="Times New Roman"/>
        </w:rPr>
      </w:pPr>
    </w:p>
    <w:p w14:paraId="175B42F7">
      <w:pPr>
        <w:pStyle w:val="2"/>
        <w:spacing w:line="248" w:lineRule="auto"/>
        <w:rPr>
          <w:rFonts w:hint="default" w:ascii="Times New Roman" w:hAnsi="Times New Roman" w:cs="Times New Roman"/>
        </w:rPr>
      </w:pPr>
    </w:p>
    <w:p w14:paraId="259DD20D">
      <w:pPr>
        <w:pStyle w:val="2"/>
        <w:spacing w:line="248" w:lineRule="auto"/>
        <w:rPr>
          <w:rFonts w:hint="default" w:ascii="Times New Roman" w:hAnsi="Times New Roman" w:cs="Times New Roman"/>
        </w:rPr>
      </w:pPr>
    </w:p>
    <w:p w14:paraId="58E48522">
      <w:pPr>
        <w:pStyle w:val="2"/>
        <w:spacing w:line="248" w:lineRule="auto"/>
        <w:rPr>
          <w:rFonts w:hint="default" w:ascii="Times New Roman" w:hAnsi="Times New Roman" w:cs="Times New Roman"/>
        </w:rPr>
      </w:pPr>
    </w:p>
    <w:p w14:paraId="45B62C29">
      <w:pPr>
        <w:pStyle w:val="2"/>
        <w:spacing w:line="24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51424" behindDoc="0" locked="0" layoutInCell="1" allowOverlap="1">
            <wp:simplePos x="0" y="0"/>
            <wp:positionH relativeFrom="column">
              <wp:posOffset>1019175</wp:posOffset>
            </wp:positionH>
            <wp:positionV relativeFrom="paragraph">
              <wp:posOffset>159385</wp:posOffset>
            </wp:positionV>
            <wp:extent cx="316865" cy="173355"/>
            <wp:effectExtent l="0" t="0" r="0" b="0"/>
            <wp:wrapNone/>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176"/>
                    <a:stretch>
                      <a:fillRect/>
                    </a:stretch>
                  </pic:blipFill>
                  <pic:spPr>
                    <a:xfrm>
                      <a:off x="0" y="0"/>
                      <a:ext cx="317054" cy="173494"/>
                    </a:xfrm>
                    <a:prstGeom prst="rect">
                      <a:avLst/>
                    </a:prstGeom>
                  </pic:spPr>
                </pic:pic>
              </a:graphicData>
            </a:graphic>
          </wp:anchor>
        </w:drawing>
      </w:r>
    </w:p>
    <w:p w14:paraId="29A8CEE0">
      <w:pPr>
        <w:spacing w:before="66" w:line="159" w:lineRule="auto"/>
        <w:ind w:left="2571"/>
        <w:rPr>
          <w:rFonts w:hint="default" w:ascii="Times New Roman" w:hAnsi="Times New Roman" w:eastAsia="黑体" w:cs="Times New Roman"/>
          <w:sz w:val="20"/>
          <w:szCs w:val="20"/>
        </w:rPr>
      </w:pPr>
      <w:r>
        <w:rPr>
          <w:rFonts w:hint="default" w:ascii="Times New Roman" w:hAnsi="Times New Roman" w:cs="Times New Roman"/>
        </w:rPr>
        <w:pict>
          <v:shape id="_x0000_s1126" o:spid="_x0000_s1126" style="position:absolute;left:0pt;margin-left:124.75pt;margin-top:0.2pt;height:12.45pt;width:12.45pt;z-index:-251568128;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cs="Times New Roman"/>
        </w:rPr>
        <w:drawing>
          <wp:anchor distT="0" distB="0" distL="0" distR="0" simplePos="0" relativeHeight="251746304" behindDoc="1" locked="0" layoutInCell="1" allowOverlap="1">
            <wp:simplePos x="0" y="0"/>
            <wp:positionH relativeFrom="column">
              <wp:posOffset>10160</wp:posOffset>
            </wp:positionH>
            <wp:positionV relativeFrom="paragraph">
              <wp:posOffset>-930910</wp:posOffset>
            </wp:positionV>
            <wp:extent cx="1731645" cy="1993265"/>
            <wp:effectExtent l="0" t="0" r="0" b="0"/>
            <wp:wrapNone/>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177"/>
                    <a:stretch>
                      <a:fillRect/>
                    </a:stretch>
                  </pic:blipFill>
                  <pic:spPr>
                    <a:xfrm>
                      <a:off x="0" y="0"/>
                      <a:ext cx="1731909" cy="1993475"/>
                    </a:xfrm>
                    <a:prstGeom prst="rect">
                      <a:avLst/>
                    </a:prstGeom>
                  </pic:spPr>
                </pic:pic>
              </a:graphicData>
            </a:graphic>
          </wp:anchor>
        </w:drawing>
      </w:r>
      <w:r>
        <w:rPr>
          <w:rFonts w:hint="default" w:ascii="Times New Roman" w:hAnsi="Times New Roman" w:eastAsia="黑体" w:cs="Times New Roman"/>
          <w:sz w:val="20"/>
          <w:szCs w:val="20"/>
        </w:rPr>
        <w:t>2</w:t>
      </w:r>
    </w:p>
    <w:p w14:paraId="0206C059">
      <w:pPr>
        <w:spacing w:line="203" w:lineRule="exact"/>
        <w:ind w:left="2210"/>
        <w:rPr>
          <w:rFonts w:hint="default" w:ascii="Times New Roman" w:hAnsi="Times New Roman" w:cs="Times New Roman"/>
        </w:rPr>
      </w:pPr>
      <w:r>
        <w:rPr>
          <w:rFonts w:hint="default" w:ascii="Times New Roman" w:hAnsi="Times New Roman" w:cs="Times New Roman"/>
          <w:position w:val="-4"/>
        </w:rPr>
        <w:drawing>
          <wp:inline distT="0" distB="0" distL="0" distR="0">
            <wp:extent cx="293370" cy="128270"/>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178"/>
                    <a:stretch>
                      <a:fillRect/>
                    </a:stretch>
                  </pic:blipFill>
                  <pic:spPr>
                    <a:xfrm>
                      <a:off x="0" y="0"/>
                      <a:ext cx="293412" cy="128678"/>
                    </a:xfrm>
                    <a:prstGeom prst="rect">
                      <a:avLst/>
                    </a:prstGeom>
                  </pic:spPr>
                </pic:pic>
              </a:graphicData>
            </a:graphic>
          </wp:inline>
        </w:drawing>
      </w:r>
    </w:p>
    <w:p w14:paraId="18463D91">
      <w:pPr>
        <w:pStyle w:val="2"/>
        <w:spacing w:line="443" w:lineRule="auto"/>
        <w:rPr>
          <w:rFonts w:hint="default" w:ascii="Times New Roman" w:hAnsi="Times New Roman" w:cs="Times New Roman"/>
        </w:rPr>
      </w:pPr>
    </w:p>
    <w:p w14:paraId="5B4DA94A">
      <w:pPr>
        <w:spacing w:line="488" w:lineRule="exact"/>
        <w:ind w:left="537"/>
        <w:rPr>
          <w:rFonts w:hint="default" w:ascii="Times New Roman" w:hAnsi="Times New Roman" w:cs="Times New Roman"/>
        </w:rPr>
      </w:pPr>
      <w:r>
        <w:rPr>
          <w:rFonts w:hint="default" w:ascii="Times New Roman" w:hAnsi="Times New Roman" w:cs="Times New Roman"/>
          <w:position w:val="-10"/>
        </w:rPr>
        <w:drawing>
          <wp:inline distT="0" distB="0" distL="0" distR="0">
            <wp:extent cx="127000" cy="309245"/>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179"/>
                    <a:stretch>
                      <a:fillRect/>
                    </a:stretch>
                  </pic:blipFill>
                  <pic:spPr>
                    <a:xfrm>
                      <a:off x="0" y="0"/>
                      <a:ext cx="127168" cy="309669"/>
                    </a:xfrm>
                    <a:prstGeom prst="rect">
                      <a:avLst/>
                    </a:prstGeom>
                  </pic:spPr>
                </pic:pic>
              </a:graphicData>
            </a:graphic>
          </wp:inline>
        </w:drawing>
      </w:r>
    </w:p>
    <w:p w14:paraId="70F2CD22">
      <w:pPr>
        <w:spacing w:before="64" w:line="184" w:lineRule="auto"/>
        <w:ind w:left="724"/>
        <w:rPr>
          <w:rFonts w:hint="default" w:ascii="Times New Roman" w:hAnsi="Times New Roman" w:eastAsia="黑体" w:cs="Times New Roman"/>
          <w:sz w:val="20"/>
          <w:szCs w:val="20"/>
        </w:rPr>
      </w:pPr>
      <w:r>
        <w:rPr>
          <w:rFonts w:hint="default" w:ascii="Times New Roman" w:hAnsi="Times New Roman" w:cs="Times New Roman"/>
        </w:rPr>
        <w:pict>
          <v:shape id="_x0000_s1127" o:spid="_x0000_s1127" style="position:absolute;left:0pt;margin-left:31.85pt;margin-top:0.2pt;height:12.45pt;width:12.45pt;z-index:-251569152;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eastAsia="黑体" w:cs="Times New Roman"/>
          <w:sz w:val="20"/>
          <w:szCs w:val="20"/>
        </w:rPr>
        <w:t>1</w:t>
      </w:r>
    </w:p>
    <w:p w14:paraId="2D5A8629">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BB05EEC">
      <w:pPr>
        <w:pStyle w:val="2"/>
        <w:spacing w:line="262" w:lineRule="auto"/>
        <w:rPr>
          <w:rFonts w:hint="default" w:ascii="Times New Roman" w:hAnsi="Times New Roman" w:cs="Times New Roman"/>
        </w:rPr>
      </w:pPr>
    </w:p>
    <w:p w14:paraId="10F2BBD1">
      <w:pPr>
        <w:pStyle w:val="2"/>
        <w:spacing w:line="263" w:lineRule="auto"/>
        <w:rPr>
          <w:rFonts w:hint="default" w:ascii="Times New Roman" w:hAnsi="Times New Roman" w:cs="Times New Roman"/>
        </w:rPr>
      </w:pPr>
    </w:p>
    <w:p w14:paraId="42F64201">
      <w:pPr>
        <w:pStyle w:val="2"/>
        <w:spacing w:before="52" w:line="235" w:lineRule="auto"/>
        <w:ind w:left="68"/>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Gire o seletor de comprimento do ponto até obter o comprimento desejado. Quanto maior o número, mais longo será o ponto. O comprimento do ponto é infinitamente variável e pode ser ajustado de 0,8 a 4,0 mm, mesmo enquanto costura. Os ajustes podem ser feitos durante a costura.</w:t>
      </w:r>
    </w:p>
    <w:p w14:paraId="51E49DBA">
      <w:pPr>
        <w:pStyle w:val="2"/>
        <w:spacing w:line="392" w:lineRule="auto"/>
        <w:rPr>
          <w:rFonts w:hint="default" w:ascii="Times New Roman" w:hAnsi="Times New Roman" w:cs="Times New Roman"/>
        </w:rPr>
      </w:pPr>
    </w:p>
    <w:p w14:paraId="45EC076D">
      <w:pPr>
        <w:pStyle w:val="2"/>
        <w:spacing w:before="52" w:line="196" w:lineRule="auto"/>
        <w:ind w:left="84"/>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1 Seletor de Comprimento do Ponto</w:t>
      </w:r>
    </w:p>
    <w:p w14:paraId="1FFD2951">
      <w:pPr>
        <w:pStyle w:val="2"/>
        <w:spacing w:line="248" w:lineRule="auto"/>
        <w:rPr>
          <w:rFonts w:hint="default" w:ascii="Times New Roman" w:hAnsi="Times New Roman" w:cs="Times New Roman"/>
        </w:rPr>
      </w:pPr>
    </w:p>
    <w:p w14:paraId="46C9B7AC">
      <w:pPr>
        <w:pStyle w:val="2"/>
        <w:spacing w:line="248" w:lineRule="auto"/>
        <w:rPr>
          <w:rFonts w:hint="default" w:ascii="Times New Roman" w:hAnsi="Times New Roman" w:cs="Times New Roman"/>
        </w:rPr>
      </w:pPr>
    </w:p>
    <w:p w14:paraId="570F5A0F">
      <w:pPr>
        <w:pStyle w:val="2"/>
        <w:spacing w:line="248" w:lineRule="auto"/>
        <w:rPr>
          <w:rFonts w:hint="default" w:ascii="Times New Roman" w:hAnsi="Times New Roman" w:cs="Times New Roman"/>
        </w:rPr>
      </w:pPr>
    </w:p>
    <w:p w14:paraId="20876D3F">
      <w:pPr>
        <w:pStyle w:val="2"/>
        <w:spacing w:line="248" w:lineRule="auto"/>
        <w:rPr>
          <w:rFonts w:hint="default" w:ascii="Times New Roman" w:hAnsi="Times New Roman" w:cs="Times New Roman"/>
        </w:rPr>
      </w:pPr>
    </w:p>
    <w:p w14:paraId="5B8FC357">
      <w:pPr>
        <w:pStyle w:val="2"/>
        <w:spacing w:line="248" w:lineRule="auto"/>
        <w:rPr>
          <w:rFonts w:hint="default" w:ascii="Times New Roman" w:hAnsi="Times New Roman" w:cs="Times New Roman"/>
        </w:rPr>
      </w:pPr>
    </w:p>
    <w:p w14:paraId="1709C9A3">
      <w:pPr>
        <w:pStyle w:val="2"/>
        <w:spacing w:line="248" w:lineRule="auto"/>
        <w:rPr>
          <w:rFonts w:hint="default" w:ascii="Times New Roman" w:hAnsi="Times New Roman" w:cs="Times New Roman"/>
        </w:rPr>
      </w:pPr>
    </w:p>
    <w:p w14:paraId="2E1C57C5">
      <w:pPr>
        <w:pStyle w:val="2"/>
        <w:spacing w:line="248" w:lineRule="auto"/>
        <w:rPr>
          <w:rFonts w:hint="default" w:ascii="Times New Roman" w:hAnsi="Times New Roman" w:cs="Times New Roman"/>
        </w:rPr>
      </w:pPr>
    </w:p>
    <w:p w14:paraId="74908D2F">
      <w:pPr>
        <w:pStyle w:val="2"/>
        <w:spacing w:line="248" w:lineRule="auto"/>
        <w:rPr>
          <w:rFonts w:hint="default" w:ascii="Times New Roman" w:hAnsi="Times New Roman" w:cs="Times New Roman"/>
        </w:rPr>
      </w:pPr>
    </w:p>
    <w:p w14:paraId="17C6C9C3">
      <w:pPr>
        <w:pStyle w:val="2"/>
        <w:spacing w:line="248" w:lineRule="auto"/>
        <w:rPr>
          <w:rFonts w:hint="default" w:ascii="Times New Roman" w:hAnsi="Times New Roman" w:cs="Times New Roman"/>
        </w:rPr>
      </w:pPr>
    </w:p>
    <w:p w14:paraId="2E0F56DB">
      <w:pPr>
        <w:pStyle w:val="2"/>
        <w:spacing w:line="248" w:lineRule="auto"/>
        <w:rPr>
          <w:rFonts w:hint="default" w:ascii="Times New Roman" w:hAnsi="Times New Roman" w:cs="Times New Roman"/>
        </w:rPr>
      </w:pPr>
    </w:p>
    <w:p w14:paraId="0A427AE5">
      <w:pPr>
        <w:pStyle w:val="2"/>
        <w:spacing w:before="31" w:line="235" w:lineRule="auto"/>
        <w:ind w:left="76" w:right="81" w:hanging="6"/>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 posição da faca e, consequentemente, a largura do corte resultante podem ser ajustadas entre 3 e 9 mm girando o seletor de largura do corte (1) na parte frontal da mesa de costura. A largura do corte ajustada é exibida no indicador de largura do corte (2). A escala indica a distância da faca para a agulha esquerda (5-9 mm). A distância até a agulha direita é 2 mm menor.</w:t>
      </w:r>
    </w:p>
    <w:p w14:paraId="5384E1A0">
      <w:pPr>
        <w:pStyle w:val="2"/>
        <w:rPr>
          <w:rFonts w:hint="default" w:ascii="Times New Roman" w:hAnsi="Times New Roman" w:cs="Times New Roman"/>
        </w:rPr>
      </w:pPr>
    </w:p>
    <w:p w14:paraId="29900237">
      <w:pPr>
        <w:pStyle w:val="2"/>
        <w:spacing w:before="53" w:line="194" w:lineRule="auto"/>
        <w:ind w:left="4"/>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18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sz w:val="18"/>
          <w:szCs w:val="18"/>
        </w:rPr>
        <w:t xml:space="preserve">    </w:t>
      </w:r>
      <w:r>
        <w:rPr>
          <w:rFonts w:hint="default" w:ascii="Times New Roman" w:hAnsi="Times New Roman" w:cs="Times New Roman"/>
          <w:color w:val="231F20"/>
          <w:spacing w:val="-2"/>
          <w:sz w:val="18"/>
          <w:szCs w:val="18"/>
        </w:rPr>
        <w:t>Gire o seletor para cima</w:t>
      </w:r>
    </w:p>
    <w:p w14:paraId="1BB2508A">
      <w:pPr>
        <w:pStyle w:val="2"/>
        <w:spacing w:before="69" w:line="252" w:lineRule="auto"/>
        <w:ind w:left="4" w:right="3402" w:rightChars="0" w:firstLine="274"/>
        <w:rPr>
          <w:rFonts w:hint="default" w:ascii="Times New Roman" w:hAnsi="Times New Roman" w:cs="Times New Roman"/>
          <w:color w:val="231F20"/>
          <w:spacing w:val="-1"/>
          <w:sz w:val="18"/>
          <w:szCs w:val="18"/>
        </w:rPr>
      </w:pPr>
      <w:r>
        <w:rPr>
          <w:rFonts w:hint="default" w:ascii="Times New Roman" w:hAnsi="Times New Roman" w:cs="Times New Roman"/>
          <w:color w:val="231F20"/>
          <w:position w:val="1"/>
          <w:sz w:val="18"/>
          <w:szCs w:val="18"/>
        </w:rPr>
        <w:drawing>
          <wp:inline distT="0" distB="0" distL="0" distR="0">
            <wp:extent cx="57150" cy="38100"/>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181"/>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2"/>
          <w:w w:val="101"/>
          <w:sz w:val="18"/>
          <w:szCs w:val="18"/>
        </w:rPr>
        <w:t xml:space="preserve">    </w:t>
      </w:r>
      <w:r>
        <w:rPr>
          <w:rFonts w:hint="default" w:ascii="Times New Roman" w:hAnsi="Times New Roman" w:cs="Times New Roman"/>
          <w:color w:val="231F20"/>
          <w:spacing w:val="-1"/>
          <w:sz w:val="18"/>
          <w:szCs w:val="18"/>
        </w:rPr>
        <w:t>.para aumentar a largura do corte.</w:t>
      </w:r>
    </w:p>
    <w:p w14:paraId="18EF47FA">
      <w:pPr>
        <w:pStyle w:val="2"/>
        <w:spacing w:before="69" w:line="252" w:lineRule="auto"/>
        <w:ind w:right="3402" w:rightChars="0"/>
        <w:rPr>
          <w:rFonts w:hint="default" w:ascii="Times New Roman" w:hAnsi="Times New Roman" w:cs="Times New Roman"/>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position w:val="1"/>
          <w:sz w:val="18"/>
          <w:szCs w:val="18"/>
        </w:rPr>
        <w:drawing>
          <wp:inline distT="0" distB="0" distL="0" distR="0">
            <wp:extent cx="45720" cy="45720"/>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18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Gire o seletor para baixo</w:t>
      </w:r>
    </w:p>
    <w:p w14:paraId="2281AEE3">
      <w:pPr>
        <w:pStyle w:val="2"/>
        <w:spacing w:before="44" w:line="193" w:lineRule="auto"/>
        <w:ind w:left="278"/>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57150" cy="38100"/>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183"/>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9"/>
          <w:sz w:val="18"/>
          <w:szCs w:val="18"/>
        </w:rPr>
        <w:t xml:space="preserve">    </w:t>
      </w:r>
      <w:r>
        <w:rPr>
          <w:rFonts w:hint="default" w:ascii="Times New Roman" w:hAnsi="Times New Roman" w:cs="Times New Roman"/>
          <w:color w:val="231F20"/>
          <w:spacing w:val="-1"/>
          <w:sz w:val="18"/>
          <w:szCs w:val="18"/>
        </w:rPr>
        <w:t>para diminuir a largura do corte.</w:t>
      </w:r>
    </w:p>
    <w:p w14:paraId="685D4A31">
      <w:pPr>
        <w:pStyle w:val="2"/>
        <w:spacing w:line="273" w:lineRule="auto"/>
        <w:rPr>
          <w:rFonts w:hint="default" w:ascii="Times New Roman" w:hAnsi="Times New Roman" w:cs="Times New Roman"/>
        </w:rPr>
      </w:pPr>
    </w:p>
    <w:p w14:paraId="6214BE2A">
      <w:pPr>
        <w:pStyle w:val="2"/>
        <w:spacing w:before="53" w:line="196" w:lineRule="auto"/>
        <w:ind w:left="84"/>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1   Seletor de Largura do Corte</w:t>
      </w:r>
    </w:p>
    <w:p w14:paraId="26C0FD11">
      <w:pPr>
        <w:pStyle w:val="2"/>
        <w:spacing w:before="51" w:line="196" w:lineRule="auto"/>
        <w:ind w:left="70"/>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2   Indicador de Largura do Corte</w:t>
      </w:r>
    </w:p>
    <w:p w14:paraId="04C58DE6">
      <w:pPr>
        <w:spacing w:before="87"/>
        <w:rPr>
          <w:rFonts w:hint="default" w:ascii="Times New Roman" w:hAnsi="Times New Roman" w:cs="Times New Roman"/>
        </w:rPr>
      </w:pPr>
    </w:p>
    <w:tbl>
      <w:tblPr>
        <w:tblStyle w:val="7"/>
        <w:tblW w:w="6892" w:type="dxa"/>
        <w:tblInd w:w="5"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892"/>
      </w:tblGrid>
      <w:tr w14:paraId="476F3B5C">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602" w:hRule="atLeast"/>
        </w:trPr>
        <w:tc>
          <w:tcPr>
            <w:tcW w:w="6892" w:type="dxa"/>
            <w:vAlign w:val="top"/>
          </w:tcPr>
          <w:p w14:paraId="513CE49E">
            <w:pPr>
              <w:pStyle w:val="8"/>
              <w:spacing w:before="88" w:line="188" w:lineRule="auto"/>
              <w:ind w:left="102"/>
              <w:rPr>
                <w:rFonts w:hint="default" w:ascii="Times New Roman" w:hAnsi="Times New Roman" w:cs="Times New Roman"/>
              </w:rPr>
            </w:pPr>
            <w:r>
              <w:rPr>
                <w:rFonts w:hint="default" w:ascii="Times New Roman" w:hAnsi="Times New Roman" w:eastAsia="微软雅黑" w:cs="Times New Roman"/>
                <w:spacing w:val="6"/>
                <w:position w:val="-4"/>
                <w:sz w:val="36"/>
                <w:szCs w:val="36"/>
              </w:rPr>
              <w:t>①</w:t>
            </w:r>
            <w:r>
              <w:rPr>
                <w:rFonts w:hint="default" w:ascii="Times New Roman" w:hAnsi="Times New Roman" w:eastAsia="微软雅黑" w:cs="Times New Roman"/>
                <w:spacing w:val="88"/>
                <w:position w:val="-4"/>
                <w:sz w:val="36"/>
                <w:szCs w:val="36"/>
              </w:rPr>
              <w:t xml:space="preserve"> </w:t>
            </w:r>
            <w:r>
              <w:rPr>
                <w:rFonts w:hint="default" w:ascii="Times New Roman" w:hAnsi="Times New Roman" w:cs="Times New Roman"/>
                <w:color w:val="231F20"/>
              </w:rPr>
              <w:t>Use costuras largas em tecidos de trama solta, costuras menores em tecidos densos.</w:t>
            </w:r>
          </w:p>
        </w:tc>
      </w:tr>
    </w:tbl>
    <w:p w14:paraId="717B0D64">
      <w:pPr>
        <w:pStyle w:val="2"/>
        <w:spacing w:line="14" w:lineRule="auto"/>
        <w:rPr>
          <w:rFonts w:hint="default" w:ascii="Times New Roman" w:hAnsi="Times New Roman" w:cs="Times New Roman"/>
          <w:sz w:val="2"/>
        </w:rPr>
      </w:pPr>
    </w:p>
    <w:p w14:paraId="7ACA638B">
      <w:pPr>
        <w:spacing w:line="14" w:lineRule="auto"/>
        <w:rPr>
          <w:rFonts w:hint="default" w:ascii="Times New Roman" w:hAnsi="Times New Roman" w:cs="Times New Roman"/>
          <w:sz w:val="2"/>
          <w:szCs w:val="2"/>
        </w:rPr>
        <w:sectPr>
          <w:type w:val="continuous"/>
          <w:pgSz w:w="11906" w:h="16838"/>
          <w:pgMar w:top="400" w:right="556" w:bottom="459" w:left="827" w:header="0" w:footer="236" w:gutter="0"/>
          <w:cols w:equalWidth="0" w:num="2">
            <w:col w:w="3460" w:space="100"/>
            <w:col w:w="6962"/>
          </w:cols>
        </w:sectPr>
      </w:pPr>
    </w:p>
    <w:p w14:paraId="21FDDE2E">
      <w:pPr>
        <w:pStyle w:val="2"/>
        <w:spacing w:line="431" w:lineRule="auto"/>
        <w:rPr>
          <w:rFonts w:hint="default" w:ascii="Times New Roman" w:hAnsi="Times New Roman" w:cs="Times New Roman"/>
        </w:rPr>
      </w:pPr>
    </w:p>
    <w:p w14:paraId="6C9D205D">
      <w:pPr>
        <w:pStyle w:val="2"/>
        <w:spacing w:before="58" w:line="196" w:lineRule="auto"/>
        <w:ind w:left="35"/>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49376" behindDoc="0" locked="0" layoutInCell="1" allowOverlap="1">
            <wp:simplePos x="0" y="0"/>
            <wp:positionH relativeFrom="column">
              <wp:posOffset>0</wp:posOffset>
            </wp:positionH>
            <wp:positionV relativeFrom="paragraph">
              <wp:posOffset>320040</wp:posOffset>
            </wp:positionV>
            <wp:extent cx="3169920" cy="2195195"/>
            <wp:effectExtent l="0" t="0" r="0" b="0"/>
            <wp:wrapNone/>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184"/>
                    <a:stretch>
                      <a:fillRect/>
                    </a:stretch>
                  </pic:blipFill>
                  <pic:spPr>
                    <a:xfrm>
                      <a:off x="0" y="0"/>
                      <a:ext cx="3169689" cy="2195091"/>
                    </a:xfrm>
                    <a:prstGeom prst="rect">
                      <a:avLst/>
                    </a:prstGeom>
                  </pic:spPr>
                </pic:pic>
              </a:graphicData>
            </a:graphic>
          </wp:anchor>
        </w:drawing>
      </w:r>
      <w:r>
        <w:rPr>
          <w:rFonts w:hint="default" w:ascii="Times New Roman" w:hAnsi="Times New Roman" w:cs="Times New Roman"/>
          <w:b/>
          <w:bCs/>
          <w:color w:val="231F20"/>
          <w:spacing w:val="-7"/>
          <w:sz w:val="20"/>
          <w:szCs w:val="20"/>
        </w:rPr>
        <w:t>Suspensão da Faca</w:t>
      </w:r>
    </w:p>
    <w:p w14:paraId="61299755">
      <w:pPr>
        <w:pStyle w:val="2"/>
        <w:spacing w:before="262" w:line="257" w:lineRule="auto"/>
        <w:ind w:left="5384" w:right="22" w:hanging="1"/>
        <w:jc w:val="both"/>
        <w:rPr>
          <w:rFonts w:hint="default" w:ascii="Times New Roman" w:hAnsi="Times New Roman" w:cs="Times New Roman"/>
          <w:sz w:val="18"/>
          <w:szCs w:val="18"/>
        </w:rPr>
      </w:pPr>
      <w:r>
        <w:rPr>
          <w:rFonts w:hint="default" w:ascii="Times New Roman" w:hAnsi="Times New Roman" w:cs="Times New Roman"/>
        </w:rPr>
        <w:pict>
          <v:group id="_x0000_s1128" o:spid="_x0000_s1128" o:spt="203" style="position:absolute;left:0pt;margin-left:91.25pt;margin-top:63.9pt;height:12.45pt;width:12.45pt;z-index:251752448;mso-width-relative:page;mso-height-relative:page;" coordsize="248,248">
            <o:lock v:ext="edit"/>
            <v:shape id="_x0000_s1129" o:spid="_x0000_s1129"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30" o:spid="_x0000_s1130" o:spt="202" type="#_x0000_t202" style="position:absolute;left:-20;top:-20;height:352;width:288;" filled="f" stroked="f" coordsize="21600,21600">
              <v:path/>
              <v:fill on="f" focussize="0,0"/>
              <v:stroke on="f"/>
              <v:imagedata o:title=""/>
              <o:lock v:ext="edit" aspectratio="f"/>
              <v:textbox inset="0mm,0mm,0mm,0mm">
                <w:txbxContent>
                  <w:p w14:paraId="30DB411E">
                    <w:pPr>
                      <w:spacing w:before="80" w:line="184" w:lineRule="auto"/>
                      <w:ind w:left="107"/>
                      <w:rPr>
                        <w:rFonts w:ascii="黑体" w:hAnsi="黑体" w:eastAsia="黑体" w:cs="黑体"/>
                        <w:sz w:val="20"/>
                        <w:szCs w:val="20"/>
                      </w:rPr>
                    </w:pPr>
                    <w:r>
                      <w:rPr>
                        <w:rFonts w:ascii="黑体" w:hAnsi="黑体" w:eastAsia="黑体" w:cs="黑体"/>
                        <w:sz w:val="20"/>
                        <w:szCs w:val="20"/>
                      </w:rPr>
                      <w:t>1</w:t>
                    </w:r>
                  </w:p>
                </w:txbxContent>
              </v:textbox>
            </v:shape>
          </v:group>
        </w:pict>
      </w:r>
      <w:r>
        <w:rPr>
          <w:rFonts w:hint="default" w:ascii="Times New Roman" w:hAnsi="Times New Roman" w:cs="Times New Roman"/>
          <w:color w:val="231F20"/>
          <w:spacing w:val="-1"/>
          <w:sz w:val="18"/>
          <w:szCs w:val="18"/>
        </w:rPr>
        <w:t>Uma ampla variedade de tecidos pode ser processada nesta máquina. Ao costurar tecidos de peso extra pesado ou múltiplas camadas de tecido, recomenda-se garantir o mecanismo de suspensão da faca da seguinte forma:</w:t>
      </w:r>
    </w:p>
    <w:p w14:paraId="50116347">
      <w:pPr>
        <w:pStyle w:val="2"/>
        <w:spacing w:before="216" w:line="196" w:lineRule="auto"/>
        <w:ind w:left="5323"/>
        <w:rPr>
          <w:rFonts w:hint="default" w:ascii="Times New Roman" w:hAnsi="Times New Roman" w:cs="Times New Roman"/>
          <w:color w:val="231F20"/>
          <w:sz w:val="18"/>
          <w:szCs w:val="18"/>
        </w:rPr>
      </w:pPr>
      <w:r>
        <w:rPr>
          <w:rFonts w:hint="default" w:ascii="Times New Roman" w:hAnsi="Times New Roman" w:cs="Times New Roman"/>
        </w:rPr>
        <w:drawing>
          <wp:anchor distT="0" distB="0" distL="0" distR="0" simplePos="0" relativeHeight="251750400" behindDoc="0" locked="0" layoutInCell="1" allowOverlap="1">
            <wp:simplePos x="0" y="0"/>
            <wp:positionH relativeFrom="column">
              <wp:posOffset>1467485</wp:posOffset>
            </wp:positionH>
            <wp:positionV relativeFrom="paragraph">
              <wp:posOffset>265430</wp:posOffset>
            </wp:positionV>
            <wp:extent cx="245745" cy="376555"/>
            <wp:effectExtent l="0" t="0" r="0" b="0"/>
            <wp:wrapNone/>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185"/>
                    <a:stretch>
                      <a:fillRect/>
                    </a:stretch>
                  </pic:blipFill>
                  <pic:spPr>
                    <a:xfrm>
                      <a:off x="0" y="0"/>
                      <a:ext cx="245901" cy="376340"/>
                    </a:xfrm>
                    <a:prstGeom prst="rect">
                      <a:avLst/>
                    </a:prstGeom>
                  </pic:spPr>
                </pic:pic>
              </a:graphicData>
            </a:graphic>
          </wp:anchor>
        </w:drawing>
      </w:r>
      <w:r>
        <w:rPr>
          <w:rFonts w:hint="default" w:ascii="Times New Roman" w:hAnsi="Times New Roman" w:cs="Times New Roman"/>
          <w:color w:val="231F20"/>
          <w:position w:val="1"/>
          <w:sz w:val="18"/>
          <w:szCs w:val="18"/>
        </w:rPr>
        <w:drawing>
          <wp:inline distT="0" distB="0" distL="0" distR="0">
            <wp:extent cx="45720" cy="45720"/>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18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z w:val="18"/>
          <w:szCs w:val="18"/>
        </w:rPr>
        <w:t>Abra a mesa de costura e aperte o parafuso de ajuste (1) usando a chave hexagonal fornecida no compartimento de acessórios.</w:t>
      </w:r>
    </w:p>
    <w:p w14:paraId="4B61A2D7">
      <w:pPr>
        <w:pStyle w:val="2"/>
        <w:spacing w:before="270" w:line="193" w:lineRule="auto"/>
        <w:ind w:left="5323"/>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085"/>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187"/>
                    <a:stretch>
                      <a:fillRect/>
                    </a:stretch>
                  </pic:blipFill>
                  <pic:spPr>
                    <a:xfrm>
                      <a:off x="0" y="0"/>
                      <a:ext cx="45973" cy="45311"/>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4"/>
          <w:position w:val="3"/>
          <w:sz w:val="18"/>
          <w:szCs w:val="18"/>
        </w:rPr>
        <w:t>Antes de ajustar a largura do corte, afrouxe o parafuso novamente em cerca de 1/4 de volta. Caso contrário, o tecido pode não ser cortado adequadamente.</w:t>
      </w:r>
    </w:p>
    <w:p w14:paraId="7E7021C9">
      <w:pPr>
        <w:pStyle w:val="2"/>
        <w:spacing w:line="285" w:lineRule="auto"/>
        <w:rPr>
          <w:rFonts w:hint="default" w:ascii="Times New Roman" w:hAnsi="Times New Roman" w:cs="Times New Roman"/>
        </w:rPr>
      </w:pPr>
    </w:p>
    <w:p w14:paraId="7D9C0A89">
      <w:pPr>
        <w:pStyle w:val="2"/>
        <w:spacing w:before="52" w:line="246" w:lineRule="exact"/>
        <w:ind w:left="5323"/>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18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position w:val="3"/>
          <w:sz w:val="18"/>
          <w:szCs w:val="18"/>
        </w:rPr>
        <w:t xml:space="preserve">    </w:t>
      </w:r>
      <w:r>
        <w:rPr>
          <w:rFonts w:hint="default" w:ascii="Times New Roman" w:hAnsi="Times New Roman" w:cs="Times New Roman"/>
          <w:color w:val="231F20"/>
          <w:spacing w:val="-1"/>
          <w:position w:val="3"/>
          <w:sz w:val="18"/>
          <w:szCs w:val="18"/>
        </w:rPr>
        <w:t>Na configuração de fábrica, esse parafuso está solto.</w:t>
      </w:r>
    </w:p>
    <w:p w14:paraId="5F2AFF9D">
      <w:pPr>
        <w:pStyle w:val="2"/>
        <w:spacing w:line="302" w:lineRule="auto"/>
        <w:rPr>
          <w:rFonts w:hint="default" w:ascii="Times New Roman" w:hAnsi="Times New Roman" w:cs="Times New Roman"/>
        </w:rPr>
      </w:pPr>
    </w:p>
    <w:p w14:paraId="7A66B6EF">
      <w:pPr>
        <w:pStyle w:val="2"/>
        <w:spacing w:before="52" w:line="133" w:lineRule="exact"/>
        <w:ind w:left="5405"/>
        <w:rPr>
          <w:rFonts w:hint="default" w:ascii="Times New Roman" w:hAnsi="Times New Roman" w:cs="Times New Roman"/>
          <w:sz w:val="18"/>
          <w:szCs w:val="18"/>
        </w:rPr>
      </w:pPr>
      <w:r>
        <w:rPr>
          <w:rFonts w:hint="default" w:ascii="Times New Roman" w:hAnsi="Times New Roman" w:cs="Times New Roman"/>
          <w:color w:val="231F20"/>
          <w:spacing w:val="-3"/>
          <w:position w:val="-2"/>
          <w:sz w:val="18"/>
          <w:szCs w:val="18"/>
        </w:rPr>
        <w:t>1</w:t>
      </w:r>
      <w:r>
        <w:rPr>
          <w:rFonts w:hint="default" w:ascii="Times New Roman" w:hAnsi="Times New Roman" w:cs="Times New Roman"/>
          <w:color w:val="231F20"/>
          <w:spacing w:val="3"/>
          <w:position w:val="-2"/>
          <w:sz w:val="18"/>
          <w:szCs w:val="18"/>
        </w:rPr>
        <w:t xml:space="preserve">   </w:t>
      </w:r>
      <w:r>
        <w:rPr>
          <w:rFonts w:hint="default" w:ascii="Times New Roman" w:hAnsi="Times New Roman" w:cs="Times New Roman"/>
          <w:color w:val="231F20"/>
          <w:spacing w:val="-3"/>
          <w:position w:val="-2"/>
          <w:sz w:val="18"/>
          <w:szCs w:val="18"/>
        </w:rPr>
        <w:t>Parafuso de Ajuste</w:t>
      </w:r>
    </w:p>
    <w:p w14:paraId="654C6CB5">
      <w:pPr>
        <w:spacing w:line="133" w:lineRule="exact"/>
        <w:rPr>
          <w:rFonts w:hint="default" w:ascii="Times New Roman" w:hAnsi="Times New Roman" w:cs="Times New Roman"/>
          <w:sz w:val="18"/>
          <w:szCs w:val="18"/>
        </w:rPr>
        <w:sectPr>
          <w:type w:val="continuous"/>
          <w:pgSz w:w="11906" w:h="16838"/>
          <w:pgMar w:top="400" w:right="556" w:bottom="459" w:left="827" w:header="0" w:footer="236" w:gutter="0"/>
          <w:cols w:equalWidth="0" w:num="1">
            <w:col w:w="10522"/>
          </w:cols>
        </w:sectPr>
      </w:pPr>
    </w:p>
    <w:p w14:paraId="4CA7F0F8">
      <w:pPr>
        <w:pStyle w:val="2"/>
        <w:spacing w:line="279" w:lineRule="auto"/>
        <w:rPr>
          <w:rFonts w:hint="default" w:ascii="Times New Roman" w:hAnsi="Times New Roman" w:cs="Times New Roman"/>
        </w:rPr>
      </w:pPr>
    </w:p>
    <w:p w14:paraId="4B3D44EF">
      <w:pPr>
        <w:pStyle w:val="2"/>
        <w:spacing w:line="279" w:lineRule="auto"/>
        <w:rPr>
          <w:rFonts w:hint="default" w:ascii="Times New Roman" w:hAnsi="Times New Roman" w:cs="Times New Roman"/>
        </w:rPr>
      </w:pPr>
    </w:p>
    <w:p w14:paraId="47CD74AE">
      <w:pPr>
        <w:pStyle w:val="2"/>
        <w:spacing w:line="279" w:lineRule="auto"/>
        <w:rPr>
          <w:rFonts w:hint="default" w:ascii="Times New Roman" w:hAnsi="Times New Roman" w:cs="Times New Roman"/>
        </w:rPr>
      </w:pPr>
    </w:p>
    <w:p w14:paraId="149FDACA">
      <w:pPr>
        <w:pStyle w:val="2"/>
        <w:spacing w:line="280" w:lineRule="auto"/>
        <w:rPr>
          <w:rFonts w:hint="default" w:ascii="Times New Roman" w:hAnsi="Times New Roman" w:cs="Times New Roman"/>
        </w:rPr>
      </w:pPr>
    </w:p>
    <w:p w14:paraId="3F2D9960">
      <w:pPr>
        <w:pStyle w:val="2"/>
        <w:spacing w:before="58" w:line="196" w:lineRule="auto"/>
        <w:rPr>
          <w:rFonts w:hint="default" w:ascii="Times New Roman" w:hAnsi="Times New Roman" w:cs="Times New Roman"/>
          <w:sz w:val="20"/>
          <w:szCs w:val="20"/>
        </w:rPr>
      </w:pPr>
      <w:r>
        <w:rPr>
          <w:rFonts w:hint="default" w:ascii="Times New Roman" w:hAnsi="Times New Roman" w:cs="Times New Roman"/>
        </w:rPr>
        <w:pict>
          <v:group id="_x0000_s1131" o:spid="_x0000_s1131" o:spt="203" style="position:absolute;left:0pt;margin-left:5.3pt;margin-top:48.2pt;height:118.65pt;width:164.4pt;z-index:251753472;mso-width-relative:page;mso-height-relative:page;" coordsize="3287,2373">
            <o:lock v:ext="edit"/>
            <v:shape id="_x0000_s1132" o:spid="_x0000_s1132" o:spt="75" type="#_x0000_t75" style="position:absolute;left:0;top:0;height:2373;width:3287;" filled="f" stroked="f" coordsize="21600,21600">
              <v:path/>
              <v:fill on="f" focussize="0,0"/>
              <v:stroke on="f"/>
              <v:imagedata r:id="rId189" o:title=""/>
              <o:lock v:ext="edit" aspectratio="t"/>
            </v:shape>
            <v:shape id="_x0000_s1133" o:spid="_x0000_s1133" o:spt="202" type="#_x0000_t202" style="position:absolute;left:-20;top:-20;height:2413;width:3327;" filled="f" stroked="f" coordsize="21600,21600">
              <v:path/>
              <v:fill on="f" focussize="0,0"/>
              <v:stroke on="f"/>
              <v:imagedata o:title=""/>
              <o:lock v:ext="edit" aspectratio="f"/>
              <v:textbox inset="0mm,0mm,0mm,0mm">
                <w:txbxContent>
                  <w:p w14:paraId="63335991">
                    <w:pPr>
                      <w:pStyle w:val="2"/>
                      <w:spacing w:line="300" w:lineRule="auto"/>
                    </w:pPr>
                  </w:p>
                  <w:p w14:paraId="2D48FCCE">
                    <w:pPr>
                      <w:spacing w:line="537" w:lineRule="exact"/>
                      <w:ind w:left="880"/>
                    </w:pPr>
                    <w:r>
                      <w:rPr>
                        <w:position w:val="-11"/>
                      </w:rPr>
                      <w:drawing>
                        <wp:inline distT="0" distB="0" distL="0" distR="0">
                          <wp:extent cx="151130" cy="340995"/>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190"/>
                                  <a:stretch>
                                    <a:fillRect/>
                                  </a:stretch>
                                </pic:blipFill>
                                <pic:spPr>
                                  <a:xfrm>
                                    <a:off x="0" y="0"/>
                                    <a:ext cx="151343" cy="341274"/>
                                  </a:xfrm>
                                  <a:prstGeom prst="rect">
                                    <a:avLst/>
                                  </a:prstGeom>
                                </pic:spPr>
                              </pic:pic>
                            </a:graphicData>
                          </a:graphic>
                        </wp:inline>
                      </w:drawing>
                    </w:r>
                  </w:p>
                  <w:p w14:paraId="53790A96">
                    <w:pPr>
                      <w:spacing w:before="118" w:line="535" w:lineRule="exact"/>
                      <w:ind w:left="955"/>
                      <w:rPr>
                        <w:rFonts w:ascii="微软雅黑" w:hAnsi="微软雅黑" w:eastAsia="微软雅黑" w:cs="微软雅黑"/>
                        <w:sz w:val="53"/>
                        <w:szCs w:val="53"/>
                      </w:rPr>
                    </w:pPr>
                    <w:r>
                      <w:rPr>
                        <w:rFonts w:ascii="微软雅黑" w:hAnsi="微软雅黑" w:eastAsia="微软雅黑" w:cs="微软雅黑"/>
                        <w:color w:val="313131"/>
                        <w:position w:val="-4"/>
                        <w:sz w:val="53"/>
                        <w:szCs w:val="53"/>
                      </w:rPr>
                      <w:t>↓</w:t>
                    </w:r>
                  </w:p>
                </w:txbxContent>
              </v:textbox>
            </v:shape>
          </v:group>
        </w:pict>
      </w:r>
      <w:r>
        <w:rPr>
          <w:rFonts w:hint="default" w:ascii="Times New Roman" w:hAnsi="Times New Roman" w:cs="Times New Roman"/>
          <w:color w:val="231F20"/>
          <w:spacing w:val="2"/>
          <w:sz w:val="20"/>
          <w:szCs w:val="20"/>
        </w:rPr>
        <w:t>Pressão do Pé Calcador</w:t>
      </w:r>
    </w:p>
    <w:p w14:paraId="75F00EEE">
      <w:pPr>
        <w:spacing w:before="137"/>
        <w:rPr>
          <w:rFonts w:hint="default" w:ascii="Times New Roman" w:hAnsi="Times New Roman" w:cs="Times New Roman"/>
        </w:rPr>
      </w:pPr>
    </w:p>
    <w:tbl>
      <w:tblPr>
        <w:tblStyle w:val="7"/>
        <w:tblW w:w="7020" w:type="dxa"/>
        <w:tblInd w:w="3659"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7020"/>
      </w:tblGrid>
      <w:tr w14:paraId="2DCAFC3E">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740" w:hRule="atLeast"/>
        </w:trPr>
        <w:tc>
          <w:tcPr>
            <w:tcW w:w="7020" w:type="dxa"/>
            <w:vAlign w:val="top"/>
          </w:tcPr>
          <w:p w14:paraId="41D7C2A3">
            <w:pPr>
              <w:pStyle w:val="8"/>
              <w:spacing w:before="135" w:line="394" w:lineRule="exact"/>
              <w:ind w:left="102"/>
              <w:rPr>
                <w:rFonts w:hint="default" w:ascii="Times New Roman" w:hAnsi="Times New Roman" w:cs="Times New Roman"/>
              </w:rPr>
            </w:pPr>
            <w:r>
              <w:rPr>
                <w:rFonts w:hint="default" w:ascii="Times New Roman" w:hAnsi="Times New Roman" w:eastAsia="微软雅黑" w:cs="Times New Roman"/>
                <w:spacing w:val="-2"/>
                <w:position w:val="2"/>
                <w:sz w:val="36"/>
                <w:szCs w:val="36"/>
              </w:rPr>
              <w:t xml:space="preserve">①  </w:t>
            </w:r>
            <w:r>
              <w:rPr>
                <w:rFonts w:hint="default" w:ascii="Times New Roman" w:hAnsi="Times New Roman" w:cs="Times New Roman"/>
                <w:color w:val="231F20"/>
                <w:spacing w:val="-2"/>
                <w:position w:val="15"/>
              </w:rPr>
              <w:t>Para fácil operação, ajuste a pressão do pé calcador apenas com o pé abaixado.</w:t>
            </w:r>
          </w:p>
        </w:tc>
      </w:tr>
    </w:tbl>
    <w:p w14:paraId="1CD52F22">
      <w:pPr>
        <w:pStyle w:val="2"/>
        <w:spacing w:line="323" w:lineRule="auto"/>
        <w:rPr>
          <w:rFonts w:hint="default" w:ascii="Times New Roman" w:hAnsi="Times New Roman" w:cs="Times New Roman"/>
        </w:rPr>
      </w:pPr>
    </w:p>
    <w:p w14:paraId="7DD71868">
      <w:pPr>
        <w:pStyle w:val="2"/>
        <w:spacing w:line="324" w:lineRule="auto"/>
        <w:rPr>
          <w:rFonts w:hint="default" w:ascii="Times New Roman" w:hAnsi="Times New Roman" w:cs="Times New Roman"/>
        </w:rPr>
      </w:pPr>
    </w:p>
    <w:p w14:paraId="09648333">
      <w:pPr>
        <w:pStyle w:val="2"/>
        <w:spacing w:before="52" w:line="473" w:lineRule="auto"/>
        <w:ind w:left="3719" w:right="259" w:firstLine="14"/>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Para a maioria dos projetos de costura, a pressão do pé calcador pode ser mantida na configuração padrão 3.</w:t>
      </w:r>
    </w:p>
    <w:p w14:paraId="2E61BD6B">
      <w:pPr>
        <w:pStyle w:val="2"/>
        <w:spacing w:before="52" w:line="473" w:lineRule="auto"/>
        <w:ind w:left="3719" w:right="259" w:firstLine="14"/>
        <w:rPr>
          <w:rFonts w:hint="default" w:ascii="Times New Roman" w:hAnsi="Times New Roman" w:cs="Times New Roman"/>
          <w:sz w:val="18"/>
          <w:szCs w:val="18"/>
        </w:rPr>
      </w:pPr>
      <w:r>
        <w:rPr>
          <w:rFonts w:hint="default" w:ascii="Times New Roman" w:hAnsi="Times New Roman" w:eastAsia="Times New Roman" w:cs="Times New Roman"/>
          <w:color w:val="231F20"/>
          <w:sz w:val="18"/>
          <w:szCs w:val="18"/>
        </w:rPr>
        <w:t xml:space="preserve"> </w:t>
      </w:r>
      <w:r>
        <w:rPr>
          <w:rFonts w:hint="default" w:ascii="Times New Roman" w:hAnsi="Times New Roman" w:cs="Times New Roman"/>
          <w:color w:val="231F20"/>
          <w:position w:val="2"/>
          <w:sz w:val="18"/>
          <w:szCs w:val="18"/>
        </w:rPr>
        <w:drawing>
          <wp:inline distT="0" distB="0" distL="0" distR="0">
            <wp:extent cx="45720" cy="45720"/>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19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sz w:val="18"/>
          <w:szCs w:val="18"/>
        </w:rPr>
        <w:t xml:space="preserve">    Se o ajuste for necessário, gire o regulador de pressão do pé calcador.</w:t>
      </w:r>
    </w:p>
    <w:p w14:paraId="085C2336">
      <w:pPr>
        <w:pStyle w:val="2"/>
        <w:spacing w:line="343" w:lineRule="auto"/>
        <w:rPr>
          <w:rFonts w:hint="default" w:ascii="Times New Roman" w:hAnsi="Times New Roman" w:cs="Times New Roman"/>
        </w:rPr>
      </w:pPr>
    </w:p>
    <w:p w14:paraId="36A521E3">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5 = Extra alto</w:t>
      </w:r>
    </w:p>
    <w:p w14:paraId="403CAAFA">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4 = Alto</w:t>
      </w:r>
    </w:p>
    <w:p w14:paraId="61A062AE">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3 = Médio (Padrão)</w:t>
      </w:r>
    </w:p>
    <w:p w14:paraId="52B5E5B5">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2 = Leve</w:t>
      </w:r>
    </w:p>
    <w:p w14:paraId="36C1DFC5">
      <w:pPr>
        <w:pStyle w:val="2"/>
        <w:spacing w:before="54" w:line="193" w:lineRule="auto"/>
        <w:ind w:left="4070"/>
        <w:rPr>
          <w:rFonts w:hint="default" w:ascii="Times New Roman" w:hAnsi="Times New Roman" w:cs="Times New Roman"/>
          <w:sz w:val="18"/>
          <w:szCs w:val="18"/>
        </w:rPr>
      </w:pPr>
      <w:r>
        <w:rPr>
          <w:rFonts w:hint="default" w:ascii="Times New Roman" w:hAnsi="Times New Roman" w:cs="Times New Roman"/>
          <w:color w:val="231F20"/>
          <w:spacing w:val="-5"/>
          <w:sz w:val="18"/>
          <w:szCs w:val="18"/>
        </w:rPr>
        <w:t>1 = Extra leve</w:t>
      </w:r>
    </w:p>
    <w:p w14:paraId="750AB1FA">
      <w:pPr>
        <w:pStyle w:val="2"/>
        <w:spacing w:line="266" w:lineRule="auto"/>
        <w:rPr>
          <w:rFonts w:hint="default" w:ascii="Times New Roman" w:hAnsi="Times New Roman" w:cs="Times New Roman"/>
        </w:rPr>
      </w:pPr>
    </w:p>
    <w:p w14:paraId="25DB1E10">
      <w:pPr>
        <w:pStyle w:val="2"/>
        <w:spacing w:line="266" w:lineRule="auto"/>
        <w:rPr>
          <w:rFonts w:hint="default" w:ascii="Times New Roman" w:hAnsi="Times New Roman" w:cs="Times New Roman"/>
        </w:rPr>
      </w:pPr>
    </w:p>
    <w:p w14:paraId="257566A6">
      <w:pPr>
        <w:pStyle w:val="2"/>
        <w:spacing w:line="267" w:lineRule="auto"/>
        <w:rPr>
          <w:rFonts w:hint="default" w:ascii="Times New Roman" w:hAnsi="Times New Roman" w:cs="Times New Roman"/>
        </w:rPr>
      </w:pPr>
    </w:p>
    <w:p w14:paraId="184D7073">
      <w:pPr>
        <w:pStyle w:val="2"/>
        <w:spacing w:line="267" w:lineRule="auto"/>
        <w:rPr>
          <w:rFonts w:hint="default" w:ascii="Times New Roman" w:hAnsi="Times New Roman" w:cs="Times New Roman"/>
        </w:rPr>
      </w:pPr>
    </w:p>
    <w:p w14:paraId="682440DD">
      <w:pPr>
        <w:rPr>
          <w:rFonts w:hint="default" w:ascii="Times New Roman" w:hAnsi="Times New Roman" w:cs="Times New Roman"/>
          <w:b/>
          <w:bCs/>
          <w:color w:val="231F20"/>
          <w:spacing w:val="-2"/>
          <w:sz w:val="22"/>
          <w:szCs w:val="22"/>
        </w:rPr>
      </w:pPr>
      <w:r>
        <w:rPr>
          <w:rFonts w:hint="default" w:ascii="Times New Roman" w:hAnsi="Times New Roman" w:cs="Times New Roman"/>
          <w:b/>
          <w:bCs/>
          <w:color w:val="231F20"/>
          <w:spacing w:val="-2"/>
          <w:sz w:val="22"/>
          <w:szCs w:val="22"/>
        </w:rPr>
        <w:br w:type="page"/>
      </w:r>
    </w:p>
    <w:p w14:paraId="355526FE">
      <w:pPr>
        <w:pStyle w:val="2"/>
        <w:spacing w:before="63" w:line="204" w:lineRule="auto"/>
        <w:ind w:left="259"/>
        <w:rPr>
          <w:rFonts w:hint="default" w:ascii="Times New Roman" w:hAnsi="Times New Roman" w:cs="Times New Roman"/>
          <w:sz w:val="22"/>
          <w:szCs w:val="22"/>
        </w:rPr>
      </w:pPr>
      <w:r>
        <w:rPr>
          <w:rFonts w:hint="default" w:ascii="Times New Roman" w:hAnsi="Times New Roman" w:cs="Times New Roman"/>
          <w:b/>
          <w:bCs/>
          <w:color w:val="231F20"/>
          <w:spacing w:val="-2"/>
          <w:sz w:val="22"/>
          <w:szCs w:val="22"/>
        </w:rPr>
        <w:t>Ajuste de Alimentação Diferencial</w:t>
      </w:r>
    </w:p>
    <w:p w14:paraId="276150F6">
      <w:pPr>
        <w:pStyle w:val="2"/>
        <w:spacing w:before="282" w:line="257" w:lineRule="auto"/>
        <w:ind w:left="3414" w:right="108" w:hanging="1"/>
        <w:jc w:val="both"/>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5520" behindDoc="0" locked="0" layoutInCell="1" allowOverlap="1">
            <wp:simplePos x="0" y="0"/>
            <wp:positionH relativeFrom="column">
              <wp:posOffset>113665</wp:posOffset>
            </wp:positionH>
            <wp:positionV relativeFrom="paragraph">
              <wp:posOffset>240665</wp:posOffset>
            </wp:positionV>
            <wp:extent cx="1358265" cy="1706245"/>
            <wp:effectExtent l="0" t="0" r="0" b="0"/>
            <wp:wrapNone/>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192"/>
                    <a:stretch>
                      <a:fillRect/>
                    </a:stretch>
                  </pic:blipFill>
                  <pic:spPr>
                    <a:xfrm>
                      <a:off x="0" y="0"/>
                      <a:ext cx="1357972" cy="1706460"/>
                    </a:xfrm>
                    <a:prstGeom prst="rect">
                      <a:avLst/>
                    </a:prstGeom>
                  </pic:spPr>
                </pic:pic>
              </a:graphicData>
            </a:graphic>
          </wp:anchor>
        </w:drawing>
      </w:r>
      <w:r>
        <w:rPr>
          <w:rFonts w:hint="default" w:ascii="Times New Roman" w:hAnsi="Times New Roman" w:cs="Times New Roman"/>
          <w:color w:val="231F20"/>
          <w:spacing w:val="-1"/>
          <w:sz w:val="18"/>
          <w:szCs w:val="18"/>
        </w:rPr>
        <w:t>A máquina possui dois dentes de transporte que se movem de forma independente. Os dentes de transporte podem ser ajustados entre si para transportar o tecido de maneira uniforme e evitar franzidos ou ondulações indesejadas. Mesmo durante a costura, os dentes de transporte podem ser ajustados de forma infinitamente variável.</w:t>
      </w:r>
    </w:p>
    <w:p w14:paraId="4E92D209">
      <w:pPr>
        <w:pStyle w:val="2"/>
        <w:spacing w:line="403" w:lineRule="auto"/>
        <w:rPr>
          <w:rFonts w:hint="default" w:ascii="Times New Roman" w:hAnsi="Times New Roman" w:cs="Times New Roman"/>
        </w:rPr>
      </w:pPr>
    </w:p>
    <w:p w14:paraId="3848FDCA">
      <w:pPr>
        <w:pStyle w:val="2"/>
        <w:spacing w:before="52" w:line="270" w:lineRule="auto"/>
        <w:ind w:left="3416" w:right="111" w:hanging="3"/>
        <w:rPr>
          <w:rFonts w:hint="default" w:ascii="Times New Roman" w:hAnsi="Times New Roman" w:cs="Times New Roman"/>
          <w:sz w:val="18"/>
          <w:szCs w:val="18"/>
        </w:rPr>
      </w:pPr>
      <w:r>
        <w:rPr>
          <w:rFonts w:hint="default" w:ascii="Times New Roman" w:hAnsi="Times New Roman" w:cs="Times New Roman"/>
        </w:rPr>
        <w:pict>
          <v:group id="_x0000_s1135" o:spid="_x0000_s1135" o:spt="203" style="position:absolute;left:0pt;margin-left:116.95pt;margin-top:15.05pt;height:12.45pt;width:12.45pt;z-index:251758592;mso-width-relative:page;mso-height-relative:page;" coordsize="248,248">
            <o:lock v:ext="edit"/>
            <v:shape id="_x0000_s1136" o:spid="_x0000_s1136"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37" o:spid="_x0000_s1137" o:spt="202" type="#_x0000_t202" style="position:absolute;left:-20;top:-20;height:350;width:288;" filled="f" stroked="f" coordsize="21600,21600">
              <v:path/>
              <v:fill on="f" focussize="0,0"/>
              <v:stroke on="f"/>
              <v:imagedata o:title=""/>
              <o:lock v:ext="edit" aspectratio="f"/>
              <v:textbox inset="0mm,0mm,0mm,0mm">
                <w:txbxContent>
                  <w:p w14:paraId="78395AFA">
                    <w:pPr>
                      <w:spacing w:before="82" w:line="182" w:lineRule="auto"/>
                      <w:ind w:left="91"/>
                      <w:rPr>
                        <w:rFonts w:ascii="黑体" w:hAnsi="黑体" w:eastAsia="黑体" w:cs="黑体"/>
                        <w:sz w:val="20"/>
                        <w:szCs w:val="20"/>
                      </w:rPr>
                    </w:pPr>
                    <w:r>
                      <w:rPr>
                        <w:rFonts w:ascii="黑体" w:hAnsi="黑体" w:eastAsia="黑体" w:cs="黑体"/>
                        <w:sz w:val="20"/>
                        <w:szCs w:val="20"/>
                      </w:rPr>
                      <w:t>A</w:t>
                    </w:r>
                  </w:p>
                </w:txbxContent>
              </v:textbox>
            </v:shape>
          </v:group>
        </w:pict>
      </w:r>
      <w:r>
        <w:rPr>
          <w:rFonts w:hint="default" w:ascii="Times New Roman" w:hAnsi="Times New Roman" w:cs="Times New Roman"/>
          <w:color w:val="231F20"/>
          <w:spacing w:val="-1"/>
          <w:sz w:val="18"/>
          <w:szCs w:val="18"/>
        </w:rPr>
        <w:t>O ajuste pode ser feito na faixa de 0,7 (efeito de alongamento) a 2 (efeito de franzido). Comece com o seletor na posição neutra (=1).</w:t>
      </w:r>
    </w:p>
    <w:p w14:paraId="791D5928">
      <w:pPr>
        <w:pStyle w:val="2"/>
        <w:spacing w:line="387" w:lineRule="auto"/>
        <w:rPr>
          <w:rFonts w:hint="default" w:ascii="Times New Roman" w:hAnsi="Times New Roman" w:cs="Times New Roman"/>
        </w:rPr>
      </w:pPr>
    </w:p>
    <w:p w14:paraId="611B3461">
      <w:pPr>
        <w:pStyle w:val="2"/>
        <w:spacing w:before="52" w:line="246" w:lineRule="exact"/>
        <w:ind w:left="3417"/>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6544" behindDoc="0" locked="0" layoutInCell="1" allowOverlap="1">
            <wp:simplePos x="0" y="0"/>
            <wp:positionH relativeFrom="column">
              <wp:posOffset>142875</wp:posOffset>
            </wp:positionH>
            <wp:positionV relativeFrom="paragraph">
              <wp:posOffset>540385</wp:posOffset>
            </wp:positionV>
            <wp:extent cx="1248410" cy="1563370"/>
            <wp:effectExtent l="0" t="0" r="0" b="0"/>
            <wp:wrapNone/>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193"/>
                    <a:stretch>
                      <a:fillRect/>
                    </a:stretch>
                  </pic:blipFill>
                  <pic:spPr>
                    <a:xfrm>
                      <a:off x="0" y="0"/>
                      <a:ext cx="1248661" cy="1563285"/>
                    </a:xfrm>
                    <a:prstGeom prst="rect">
                      <a:avLst/>
                    </a:prstGeom>
                  </pic:spPr>
                </pic:pic>
              </a:graphicData>
            </a:graphic>
          </wp:anchor>
        </w:drawing>
      </w:r>
      <w:r>
        <w:rPr>
          <w:rFonts w:hint="default" w:ascii="Times New Roman" w:hAnsi="Times New Roman" w:cs="Times New Roman"/>
          <w:color w:val="231F20"/>
          <w:spacing w:val="-1"/>
          <w:position w:val="3"/>
          <w:sz w:val="18"/>
          <w:szCs w:val="18"/>
        </w:rPr>
        <w:t>Defina a razão diferencial necessária usando o seletor diferencial:</w:t>
      </w:r>
    </w:p>
    <w:p w14:paraId="0E75D8E5">
      <w:pPr>
        <w:spacing w:before="29"/>
        <w:rPr>
          <w:rFonts w:hint="default" w:ascii="Times New Roman" w:hAnsi="Times New Roman" w:cs="Times New Roman"/>
        </w:rPr>
      </w:pPr>
    </w:p>
    <w:p w14:paraId="60A45F16">
      <w:pPr>
        <w:spacing w:before="29"/>
        <w:rPr>
          <w:rFonts w:hint="default" w:ascii="Times New Roman" w:hAnsi="Times New Roman" w:cs="Times New Roman"/>
        </w:rPr>
      </w:pPr>
    </w:p>
    <w:p w14:paraId="06E3E018">
      <w:pPr>
        <w:spacing w:before="29"/>
        <w:rPr>
          <w:rFonts w:hint="default" w:ascii="Times New Roman" w:hAnsi="Times New Roman" w:cs="Times New Roman"/>
        </w:rPr>
      </w:pPr>
    </w:p>
    <w:tbl>
      <w:tblPr>
        <w:tblStyle w:val="7"/>
        <w:tblW w:w="6871" w:type="dxa"/>
        <w:tblInd w:w="341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435"/>
        <w:gridCol w:w="3436"/>
      </w:tblGrid>
      <w:tr w14:paraId="562CB6C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33" w:hRule="atLeast"/>
        </w:trPr>
        <w:tc>
          <w:tcPr>
            <w:tcW w:w="3435" w:type="dxa"/>
            <w:vAlign w:val="center"/>
          </w:tcPr>
          <w:p w14:paraId="65105219">
            <w:pPr>
              <w:keepNext w:val="0"/>
              <w:keepLines w:val="0"/>
              <w:widowControl/>
              <w:suppressLineNumbers w:val="0"/>
              <w:jc w:val="left"/>
              <w:textAlignment w:val="center"/>
              <w:rPr>
                <w:rFonts w:hint="default" w:ascii="Times New Roman" w:hAnsi="Times New Roman" w:cs="Times New Roman"/>
                <w:sz w:val="22"/>
                <w:szCs w:val="22"/>
              </w:rPr>
            </w:pPr>
            <w:r>
              <w:rPr>
                <w:rFonts w:hint="default" w:ascii="Times New Roman" w:hAnsi="Times New Roman" w:eastAsia="宋体" w:cs="Times New Roman"/>
                <w:b/>
                <w:bCs/>
                <w:i w:val="0"/>
                <w:iCs w:val="0"/>
                <w:snapToGrid w:val="0"/>
                <w:color w:val="000000"/>
                <w:kern w:val="0"/>
                <w:sz w:val="22"/>
                <w:szCs w:val="22"/>
                <w:u w:val="none"/>
                <w:lang w:val="en-US" w:eastAsia="zh-CN" w:bidi="ar"/>
              </w:rPr>
              <w:t>Configuração</w:t>
            </w:r>
          </w:p>
        </w:tc>
        <w:tc>
          <w:tcPr>
            <w:tcW w:w="3436" w:type="dxa"/>
            <w:vAlign w:val="center"/>
          </w:tcPr>
          <w:p w14:paraId="76FB78BD">
            <w:pPr>
              <w:keepNext w:val="0"/>
              <w:keepLines w:val="0"/>
              <w:widowControl/>
              <w:suppressLineNumbers w:val="0"/>
              <w:jc w:val="left"/>
              <w:textAlignment w:val="center"/>
              <w:rPr>
                <w:rFonts w:hint="default" w:ascii="Times New Roman" w:hAnsi="Times New Roman" w:cs="Times New Roman"/>
                <w:sz w:val="22"/>
                <w:szCs w:val="22"/>
              </w:rPr>
            </w:pPr>
            <w:r>
              <w:rPr>
                <w:rFonts w:hint="default" w:ascii="Times New Roman" w:hAnsi="Times New Roman" w:eastAsia="宋体" w:cs="Times New Roman"/>
                <w:b/>
                <w:bCs/>
                <w:i w:val="0"/>
                <w:iCs w:val="0"/>
                <w:snapToGrid w:val="0"/>
                <w:color w:val="000000"/>
                <w:kern w:val="0"/>
                <w:sz w:val="22"/>
                <w:szCs w:val="22"/>
                <w:u w:val="none"/>
                <w:lang w:val="en-US" w:eastAsia="zh-CN" w:bidi="ar"/>
              </w:rPr>
              <w:t>Efeito</w:t>
            </w:r>
          </w:p>
        </w:tc>
      </w:tr>
      <w:tr w14:paraId="319A5F1E">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7" w:hRule="atLeast"/>
        </w:trPr>
        <w:tc>
          <w:tcPr>
            <w:tcW w:w="3435" w:type="dxa"/>
            <w:vAlign w:val="center"/>
          </w:tcPr>
          <w:p w14:paraId="7D38EBC8">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2</w:t>
            </w:r>
          </w:p>
        </w:tc>
        <w:tc>
          <w:tcPr>
            <w:tcW w:w="3436" w:type="dxa"/>
            <w:vAlign w:val="center"/>
          </w:tcPr>
          <w:p w14:paraId="52897C6B">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Franzido</w:t>
            </w:r>
          </w:p>
        </w:tc>
      </w:tr>
      <w:tr w14:paraId="3F7D077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6" w:hRule="atLeast"/>
        </w:trPr>
        <w:tc>
          <w:tcPr>
            <w:tcW w:w="3435" w:type="dxa"/>
            <w:vAlign w:val="center"/>
          </w:tcPr>
          <w:p w14:paraId="65B13A7F">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1,5</w:t>
            </w:r>
          </w:p>
        </w:tc>
        <w:tc>
          <w:tcPr>
            <w:tcW w:w="3436" w:type="dxa"/>
            <w:vAlign w:val="center"/>
          </w:tcPr>
          <w:p w14:paraId="4866C9ED">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Franzido leve</w:t>
            </w:r>
          </w:p>
        </w:tc>
      </w:tr>
      <w:tr w14:paraId="63BCF1CF">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6" w:hRule="atLeast"/>
        </w:trPr>
        <w:tc>
          <w:tcPr>
            <w:tcW w:w="3435" w:type="dxa"/>
            <w:vAlign w:val="center"/>
          </w:tcPr>
          <w:p w14:paraId="69DC4C6A">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1</w:t>
            </w:r>
          </w:p>
        </w:tc>
        <w:tc>
          <w:tcPr>
            <w:tcW w:w="3436" w:type="dxa"/>
            <w:vAlign w:val="center"/>
          </w:tcPr>
          <w:p w14:paraId="66ABD402">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Neutro, sem efeito (Padrão)</w:t>
            </w:r>
          </w:p>
        </w:tc>
      </w:tr>
      <w:tr w14:paraId="7871EF6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9" w:hRule="atLeast"/>
        </w:trPr>
        <w:tc>
          <w:tcPr>
            <w:tcW w:w="3435" w:type="dxa"/>
            <w:vAlign w:val="center"/>
          </w:tcPr>
          <w:p w14:paraId="7C0AD33C">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0,7</w:t>
            </w:r>
          </w:p>
        </w:tc>
        <w:tc>
          <w:tcPr>
            <w:tcW w:w="3436" w:type="dxa"/>
            <w:vAlign w:val="center"/>
          </w:tcPr>
          <w:p w14:paraId="4ABF4E1F">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Alongamento</w:t>
            </w:r>
          </w:p>
        </w:tc>
      </w:tr>
    </w:tbl>
    <w:p w14:paraId="44C6E110">
      <w:pPr>
        <w:pStyle w:val="2"/>
        <w:spacing w:line="281" w:lineRule="auto"/>
        <w:rPr>
          <w:rFonts w:hint="default" w:ascii="Times New Roman" w:hAnsi="Times New Roman" w:cs="Times New Roman"/>
        </w:rPr>
      </w:pPr>
    </w:p>
    <w:p w14:paraId="48944A05">
      <w:pPr>
        <w:pStyle w:val="2"/>
        <w:spacing w:line="281" w:lineRule="auto"/>
        <w:rPr>
          <w:rFonts w:hint="default" w:ascii="Times New Roman" w:hAnsi="Times New Roman" w:cs="Times New Roman"/>
        </w:rPr>
      </w:pPr>
    </w:p>
    <w:p w14:paraId="2938D9A7">
      <w:pPr>
        <w:pStyle w:val="2"/>
        <w:spacing w:line="281" w:lineRule="auto"/>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4496" behindDoc="0" locked="0" layoutInCell="1" allowOverlap="1">
            <wp:simplePos x="0" y="0"/>
            <wp:positionH relativeFrom="column">
              <wp:posOffset>0</wp:posOffset>
            </wp:positionH>
            <wp:positionV relativeFrom="paragraph">
              <wp:posOffset>167005</wp:posOffset>
            </wp:positionV>
            <wp:extent cx="1918970" cy="1362710"/>
            <wp:effectExtent l="0" t="0" r="0" b="0"/>
            <wp:wrapNone/>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194"/>
                    <a:stretch>
                      <a:fillRect/>
                    </a:stretch>
                  </pic:blipFill>
                  <pic:spPr>
                    <a:xfrm>
                      <a:off x="0" y="0"/>
                      <a:ext cx="1919213" cy="1362998"/>
                    </a:xfrm>
                    <a:prstGeom prst="rect">
                      <a:avLst/>
                    </a:prstGeom>
                  </pic:spPr>
                </pic:pic>
              </a:graphicData>
            </a:graphic>
          </wp:anchor>
        </w:drawing>
      </w:r>
    </w:p>
    <w:p w14:paraId="1CF27B32">
      <w:pPr>
        <w:pStyle w:val="2"/>
        <w:spacing w:before="155" w:line="245" w:lineRule="exact"/>
        <w:ind w:left="3621"/>
        <w:rPr>
          <w:rFonts w:hint="default" w:ascii="Times New Roman" w:hAnsi="Times New Roman" w:cs="Times New Roman"/>
          <w:color w:val="231F20"/>
          <w:spacing w:val="-2"/>
          <w:position w:val="1"/>
          <w:sz w:val="18"/>
          <w:szCs w:val="18"/>
        </w:rPr>
      </w:pPr>
      <w:r>
        <w:rPr>
          <w:rFonts w:hint="default" w:ascii="Times New Roman" w:hAnsi="Times New Roman" w:cs="Times New Roman"/>
          <w:color w:val="231F20"/>
          <w:spacing w:val="-2"/>
          <w:position w:val="1"/>
          <w:sz w:val="18"/>
          <w:szCs w:val="18"/>
        </w:rPr>
        <w:t>Franzido</w:t>
      </w:r>
    </w:p>
    <w:p w14:paraId="7471ABA7">
      <w:pPr>
        <w:pStyle w:val="2"/>
        <w:spacing w:before="155" w:line="245" w:lineRule="exact"/>
        <w:ind w:left="3621"/>
        <w:rPr>
          <w:rFonts w:hint="default" w:ascii="Times New Roman" w:hAnsi="Times New Roman" w:cs="Times New Roman"/>
          <w:sz w:val="18"/>
          <w:szCs w:val="18"/>
        </w:rPr>
      </w:pPr>
      <w:r>
        <w:rPr>
          <w:rFonts w:hint="default" w:ascii="Times New Roman" w:hAnsi="Times New Roman" w:cs="Times New Roman"/>
          <w:color w:val="231F20"/>
          <w:spacing w:val="-2"/>
          <w:position w:val="1"/>
          <w:sz w:val="18"/>
          <w:szCs w:val="18"/>
        </w:rPr>
        <w:t>Alimentação diferencial de 1 a 2</w:t>
      </w:r>
    </w:p>
    <w:p w14:paraId="2B570A92">
      <w:pPr>
        <w:pStyle w:val="2"/>
        <w:spacing w:before="123" w:line="246" w:lineRule="exact"/>
        <w:ind w:left="361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t>O dente de transporte frontal (B) faz um movimento mais longo do que o dente de transporte traseiro (C).</w:t>
      </w:r>
    </w:p>
    <w:p w14:paraId="04135F75">
      <w:pPr>
        <w:pStyle w:val="2"/>
        <w:spacing w:line="314" w:lineRule="auto"/>
        <w:rPr>
          <w:rFonts w:hint="default" w:ascii="Times New Roman" w:hAnsi="Times New Roman" w:cs="Times New Roman"/>
        </w:rPr>
      </w:pPr>
    </w:p>
    <w:p w14:paraId="038E6BA8">
      <w:pPr>
        <w:pStyle w:val="2"/>
        <w:spacing w:before="53" w:line="273" w:lineRule="auto"/>
        <w:ind w:left="3607" w:firstLine="3"/>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Isso resulta em mais material sendo alimentado sob o pé calcador, evitando assim ondulações indesejadas.</w:t>
      </w:r>
    </w:p>
    <w:p w14:paraId="22A6254A">
      <w:pPr>
        <w:pStyle w:val="2"/>
        <w:spacing w:line="337" w:lineRule="auto"/>
        <w:rPr>
          <w:rFonts w:hint="default" w:ascii="Times New Roman" w:hAnsi="Times New Roman" w:cs="Times New Roman"/>
        </w:rPr>
      </w:pPr>
    </w:p>
    <w:p w14:paraId="37717B75">
      <w:pPr>
        <w:pStyle w:val="2"/>
        <w:spacing w:before="52" w:line="193" w:lineRule="auto"/>
        <w:ind w:left="361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Essa configuração também pode ser utilizada para franzir materiais intencionalmente.</w:t>
      </w:r>
    </w:p>
    <w:p w14:paraId="6A8B10A3">
      <w:pPr>
        <w:spacing w:before="33" w:line="1575" w:lineRule="exact"/>
        <w:ind w:firstLine="463"/>
        <w:rPr>
          <w:rFonts w:hint="default" w:ascii="Times New Roman" w:hAnsi="Times New Roman" w:cs="Times New Roman"/>
        </w:rPr>
      </w:pPr>
      <w:r>
        <w:rPr>
          <w:rFonts w:hint="default" w:ascii="Times New Roman" w:hAnsi="Times New Roman" w:cs="Times New Roman"/>
          <w:position w:val="-31"/>
        </w:rPr>
        <w:drawing>
          <wp:inline distT="0" distB="0" distL="0" distR="0">
            <wp:extent cx="1409700" cy="100012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195"/>
                    <a:stretch>
                      <a:fillRect/>
                    </a:stretch>
                  </pic:blipFill>
                  <pic:spPr>
                    <a:xfrm>
                      <a:off x="0" y="0"/>
                      <a:ext cx="1409973" cy="1000309"/>
                    </a:xfrm>
                    <a:prstGeom prst="rect">
                      <a:avLst/>
                    </a:prstGeom>
                  </pic:spPr>
                </pic:pic>
              </a:graphicData>
            </a:graphic>
          </wp:inline>
        </w:drawing>
      </w:r>
    </w:p>
    <w:p w14:paraId="253BCF66">
      <w:pPr>
        <w:spacing w:before="85" w:line="310" w:lineRule="exact"/>
        <w:ind w:firstLine="681"/>
        <w:rPr>
          <w:rFonts w:hint="default" w:ascii="Times New Roman" w:hAnsi="Times New Roman" w:cs="Times New Roman"/>
        </w:rPr>
      </w:pPr>
      <w:r>
        <w:rPr>
          <w:rFonts w:hint="default" w:ascii="Times New Roman" w:hAnsi="Times New Roman" w:cs="Times New Roman"/>
          <w:position w:val="-6"/>
        </w:rPr>
        <w:drawing>
          <wp:inline distT="0" distB="0" distL="0" distR="0">
            <wp:extent cx="1295400" cy="196850"/>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196"/>
                    <a:stretch>
                      <a:fillRect/>
                    </a:stretch>
                  </pic:blipFill>
                  <pic:spPr>
                    <a:xfrm>
                      <a:off x="0" y="0"/>
                      <a:ext cx="1295576" cy="196863"/>
                    </a:xfrm>
                    <a:prstGeom prst="rect">
                      <a:avLst/>
                    </a:prstGeom>
                  </pic:spPr>
                </pic:pic>
              </a:graphicData>
            </a:graphic>
          </wp:inline>
        </w:drawing>
      </w:r>
    </w:p>
    <w:p w14:paraId="2A816DBD">
      <w:pPr>
        <w:pStyle w:val="2"/>
        <w:spacing w:before="117" w:line="196" w:lineRule="auto"/>
        <w:ind w:left="3617"/>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7568" behindDoc="0" locked="0" layoutInCell="1" allowOverlap="1">
            <wp:simplePos x="0" y="0"/>
            <wp:positionH relativeFrom="column">
              <wp:posOffset>271780</wp:posOffset>
            </wp:positionH>
            <wp:positionV relativeFrom="paragraph">
              <wp:posOffset>202565</wp:posOffset>
            </wp:positionV>
            <wp:extent cx="1457325" cy="1038860"/>
            <wp:effectExtent l="0" t="0" r="0" b="0"/>
            <wp:wrapNone/>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197"/>
                    <a:stretch>
                      <a:fillRect/>
                    </a:stretch>
                  </pic:blipFill>
                  <pic:spPr>
                    <a:xfrm>
                      <a:off x="0" y="0"/>
                      <a:ext cx="1457641" cy="1038633"/>
                    </a:xfrm>
                    <a:prstGeom prst="rect">
                      <a:avLst/>
                    </a:prstGeom>
                  </pic:spPr>
                </pic:pic>
              </a:graphicData>
            </a:graphic>
          </wp:anchor>
        </w:drawing>
      </w:r>
    </w:p>
    <w:p w14:paraId="23A689E4">
      <w:pPr>
        <w:pStyle w:val="2"/>
        <w:spacing w:before="115" w:line="246" w:lineRule="exact"/>
        <w:ind w:left="3622"/>
        <w:rPr>
          <w:rFonts w:hint="default" w:ascii="Times New Roman" w:hAnsi="Times New Roman" w:cs="Times New Roman"/>
          <w:color w:val="231F20"/>
          <w:spacing w:val="-1"/>
          <w:position w:val="1"/>
          <w:sz w:val="18"/>
          <w:szCs w:val="18"/>
        </w:rPr>
      </w:pPr>
      <w:r>
        <w:rPr>
          <w:rFonts w:hint="default" w:ascii="Times New Roman" w:hAnsi="Times New Roman" w:cs="Times New Roman"/>
          <w:color w:val="231F20"/>
          <w:spacing w:val="-1"/>
          <w:position w:val="1"/>
          <w:sz w:val="18"/>
          <w:szCs w:val="18"/>
        </w:rPr>
        <w:t>Alongamento</w:t>
      </w:r>
    </w:p>
    <w:p w14:paraId="52E89658">
      <w:pPr>
        <w:pStyle w:val="2"/>
        <w:spacing w:before="115" w:line="246" w:lineRule="exact"/>
        <w:ind w:left="3622"/>
        <w:rPr>
          <w:rFonts w:hint="default" w:ascii="Times New Roman" w:hAnsi="Times New Roman" w:cs="Times New Roman"/>
          <w:sz w:val="18"/>
          <w:szCs w:val="18"/>
        </w:rPr>
      </w:pPr>
      <w:r>
        <w:rPr>
          <w:rFonts w:hint="default" w:ascii="Times New Roman" w:hAnsi="Times New Roman" w:cs="Times New Roman"/>
          <w:color w:val="231F20"/>
          <w:spacing w:val="-1"/>
          <w:position w:val="1"/>
          <w:sz w:val="18"/>
          <w:szCs w:val="18"/>
        </w:rPr>
        <w:t>Alimentação diferencial de 0,7 a 1</w:t>
      </w:r>
    </w:p>
    <w:p w14:paraId="21467CC4">
      <w:pPr>
        <w:pStyle w:val="2"/>
        <w:spacing w:before="194" w:line="246" w:lineRule="exact"/>
        <w:ind w:left="3613"/>
        <w:rPr>
          <w:rFonts w:hint="default" w:ascii="Times New Roman" w:hAnsi="Times New Roman" w:cs="Times New Roman"/>
          <w:sz w:val="18"/>
          <w:szCs w:val="18"/>
        </w:rPr>
      </w:pPr>
      <w:r>
        <w:rPr>
          <w:rFonts w:hint="default" w:ascii="Times New Roman" w:hAnsi="Times New Roman" w:cs="Times New Roman"/>
          <w:color w:val="231F20"/>
          <w:spacing w:val="-1"/>
          <w:position w:val="3"/>
          <w:sz w:val="18"/>
          <w:szCs w:val="18"/>
        </w:rPr>
        <w:t>O dente de transporte frontal (B) faz um movimento mais curto do que o dente de transporte traseiro (C).</w:t>
      </w:r>
    </w:p>
    <w:p w14:paraId="1916F05C">
      <w:pPr>
        <w:pStyle w:val="2"/>
        <w:spacing w:line="360" w:lineRule="auto"/>
        <w:rPr>
          <w:rFonts w:hint="default" w:ascii="Times New Roman" w:hAnsi="Times New Roman" w:cs="Times New Roman"/>
        </w:rPr>
      </w:pPr>
    </w:p>
    <w:p w14:paraId="479E963A">
      <w:pPr>
        <w:pStyle w:val="2"/>
        <w:spacing w:before="52" w:line="258" w:lineRule="auto"/>
        <w:ind w:left="3615" w:right="713" w:hanging="2"/>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Isso resulta no material sob o pé calcador sendo esticado, evitando assim franzidos indesejados.</w:t>
      </w:r>
    </w:p>
    <w:p w14:paraId="0802DE9E">
      <w:pPr>
        <w:spacing w:before="64" w:line="495" w:lineRule="exact"/>
        <w:ind w:firstLine="715"/>
        <w:rPr>
          <w:rFonts w:hint="default" w:ascii="Times New Roman" w:hAnsi="Times New Roman" w:cs="Times New Roman"/>
        </w:rPr>
      </w:pPr>
      <w:r>
        <w:rPr>
          <w:rFonts w:hint="default" w:ascii="Times New Roman" w:hAnsi="Times New Roman" w:cs="Times New Roman"/>
          <w:position w:val="-9"/>
        </w:rPr>
        <w:drawing>
          <wp:inline distT="0" distB="0" distL="0" distR="0">
            <wp:extent cx="1216025" cy="313690"/>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198"/>
                    <a:stretch>
                      <a:fillRect/>
                    </a:stretch>
                  </pic:blipFill>
                  <pic:spPr>
                    <a:xfrm>
                      <a:off x="0" y="0"/>
                      <a:ext cx="1216287" cy="314125"/>
                    </a:xfrm>
                    <a:prstGeom prst="rect">
                      <a:avLst/>
                    </a:prstGeom>
                  </pic:spPr>
                </pic:pic>
              </a:graphicData>
            </a:graphic>
          </wp:inline>
        </w:drawing>
      </w:r>
    </w:p>
    <w:p w14:paraId="4BFC3808">
      <w:pPr>
        <w:spacing w:line="495" w:lineRule="exact"/>
        <w:rPr>
          <w:rFonts w:hint="default" w:ascii="Times New Roman" w:hAnsi="Times New Roman" w:cs="Times New Roman"/>
        </w:rPr>
        <w:sectPr>
          <w:footerReference r:id="rId21" w:type="default"/>
          <w:pgSz w:w="11906" w:h="16838"/>
          <w:pgMar w:top="400" w:right="656" w:bottom="459" w:left="844" w:header="0" w:footer="236" w:gutter="0"/>
          <w:cols w:space="720" w:num="1"/>
        </w:sectPr>
      </w:pPr>
    </w:p>
    <w:p w14:paraId="4B3CD449">
      <w:pPr>
        <w:pStyle w:val="2"/>
        <w:spacing w:line="261" w:lineRule="auto"/>
        <w:rPr>
          <w:rFonts w:hint="default" w:ascii="Times New Roman" w:hAnsi="Times New Roman" w:cs="Times New Roman"/>
        </w:rPr>
      </w:pPr>
    </w:p>
    <w:p w14:paraId="009A6C9F">
      <w:pPr>
        <w:pStyle w:val="2"/>
        <w:spacing w:before="64" w:line="196" w:lineRule="auto"/>
        <w:ind w:left="550"/>
        <w:rPr>
          <w:rFonts w:hint="default" w:ascii="Times New Roman" w:hAnsi="Times New Roman" w:cs="Times New Roman"/>
          <w:sz w:val="22"/>
          <w:szCs w:val="22"/>
        </w:rPr>
      </w:pPr>
      <w:r>
        <w:rPr>
          <w:rFonts w:hint="default" w:ascii="Times New Roman" w:hAnsi="Times New Roman" w:cs="Times New Roman"/>
        </w:rPr>
        <w:pict>
          <v:shape id="_x0000_s1140" o:spid="_x0000_s1140" style="position:absolute;left:0pt;margin-left:143.5pt;margin-top:3.2pt;height:8.15pt;width:1.25pt;z-index:-251556864;mso-width-relative:page;mso-height-relative:page;" filled="f" stroked="t" coordsize="25,162" path="m22,2l2,2,2,24,22,24,22,2xm22,45l2,45,2,159,22,159,22,45xe">
            <v:fill on="f" focussize="0,0"/>
            <v:stroke weight="0.25pt" color="#231F20" miterlimit="10" joinstyle="miter"/>
            <v:imagedata o:title=""/>
            <o:lock v:ext="edit"/>
          </v:shape>
        </w:pict>
      </w:r>
      <w:r>
        <w:rPr>
          <w:rFonts w:hint="default" w:ascii="Times New Roman" w:hAnsi="Times New Roman" w:cs="Times New Roman"/>
          <w:color w:val="231F20"/>
          <w:spacing w:val="11"/>
          <w:sz w:val="22"/>
          <w:szCs w:val="22"/>
        </w:rPr>
        <w:t>Passagem de Linha - Informações Gerais</w:t>
      </w:r>
    </w:p>
    <w:p w14:paraId="7E84CA91">
      <w:pPr>
        <w:pStyle w:val="2"/>
        <w:spacing w:before="287" w:line="193" w:lineRule="auto"/>
        <w:ind w:left="549"/>
        <w:outlineLvl w:val="0"/>
        <w:rPr>
          <w:rFonts w:hint="default" w:ascii="Times New Roman" w:hAnsi="Times New Roman" w:cs="Times New Roman"/>
          <w:sz w:val="20"/>
          <w:szCs w:val="20"/>
        </w:rPr>
      </w:pPr>
      <w:r>
        <w:rPr>
          <w:rFonts w:hint="default" w:ascii="Times New Roman" w:hAnsi="Times New Roman" w:cs="Times New Roman"/>
          <w:color w:val="231F20"/>
          <w:spacing w:val="2"/>
          <w:sz w:val="20"/>
          <w:szCs w:val="20"/>
        </w:rPr>
        <w:t>Preparação para Passagem de Linha</w:t>
      </w:r>
    </w:p>
    <w:p w14:paraId="4CBDB06E">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Desligue a máquina (interruptor de energia "O").</w:t>
      </w:r>
    </w:p>
    <w:p w14:paraId="00DEC291">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7" name="IM 302"/>
            <wp:cNvGraphicFramePr/>
            <a:graphic xmlns:a="http://schemas.openxmlformats.org/drawingml/2006/main">
              <a:graphicData uri="http://schemas.openxmlformats.org/drawingml/2006/picture">
                <pic:pic xmlns:pic="http://schemas.openxmlformats.org/drawingml/2006/picture">
                  <pic:nvPicPr>
                    <pic:cNvPr id="7"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Alinhe o guia de linha paralelo ao suporte de linha.</w:t>
      </w:r>
    </w:p>
    <w:p w14:paraId="750E9873">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9" name="IM 302"/>
            <wp:cNvGraphicFramePr/>
            <a:graphic xmlns:a="http://schemas.openxmlformats.org/drawingml/2006/main">
              <a:graphicData uri="http://schemas.openxmlformats.org/drawingml/2006/picture">
                <pic:pic xmlns:pic="http://schemas.openxmlformats.org/drawingml/2006/picture">
                  <pic:nvPicPr>
                    <pic:cNvPr id="9"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Abra a tampa do looper.</w:t>
      </w:r>
    </w:p>
    <w:p w14:paraId="07EAE6DE">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11" name="IM 302"/>
            <wp:cNvGraphicFramePr/>
            <a:graphic xmlns:a="http://schemas.openxmlformats.org/drawingml/2006/main">
              <a:graphicData uri="http://schemas.openxmlformats.org/drawingml/2006/picture">
                <pic:pic xmlns:pic="http://schemas.openxmlformats.org/drawingml/2006/picture">
                  <pic:nvPicPr>
                    <pic:cNvPr id="11"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Se desejar, abra a mesa de costura e desative a faca pressionando e girando o botão de ativação da faca até que ele clique.</w:t>
      </w:r>
    </w:p>
    <w:p w14:paraId="5B8904E6">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13" name="IM 302"/>
            <wp:cNvGraphicFramePr/>
            <a:graphic xmlns:a="http://schemas.openxmlformats.org/drawingml/2006/main">
              <a:graphicData uri="http://schemas.openxmlformats.org/drawingml/2006/picture">
                <pic:pic xmlns:pic="http://schemas.openxmlformats.org/drawingml/2006/picture">
                  <pic:nvPicPr>
                    <pic:cNvPr id="13"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Levante as agulhas: Gire a manivela no sentido anti-horário até que a marca vermelha esteja centralizada na janela do indicador de posição da manivela.</w:t>
      </w:r>
    </w:p>
    <w:p w14:paraId="4F1A6A9C">
      <w:pPr>
        <w:pStyle w:val="2"/>
        <w:spacing w:before="186" w:line="246" w:lineRule="exact"/>
        <w:ind w:left="4149"/>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15" name="IM 302"/>
            <wp:cNvGraphicFramePr/>
            <a:graphic xmlns:a="http://schemas.openxmlformats.org/drawingml/2006/main">
              <a:graphicData uri="http://schemas.openxmlformats.org/drawingml/2006/picture">
                <pic:pic xmlns:pic="http://schemas.openxmlformats.org/drawingml/2006/picture">
                  <pic:nvPicPr>
                    <pic:cNvPr id="15"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Levante o pé calcador. A tensão do fio é liberada.</w:t>
      </w:r>
      <w:r>
        <w:rPr>
          <w:rFonts w:hint="default" w:ascii="Times New Roman" w:hAnsi="Times New Roman" w:cs="Times New Roman"/>
        </w:rPr>
        <w:drawing>
          <wp:anchor distT="0" distB="0" distL="0" distR="0" simplePos="0" relativeHeight="251760640" behindDoc="1" locked="0" layoutInCell="1" allowOverlap="1">
            <wp:simplePos x="0" y="0"/>
            <wp:positionH relativeFrom="column">
              <wp:posOffset>0</wp:posOffset>
            </wp:positionH>
            <wp:positionV relativeFrom="paragraph">
              <wp:posOffset>142240</wp:posOffset>
            </wp:positionV>
            <wp:extent cx="4093845" cy="7612380"/>
            <wp:effectExtent l="0" t="0" r="0" b="0"/>
            <wp:wrapNone/>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200"/>
                    <a:stretch>
                      <a:fillRect/>
                    </a:stretch>
                  </pic:blipFill>
                  <pic:spPr>
                    <a:xfrm>
                      <a:off x="0" y="0"/>
                      <a:ext cx="4094077" cy="7612226"/>
                    </a:xfrm>
                    <a:prstGeom prst="rect">
                      <a:avLst/>
                    </a:prstGeom>
                  </pic:spPr>
                </pic:pic>
              </a:graphicData>
            </a:graphic>
          </wp:anchor>
        </w:drawing>
      </w:r>
    </w:p>
    <w:p w14:paraId="56D5D99F">
      <w:pPr>
        <w:pStyle w:val="2"/>
        <w:spacing w:line="433" w:lineRule="auto"/>
        <w:rPr>
          <w:rFonts w:hint="default" w:ascii="Times New Roman" w:hAnsi="Times New Roman" w:cs="Times New Roman"/>
        </w:rPr>
      </w:pPr>
    </w:p>
    <w:p w14:paraId="27B9B0B3">
      <w:pPr>
        <w:pStyle w:val="2"/>
        <w:spacing w:before="52" w:line="265" w:lineRule="auto"/>
        <w:ind w:left="4420" w:right="240" w:hanging="2"/>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Passe a linha pela máquina cuidadosamente e na sequência indicada nas páginas seguintes. Para obter um bom resultado de costura, é importante seguir a sequência descrita e indicada no Gráfico de Passagem de Linha (pontos coloridos 1-4) na máquina.</w:t>
      </w:r>
    </w:p>
    <w:p w14:paraId="643F0200">
      <w:pPr>
        <w:pStyle w:val="2"/>
        <w:spacing w:line="254" w:lineRule="auto"/>
        <w:rPr>
          <w:rFonts w:hint="default" w:ascii="Times New Roman" w:hAnsi="Times New Roman" w:cs="Times New Roman"/>
        </w:rPr>
      </w:pPr>
    </w:p>
    <w:p w14:paraId="5A709432">
      <w:pPr>
        <w:pStyle w:val="2"/>
        <w:spacing w:line="254" w:lineRule="auto"/>
        <w:rPr>
          <w:rFonts w:hint="default" w:ascii="Times New Roman" w:hAnsi="Times New Roman" w:cs="Times New Roman"/>
        </w:rPr>
      </w:pPr>
    </w:p>
    <w:p w14:paraId="08DCDB83">
      <w:pPr>
        <w:pStyle w:val="2"/>
        <w:spacing w:line="254" w:lineRule="auto"/>
        <w:rPr>
          <w:rFonts w:hint="default" w:ascii="Times New Roman" w:hAnsi="Times New Roman" w:cs="Times New Roman"/>
        </w:rPr>
      </w:pPr>
    </w:p>
    <w:p w14:paraId="266EBCAE">
      <w:pPr>
        <w:pStyle w:val="2"/>
        <w:spacing w:line="254" w:lineRule="auto"/>
        <w:rPr>
          <w:rFonts w:hint="default" w:ascii="Times New Roman" w:hAnsi="Times New Roman" w:cs="Times New Roman"/>
        </w:rPr>
      </w:pPr>
    </w:p>
    <w:p w14:paraId="6FC36FDF">
      <w:pPr>
        <w:pStyle w:val="2"/>
        <w:spacing w:line="254" w:lineRule="auto"/>
        <w:rPr>
          <w:rFonts w:hint="default" w:ascii="Times New Roman" w:hAnsi="Times New Roman" w:cs="Times New Roman"/>
        </w:rPr>
      </w:pPr>
    </w:p>
    <w:p w14:paraId="2B28FC4D">
      <w:pPr>
        <w:pStyle w:val="2"/>
        <w:spacing w:line="254" w:lineRule="auto"/>
        <w:rPr>
          <w:rFonts w:hint="default" w:ascii="Times New Roman" w:hAnsi="Times New Roman" w:cs="Times New Roman"/>
        </w:rPr>
      </w:pPr>
    </w:p>
    <w:p w14:paraId="33C21141">
      <w:pPr>
        <w:pStyle w:val="2"/>
        <w:spacing w:line="255" w:lineRule="auto"/>
        <w:rPr>
          <w:rFonts w:hint="default" w:ascii="Times New Roman" w:hAnsi="Times New Roman" w:cs="Times New Roman"/>
        </w:rPr>
      </w:pPr>
    </w:p>
    <w:p w14:paraId="23234A7E">
      <w:pPr>
        <w:pStyle w:val="2"/>
        <w:spacing w:before="58" w:line="194" w:lineRule="auto"/>
        <w:ind w:left="549"/>
        <w:outlineLvl w:val="0"/>
        <w:rPr>
          <w:rFonts w:hint="default" w:ascii="Times New Roman" w:hAnsi="Times New Roman" w:cs="Times New Roman"/>
          <w:sz w:val="20"/>
          <w:szCs w:val="20"/>
        </w:rPr>
      </w:pPr>
      <w:r>
        <w:rPr>
          <w:rFonts w:hint="default" w:ascii="Times New Roman" w:hAnsi="Times New Roman" w:cs="Times New Roman"/>
          <w:b/>
          <w:bCs/>
          <w:color w:val="231F20"/>
          <w:spacing w:val="-6"/>
          <w:sz w:val="20"/>
          <w:szCs w:val="20"/>
        </w:rPr>
        <w:t>Pré-tensão do Fio</w:t>
      </w:r>
    </w:p>
    <w:p w14:paraId="173642BB">
      <w:pPr>
        <w:pStyle w:val="2"/>
        <w:spacing w:line="280" w:lineRule="auto"/>
        <w:rPr>
          <w:rFonts w:hint="default" w:ascii="Times New Roman" w:hAnsi="Times New Roman" w:cs="Times New Roman"/>
        </w:rPr>
      </w:pPr>
    </w:p>
    <w:p w14:paraId="22FE4A34">
      <w:pPr>
        <w:pStyle w:val="2"/>
        <w:spacing w:line="281" w:lineRule="auto"/>
        <w:rPr>
          <w:rFonts w:hint="default" w:ascii="Times New Roman" w:hAnsi="Times New Roman" w:cs="Times New Roman"/>
        </w:rPr>
      </w:pPr>
    </w:p>
    <w:p w14:paraId="52173C26">
      <w:pPr>
        <w:pStyle w:val="2"/>
        <w:spacing w:line="233" w:lineRule="exact"/>
        <w:ind w:left="4150"/>
        <w:rPr>
          <w:rFonts w:hint="default" w:ascii="Times New Roman" w:hAnsi="Times New Roman" w:cs="Times New Roman"/>
          <w:sz w:val="18"/>
          <w:szCs w:val="18"/>
        </w:rPr>
      </w:pPr>
      <w:r>
        <w:rPr>
          <w:rFonts w:hint="default" w:ascii="Times New Roman" w:hAnsi="Times New Roman" w:cs="Times New Roman"/>
          <w:color w:val="231F20"/>
          <w:spacing w:val="-2"/>
          <w:position w:val="2"/>
          <w:sz w:val="18"/>
          <w:szCs w:val="18"/>
        </w:rPr>
        <w:t>As pré-tensões do fio estão na parte superior da máquina. Segure o fio com ambas as mãos e deslize-o pelo guia apropriado a partir do lado direito. Em seguida, puxe suavemente em direção à frente, certificando-se de que o fio esteja firmemente preso nos ganchos de pré-tensão.</w:t>
      </w:r>
    </w:p>
    <w:p w14:paraId="27369D85">
      <w:pPr>
        <w:pStyle w:val="2"/>
        <w:spacing w:line="259" w:lineRule="auto"/>
        <w:rPr>
          <w:rFonts w:hint="default" w:ascii="Times New Roman" w:hAnsi="Times New Roman" w:cs="Times New Roman"/>
        </w:rPr>
      </w:pPr>
    </w:p>
    <w:p w14:paraId="6979E73B">
      <w:pPr>
        <w:pStyle w:val="2"/>
        <w:spacing w:line="260" w:lineRule="auto"/>
        <w:rPr>
          <w:rFonts w:hint="default" w:ascii="Times New Roman" w:hAnsi="Times New Roman" w:cs="Times New Roman"/>
        </w:rPr>
      </w:pPr>
    </w:p>
    <w:p w14:paraId="1DDCFE51">
      <w:pPr>
        <w:pStyle w:val="2"/>
        <w:spacing w:line="260" w:lineRule="auto"/>
        <w:rPr>
          <w:rFonts w:hint="default" w:ascii="Times New Roman" w:hAnsi="Times New Roman" w:cs="Times New Roman"/>
        </w:rPr>
      </w:pPr>
    </w:p>
    <w:p w14:paraId="2EBEDA06">
      <w:pPr>
        <w:pStyle w:val="2"/>
        <w:spacing w:line="260" w:lineRule="auto"/>
        <w:rPr>
          <w:rFonts w:hint="default" w:ascii="Times New Roman" w:hAnsi="Times New Roman" w:cs="Times New Roman"/>
        </w:rPr>
      </w:pPr>
    </w:p>
    <w:p w14:paraId="217CC288">
      <w:pPr>
        <w:pStyle w:val="2"/>
        <w:spacing w:line="260" w:lineRule="auto"/>
        <w:rPr>
          <w:rFonts w:hint="default" w:ascii="Times New Roman" w:hAnsi="Times New Roman" w:cs="Times New Roman"/>
        </w:rPr>
      </w:pPr>
    </w:p>
    <w:p w14:paraId="26218A61">
      <w:pPr>
        <w:pStyle w:val="2"/>
        <w:spacing w:before="58" w:line="193" w:lineRule="auto"/>
        <w:ind w:left="561"/>
        <w:outlineLvl w:val="0"/>
        <w:rPr>
          <w:rFonts w:hint="default" w:ascii="Times New Roman" w:hAnsi="Times New Roman" w:cs="Times New Roman"/>
          <w:color w:val="231F20"/>
          <w:spacing w:val="2"/>
          <w:sz w:val="20"/>
          <w:szCs w:val="20"/>
        </w:rPr>
      </w:pPr>
    </w:p>
    <w:p w14:paraId="1539C5A3">
      <w:pPr>
        <w:pStyle w:val="2"/>
        <w:spacing w:before="58" w:line="193" w:lineRule="auto"/>
        <w:ind w:left="561"/>
        <w:outlineLvl w:val="0"/>
        <w:rPr>
          <w:rFonts w:hint="default" w:ascii="Times New Roman" w:hAnsi="Times New Roman" w:cs="Times New Roman"/>
          <w:color w:val="231F20"/>
          <w:spacing w:val="2"/>
          <w:sz w:val="20"/>
          <w:szCs w:val="20"/>
        </w:rPr>
      </w:pPr>
    </w:p>
    <w:p w14:paraId="14A54BFB">
      <w:pPr>
        <w:pStyle w:val="2"/>
        <w:keepNext w:val="0"/>
        <w:keepLines w:val="0"/>
        <w:pageBreakBefore w:val="0"/>
        <w:widowControl/>
        <w:kinsoku w:val="0"/>
        <w:wordWrap/>
        <w:overflowPunct/>
        <w:topLinePunct w:val="0"/>
        <w:autoSpaceDE w:val="0"/>
        <w:autoSpaceDN w:val="0"/>
        <w:bidi w:val="0"/>
        <w:adjustRightInd w:val="0"/>
        <w:snapToGrid w:val="0"/>
        <w:spacing w:before="58" w:line="240" w:lineRule="auto"/>
        <w:ind w:left="561"/>
        <w:textAlignment w:val="baseline"/>
        <w:outlineLvl w:val="0"/>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1"/>
          <w:sz w:val="20"/>
          <w:szCs w:val="20"/>
        </w:rPr>
        <w:t>Substituindo Carretéis de Linha</w:t>
      </w:r>
      <w:r>
        <w:rPr>
          <w:rFonts w:hint="default" w:ascii="Times New Roman" w:hAnsi="Times New Roman" w:eastAsia="宋体" w:cs="Times New Roman"/>
          <w:color w:val="231F20"/>
          <w:spacing w:val="1"/>
          <w:sz w:val="20"/>
          <w:szCs w:val="20"/>
          <w:lang w:val="en-US" w:eastAsia="zh-CN"/>
        </w:rPr>
        <w:t xml:space="preserve">             </w:t>
      </w:r>
      <w:r>
        <w:rPr>
          <w:rFonts w:hint="default" w:ascii="Times New Roman" w:hAnsi="Times New Roman" w:cs="Times New Roman"/>
          <w:color w:val="231F20"/>
          <w:position w:val="5"/>
          <w:sz w:val="18"/>
          <w:szCs w:val="18"/>
        </w:rPr>
        <w:drawing>
          <wp:inline distT="0" distB="0" distL="0" distR="0">
            <wp:extent cx="45720" cy="45720"/>
            <wp:effectExtent l="0" t="0" r="0" b="0"/>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r:embed="rId20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Cut off the existing threads near the spools and replace the cones.</w:t>
      </w:r>
    </w:p>
    <w:p w14:paraId="56A33684">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0" b="0"/>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Corte os fios existentes perto dos carretéis e substitua os cones.</w:t>
      </w:r>
    </w:p>
    <w:p w14:paraId="3E11C481">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17" name="IM 318"/>
            <wp:cNvGraphicFramePr/>
            <a:graphic xmlns:a="http://schemas.openxmlformats.org/drawingml/2006/main">
              <a:graphicData uri="http://schemas.openxmlformats.org/drawingml/2006/picture">
                <pic:pic xmlns:pic="http://schemas.openxmlformats.org/drawingml/2006/picture">
                  <pic:nvPicPr>
                    <pic:cNvPr id="17"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Dê um nó nas pontas para os novos carretéis.</w:t>
      </w:r>
    </w:p>
    <w:p w14:paraId="7273B4AD">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19" name="IM 318"/>
            <wp:cNvGraphicFramePr/>
            <a:graphic xmlns:a="http://schemas.openxmlformats.org/drawingml/2006/main">
              <a:graphicData uri="http://schemas.openxmlformats.org/drawingml/2006/picture">
                <pic:pic xmlns:pic="http://schemas.openxmlformats.org/drawingml/2006/picture">
                  <pic:nvPicPr>
                    <pic:cNvPr id="19"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Levante o pé calcador para liberar as tensões.</w:t>
      </w:r>
    </w:p>
    <w:p w14:paraId="23908CC6">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21" name="IM 318"/>
            <wp:cNvGraphicFramePr/>
            <a:graphic xmlns:a="http://schemas.openxmlformats.org/drawingml/2006/main">
              <a:graphicData uri="http://schemas.openxmlformats.org/drawingml/2006/picture">
                <pic:pic xmlns:pic="http://schemas.openxmlformats.org/drawingml/2006/picture">
                  <pic:nvPicPr>
                    <pic:cNvPr id="21"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Corte os fios da agulha acima dos orifícios das agulhas e puxe os fios da agulha cuidadosamente.</w:t>
      </w:r>
    </w:p>
    <w:p w14:paraId="4B45BF6F">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23" name="IM 318"/>
            <wp:cNvGraphicFramePr/>
            <a:graphic xmlns:a="http://schemas.openxmlformats.org/drawingml/2006/main">
              <a:graphicData uri="http://schemas.openxmlformats.org/drawingml/2006/picture">
                <pic:pic xmlns:pic="http://schemas.openxmlformats.org/drawingml/2006/picture">
                  <pic:nvPicPr>
                    <pic:cNvPr id="23"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Puxe a corrente de fio cuidadosamente para que os fios do looper sejam puxados até que a nova cor tenha passado pelos orifícios do looper.</w:t>
      </w:r>
    </w:p>
    <w:p w14:paraId="75A1C007">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25" name="IM 318"/>
            <wp:cNvGraphicFramePr/>
            <a:graphic xmlns:a="http://schemas.openxmlformats.org/drawingml/2006/main">
              <a:graphicData uri="http://schemas.openxmlformats.org/drawingml/2006/picture">
                <pic:pic xmlns:pic="http://schemas.openxmlformats.org/drawingml/2006/picture">
                  <pic:nvPicPr>
                    <pic:cNvPr id="25"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Por fim, passe novamente os fios das agulhas e abaixe o pé calcador.</w:t>
      </w:r>
    </w:p>
    <w:p w14:paraId="6C6E9407">
      <w:pPr>
        <w:spacing w:before="224"/>
        <w:rPr>
          <w:rFonts w:hint="default" w:ascii="Times New Roman" w:hAnsi="Times New Roman" w:cs="Times New Roman"/>
        </w:rPr>
      </w:pPr>
    </w:p>
    <w:tbl>
      <w:tblPr>
        <w:tblStyle w:val="7"/>
        <w:tblW w:w="3142" w:type="dxa"/>
        <w:tblInd w:w="787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04"/>
        <w:gridCol w:w="2538"/>
      </w:tblGrid>
      <w:tr w14:paraId="015ADAE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59" w:hRule="atLeast"/>
        </w:trPr>
        <w:tc>
          <w:tcPr>
            <w:tcW w:w="604" w:type="dxa"/>
            <w:tcBorders>
              <w:left w:val="single" w:color="231F20" w:sz="4" w:space="0"/>
              <w:right w:val="nil"/>
            </w:tcBorders>
            <w:vAlign w:val="top"/>
          </w:tcPr>
          <w:p w14:paraId="56CE66F4">
            <w:pPr>
              <w:pStyle w:val="8"/>
              <w:spacing w:line="363" w:lineRule="auto"/>
              <w:rPr>
                <w:rFonts w:hint="default" w:ascii="Times New Roman" w:hAnsi="Times New Roman" w:cs="Times New Roman"/>
                <w:sz w:val="21"/>
              </w:rPr>
            </w:pPr>
          </w:p>
          <w:p w14:paraId="4B0E467D">
            <w:pPr>
              <w:spacing w:line="360" w:lineRule="exact"/>
              <w:ind w:firstLine="61"/>
              <w:rPr>
                <w:rFonts w:hint="default" w:ascii="Times New Roman" w:hAnsi="Times New Roman" w:cs="Times New Roman"/>
              </w:rPr>
            </w:pPr>
            <w:r>
              <w:rPr>
                <w:rFonts w:hint="default" w:ascii="Times New Roman" w:hAnsi="Times New Roman" w:cs="Times New Roman"/>
                <w:position w:val="-7"/>
              </w:rPr>
              <w:drawing>
                <wp:inline distT="0" distB="0" distL="0" distR="0">
                  <wp:extent cx="283210" cy="228600"/>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203"/>
                          <a:stretch>
                            <a:fillRect/>
                          </a:stretch>
                        </pic:blipFill>
                        <pic:spPr>
                          <a:xfrm>
                            <a:off x="0" y="0"/>
                            <a:ext cx="283626" cy="228756"/>
                          </a:xfrm>
                          <a:prstGeom prst="rect">
                            <a:avLst/>
                          </a:prstGeom>
                        </pic:spPr>
                      </pic:pic>
                    </a:graphicData>
                  </a:graphic>
                </wp:inline>
              </w:drawing>
            </w:r>
          </w:p>
        </w:tc>
        <w:tc>
          <w:tcPr>
            <w:tcW w:w="2538" w:type="dxa"/>
            <w:tcBorders>
              <w:left w:val="nil"/>
              <w:right w:val="single" w:color="231F20" w:sz="4" w:space="0"/>
            </w:tcBorders>
            <w:vAlign w:val="top"/>
          </w:tcPr>
          <w:p w14:paraId="4F10293E">
            <w:pPr>
              <w:pStyle w:val="8"/>
              <w:spacing w:before="235" w:line="234" w:lineRule="auto"/>
              <w:ind w:left="86" w:right="255" w:firstLine="13"/>
              <w:jc w:val="both"/>
              <w:rPr>
                <w:rFonts w:hint="default" w:ascii="Times New Roman" w:hAnsi="Times New Roman" w:cs="Times New Roman"/>
              </w:rPr>
            </w:pPr>
            <w:r>
              <w:rPr>
                <w:rFonts w:hint="default" w:ascii="Times New Roman" w:hAnsi="Times New Roman" w:cs="Times New Roman"/>
                <w:color w:val="231F20"/>
                <w:spacing w:val="-2"/>
              </w:rPr>
              <w:t>As agulhas podem ser danificadas ao tentar puxar os nós pelos orifícios das agulhas.</w:t>
            </w:r>
          </w:p>
        </w:tc>
      </w:tr>
    </w:tbl>
    <w:p w14:paraId="2FA3B851">
      <w:pPr>
        <w:pStyle w:val="2"/>
        <w:rPr>
          <w:rFonts w:hint="default" w:ascii="Times New Roman" w:hAnsi="Times New Roman" w:cs="Times New Roman"/>
        </w:rPr>
      </w:pPr>
    </w:p>
    <w:p w14:paraId="527D0089">
      <w:pPr>
        <w:rPr>
          <w:rFonts w:hint="default" w:ascii="Times New Roman" w:hAnsi="Times New Roman" w:cs="Times New Roman"/>
        </w:rPr>
        <w:sectPr>
          <w:footerReference r:id="rId22" w:type="default"/>
          <w:pgSz w:w="11906" w:h="16838"/>
          <w:pgMar w:top="400" w:right="564" w:bottom="459" w:left="302" w:header="0" w:footer="236" w:gutter="0"/>
          <w:cols w:space="720" w:num="1"/>
        </w:sectPr>
      </w:pPr>
    </w:p>
    <w:p w14:paraId="10148A4E">
      <w:pPr>
        <w:pStyle w:val="2"/>
        <w:spacing w:before="69" w:line="196" w:lineRule="auto"/>
        <w:ind w:left="62"/>
        <w:rPr>
          <w:rFonts w:hint="default" w:ascii="Times New Roman" w:hAnsi="Times New Roman" w:cs="Times New Roman"/>
          <w:sz w:val="24"/>
          <w:szCs w:val="24"/>
        </w:rPr>
      </w:pPr>
      <w:r>
        <w:rPr>
          <w:rFonts w:hint="default" w:ascii="Times New Roman" w:hAnsi="Times New Roman" w:cs="Times New Roman"/>
          <w:b/>
          <w:bCs/>
          <w:color w:val="231F20"/>
          <w:spacing w:val="-12"/>
          <w:sz w:val="24"/>
          <w:szCs w:val="24"/>
        </w:rPr>
        <w:t>Overlock de 4/3 Fios</w:t>
      </w:r>
    </w:p>
    <w:p w14:paraId="34839BA0">
      <w:pPr>
        <w:pStyle w:val="2"/>
        <w:spacing w:before="93" w:line="273" w:lineRule="exact"/>
        <w:ind w:left="64"/>
        <w:rPr>
          <w:rFonts w:hint="default" w:ascii="Times New Roman" w:hAnsi="Times New Roman" w:cs="Times New Roman"/>
          <w:sz w:val="20"/>
          <w:szCs w:val="20"/>
        </w:rPr>
      </w:pPr>
      <w:r>
        <w:rPr>
          <w:rFonts w:hint="default" w:ascii="Times New Roman" w:hAnsi="Times New Roman" w:cs="Times New Roman"/>
          <w:b/>
          <w:bCs/>
          <w:color w:val="231F20"/>
          <w:spacing w:val="-13"/>
          <w:position w:val="3"/>
          <w:sz w:val="20"/>
          <w:szCs w:val="20"/>
        </w:rPr>
        <w:t>Passando o Fio pelo Looper Superior (azul)</w:t>
      </w:r>
    </w:p>
    <w:p w14:paraId="41604329">
      <w:pPr>
        <w:pStyle w:val="2"/>
        <w:spacing w:line="243" w:lineRule="auto"/>
        <w:rPr>
          <w:rFonts w:hint="default" w:ascii="Times New Roman" w:hAnsi="Times New Roman" w:cs="Times New Roman"/>
        </w:rPr>
      </w:pPr>
    </w:p>
    <w:p w14:paraId="3330EB47">
      <w:pPr>
        <w:pStyle w:val="2"/>
        <w:spacing w:line="243" w:lineRule="auto"/>
        <w:rPr>
          <w:rFonts w:hint="default" w:ascii="Times New Roman" w:hAnsi="Times New Roman" w:cs="Times New Roman"/>
        </w:rPr>
      </w:pPr>
    </w:p>
    <w:p w14:paraId="7B2FCF0F">
      <w:pPr>
        <w:pStyle w:val="2"/>
        <w:spacing w:line="244" w:lineRule="auto"/>
        <w:rPr>
          <w:rFonts w:hint="default" w:ascii="Times New Roman" w:hAnsi="Times New Roman" w:cs="Times New Roman"/>
        </w:rPr>
      </w:pPr>
    </w:p>
    <w:p w14:paraId="6598DCB2">
      <w:pPr>
        <w:spacing w:line="246" w:lineRule="exact"/>
        <w:ind w:firstLine="3373"/>
        <w:rPr>
          <w:rFonts w:hint="default" w:ascii="Times New Roman" w:hAnsi="Times New Roman" w:cs="Times New Roman"/>
        </w:rPr>
      </w:pPr>
      <w:r>
        <w:rPr>
          <w:rFonts w:hint="default" w:ascii="Times New Roman" w:hAnsi="Times New Roman" w:cs="Times New Roman"/>
          <w:position w:val="-5"/>
        </w:rPr>
        <w:pict>
          <v:group id="_x0000_s1141" o:spid="_x0000_s1141" o:spt="203" style="height:12.45pt;width:12.45pt;" coordsize="248,248">
            <o:lock v:ext="edit"/>
            <v:shape id="_x0000_s1142" o:spid="_x0000_s1142"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43" o:spid="_x0000_s1143" o:spt="202" type="#_x0000_t202" style="position:absolute;left:-20;top:-20;height:288;width:288;" filled="f" stroked="f" coordsize="21600,21600">
              <v:path/>
              <v:fill on="f" focussize="0,0"/>
              <v:stroke on="f"/>
              <v:imagedata o:title=""/>
              <o:lock v:ext="edit" aspectratio="f"/>
              <v:textbox inset="0mm,0mm,0mm,0mm">
                <w:txbxContent>
                  <w:p w14:paraId="27C23A73">
                    <w:pPr>
                      <w:spacing w:before="80" w:line="184" w:lineRule="auto"/>
                      <w:ind w:left="95"/>
                      <w:rPr>
                        <w:rFonts w:ascii="黑体" w:hAnsi="黑体" w:eastAsia="黑体" w:cs="黑体"/>
                        <w:sz w:val="20"/>
                        <w:szCs w:val="20"/>
                      </w:rPr>
                    </w:pPr>
                    <w:r>
                      <w:rPr>
                        <w:rFonts w:ascii="黑体" w:hAnsi="黑体" w:eastAsia="黑体" w:cs="黑体"/>
                        <w:sz w:val="20"/>
                        <w:szCs w:val="20"/>
                      </w:rPr>
                      <w:t>2</w:t>
                    </w:r>
                  </w:p>
                </w:txbxContent>
              </v:textbox>
            </v:shape>
            <w10:wrap type="none"/>
            <w10:anchorlock/>
          </v:group>
        </w:pict>
      </w:r>
    </w:p>
    <w:p w14:paraId="41B198E2">
      <w:pPr>
        <w:pStyle w:val="2"/>
        <w:spacing w:line="242" w:lineRule="exact"/>
        <w:ind w:left="7452"/>
        <w:rPr>
          <w:rFonts w:hint="default" w:ascii="Times New Roman" w:hAnsi="Times New Roman" w:cs="Times New Roman"/>
          <w:sz w:val="18"/>
          <w:szCs w:val="18"/>
        </w:rPr>
      </w:pPr>
      <w:r>
        <w:rPr>
          <w:rFonts w:hint="default" w:ascii="Times New Roman" w:hAnsi="Times New Roman" w:cs="Times New Roman"/>
          <w:color w:val="231F20"/>
          <w:position w:val="7"/>
          <w:sz w:val="18"/>
          <w:szCs w:val="18"/>
        </w:rPr>
        <w:drawing>
          <wp:inline distT="0" distB="0" distL="0" distR="0">
            <wp:extent cx="45720" cy="45085"/>
            <wp:effectExtent l="0" t="0" r="0" b="0"/>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r:embed="rId204"/>
                    <a:stretch>
                      <a:fillRect/>
                    </a:stretch>
                  </pic:blipFill>
                  <pic:spPr>
                    <a:xfrm>
                      <a:off x="0" y="0"/>
                      <a:ext cx="45973" cy="45466"/>
                    </a:xfrm>
                    <a:prstGeom prst="rect">
                      <a:avLst/>
                    </a:prstGeom>
                  </pic:spPr>
                </pic:pic>
              </a:graphicData>
            </a:graphic>
          </wp:inline>
        </w:drawing>
      </w:r>
      <w:r>
        <w:rPr>
          <w:rFonts w:hint="default" w:ascii="Times New Roman" w:hAnsi="Times New Roman" w:cs="Times New Roman"/>
          <w:color w:val="231F20"/>
          <w:spacing w:val="4"/>
          <w:position w:val="3"/>
          <w:sz w:val="18"/>
          <w:szCs w:val="18"/>
        </w:rPr>
        <w:t xml:space="preserve">   </w:t>
      </w:r>
      <w:r>
        <w:rPr>
          <w:rFonts w:hint="default" w:ascii="Times New Roman" w:hAnsi="Times New Roman" w:cs="Times New Roman"/>
          <w:color w:val="231F20"/>
          <w:spacing w:val="6"/>
          <w:position w:val="3"/>
          <w:sz w:val="18"/>
          <w:szCs w:val="18"/>
        </w:rPr>
        <w:t>Prepare a máquina para a passagem de linha.</w:t>
      </w:r>
    </w:p>
    <w:p w14:paraId="4E756428">
      <w:pPr>
        <w:pStyle w:val="2"/>
        <w:spacing w:line="318" w:lineRule="auto"/>
        <w:rPr>
          <w:rFonts w:hint="default" w:ascii="Times New Roman" w:hAnsi="Times New Roman" w:cs="Times New Roman"/>
        </w:rPr>
      </w:pPr>
    </w:p>
    <w:p w14:paraId="4464F72E">
      <w:pPr>
        <w:pStyle w:val="2"/>
        <w:spacing w:before="51" w:line="256" w:lineRule="auto"/>
        <w:ind w:left="7729" w:right="10" w:hanging="277"/>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63712" behindDoc="1" locked="0" layoutInCell="1" allowOverlap="1">
            <wp:simplePos x="0" y="0"/>
            <wp:positionH relativeFrom="column">
              <wp:posOffset>2054225</wp:posOffset>
            </wp:positionH>
            <wp:positionV relativeFrom="paragraph">
              <wp:posOffset>476250</wp:posOffset>
            </wp:positionV>
            <wp:extent cx="1211580" cy="720725"/>
            <wp:effectExtent l="0" t="0" r="0" b="0"/>
            <wp:wrapNone/>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205"/>
                    <a:stretch>
                      <a:fillRect/>
                    </a:stretch>
                  </pic:blipFill>
                  <pic:spPr>
                    <a:xfrm>
                      <a:off x="0" y="0"/>
                      <a:ext cx="1211351" cy="721029"/>
                    </a:xfrm>
                    <a:prstGeom prst="rect">
                      <a:avLst/>
                    </a:prstGeom>
                  </pic:spPr>
                </pic:pic>
              </a:graphicData>
            </a:graphic>
          </wp:anchor>
        </w:drawing>
      </w:r>
      <w:r>
        <w:rPr>
          <w:rFonts w:hint="default" w:ascii="Times New Roman" w:hAnsi="Times New Roman" w:cs="Times New Roman"/>
          <w:color w:val="231F20"/>
          <w:position w:val="2"/>
          <w:sz w:val="18"/>
          <w:szCs w:val="18"/>
        </w:rPr>
        <w:drawing>
          <wp:inline distT="0" distB="0" distL="0" distR="0">
            <wp:extent cx="45720" cy="45720"/>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r:embed="rId20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2"/>
          <w:sz w:val="18"/>
          <w:szCs w:val="18"/>
        </w:rPr>
        <w:t>Certifique-se de que a manivela esteja na posição de passagem de linha (janela do indicador de posição da manivela) (1) e que o pé calcador esteja levantado.</w:t>
      </w:r>
    </w:p>
    <w:p w14:paraId="2CE82D03">
      <w:pPr>
        <w:pStyle w:val="2"/>
        <w:spacing w:before="224" w:line="258" w:lineRule="auto"/>
        <w:ind w:left="7731" w:right="4" w:hanging="279"/>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20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z w:val="18"/>
          <w:szCs w:val="18"/>
        </w:rPr>
        <w:t>Alimente o fio de trás para frente pelos guias de linha (2).</w:t>
      </w:r>
    </w:p>
    <w:p w14:paraId="18E7902B">
      <w:pPr>
        <w:pStyle w:val="2"/>
        <w:spacing w:line="282" w:lineRule="auto"/>
        <w:rPr>
          <w:rFonts w:hint="default" w:ascii="Times New Roman" w:hAnsi="Times New Roman" w:cs="Times New Roman"/>
        </w:rPr>
      </w:pPr>
      <w:r>
        <w:rPr>
          <w:rFonts w:hint="default" w:ascii="Times New Roman" w:hAnsi="Times New Roman" w:cs="Times New Roman"/>
        </w:rPr>
        <w:pict>
          <v:group id="_x0000_s1144" o:spid="_x0000_s1144" o:spt="203" style="position:absolute;left:0pt;margin-left:138.75pt;margin-top:8.1pt;height:12.45pt;width:12.45pt;z-index:251768832;mso-width-relative:page;mso-height-relative:page;" coordsize="248,248">
            <o:lock v:ext="edit"/>
            <v:shape id="_x0000_s1145" o:spid="_x0000_s1145"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46" o:spid="_x0000_s1146" o:spt="202" type="#_x0000_t202" style="position:absolute;left:-20;top:-20;height:349;width:288;" filled="f" stroked="f" coordsize="21600,21600">
              <v:path/>
              <v:fill on="f" focussize="0,0"/>
              <v:stroke on="f"/>
              <v:imagedata o:title=""/>
              <o:lock v:ext="edit" aspectratio="f"/>
              <v:textbox inset="0mm,0mm,0mm,0mm">
                <w:txbxContent>
                  <w:p w14:paraId="231DF24D">
                    <w:pPr>
                      <w:spacing w:before="81" w:line="183" w:lineRule="auto"/>
                      <w:ind w:left="97"/>
                      <w:rPr>
                        <w:rFonts w:ascii="黑体" w:hAnsi="黑体" w:eastAsia="黑体" w:cs="黑体"/>
                        <w:sz w:val="20"/>
                        <w:szCs w:val="20"/>
                      </w:rPr>
                    </w:pPr>
                    <w:r>
                      <w:rPr>
                        <w:rFonts w:ascii="黑体" w:hAnsi="黑体" w:eastAsia="黑体" w:cs="黑体"/>
                        <w:sz w:val="20"/>
                        <w:szCs w:val="20"/>
                      </w:rPr>
                      <w:t>3</w:t>
                    </w:r>
                  </w:p>
                </w:txbxContent>
              </v:textbox>
            </v:shape>
          </v:group>
        </w:pict>
      </w:r>
    </w:p>
    <w:p w14:paraId="4154AACA">
      <w:pPr>
        <w:pStyle w:val="2"/>
        <w:spacing w:before="52" w:line="196" w:lineRule="auto"/>
        <w:ind w:left="7452"/>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20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Passe pelo pré-tensor (3).</w:t>
      </w:r>
    </w:p>
    <w:p w14:paraId="1C243858">
      <w:pPr>
        <w:pStyle w:val="2"/>
        <w:spacing w:line="285" w:lineRule="auto"/>
        <w:rPr>
          <w:rFonts w:hint="default" w:ascii="Times New Roman" w:hAnsi="Times New Roman" w:cs="Times New Roman"/>
        </w:rPr>
      </w:pPr>
    </w:p>
    <w:p w14:paraId="5F53C3A2">
      <w:pPr>
        <w:pStyle w:val="2"/>
        <w:spacing w:before="52" w:line="224" w:lineRule="auto"/>
        <w:ind w:left="7733" w:right="4" w:hanging="281"/>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65760" behindDoc="0" locked="0" layoutInCell="1" allowOverlap="1">
            <wp:simplePos x="0" y="0"/>
            <wp:positionH relativeFrom="column">
              <wp:posOffset>2049145</wp:posOffset>
            </wp:positionH>
            <wp:positionV relativeFrom="paragraph">
              <wp:posOffset>92075</wp:posOffset>
            </wp:positionV>
            <wp:extent cx="1211580" cy="88265"/>
            <wp:effectExtent l="0" t="0" r="0" b="0"/>
            <wp:wrapNone/>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209"/>
                    <a:stretch>
                      <a:fillRect/>
                    </a:stretch>
                  </pic:blipFill>
                  <pic:spPr>
                    <a:xfrm>
                      <a:off x="0" y="0"/>
                      <a:ext cx="1211325" cy="88417"/>
                    </a:xfrm>
                    <a:prstGeom prst="rect">
                      <a:avLst/>
                    </a:prstGeom>
                  </pic:spPr>
                </pic:pic>
              </a:graphicData>
            </a:graphic>
          </wp:anchor>
        </w:drawing>
      </w:r>
      <w:r>
        <w:rPr>
          <w:rFonts w:hint="default" w:ascii="Times New Roman" w:hAnsi="Times New Roman" w:cs="Times New Roman"/>
          <w:color w:val="231F20"/>
          <w:position w:val="2"/>
          <w:sz w:val="18"/>
          <w:szCs w:val="18"/>
        </w:rPr>
        <w:drawing>
          <wp:inline distT="0" distB="0" distL="0" distR="0">
            <wp:extent cx="45720" cy="45720"/>
            <wp:effectExtent l="0" t="0" r="0" b="0"/>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r:embed="rId21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1"/>
          <w:sz w:val="18"/>
          <w:szCs w:val="18"/>
        </w:rPr>
        <w:t>Puxe o fio pela tensão do fio (4).</w:t>
      </w:r>
    </w:p>
    <w:p w14:paraId="1BCE057F">
      <w:pPr>
        <w:pStyle w:val="2"/>
        <w:spacing w:line="285" w:lineRule="auto"/>
        <w:rPr>
          <w:rFonts w:hint="default" w:ascii="Times New Roman" w:hAnsi="Times New Roman" w:cs="Times New Roman"/>
        </w:rPr>
      </w:pPr>
      <w:r>
        <w:rPr>
          <w:rFonts w:hint="default" w:ascii="Times New Roman" w:hAnsi="Times New Roman" w:cs="Times New Roman"/>
        </w:rPr>
        <w:pict>
          <v:group id="_x0000_s1147" o:spid="_x0000_s1147" o:spt="203" style="position:absolute;left:0pt;margin-left:140.4pt;margin-top:8.15pt;height:12.45pt;width:12.45pt;z-index:251769856;mso-width-relative:page;mso-height-relative:page;" coordsize="248,248">
            <o:lock v:ext="edit"/>
            <v:shape id="_x0000_s1148" o:spid="_x0000_s1148"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49" o:spid="_x0000_s1149" o:spt="202" type="#_x0000_t202" style="position:absolute;left:-20;top:-20;height:352;width:288;" filled="f" stroked="f" coordsize="21600,21600">
              <v:path/>
              <v:fill on="f" focussize="0,0"/>
              <v:stroke on="f"/>
              <v:imagedata o:title=""/>
              <o:lock v:ext="edit" aspectratio="f"/>
              <v:textbox inset="0mm,0mm,0mm,0mm">
                <w:txbxContent>
                  <w:p w14:paraId="40FB4B39">
                    <w:pPr>
                      <w:spacing w:before="82" w:line="182" w:lineRule="auto"/>
                      <w:ind w:left="91"/>
                      <w:rPr>
                        <w:rFonts w:ascii="黑体" w:hAnsi="黑体" w:eastAsia="黑体" w:cs="黑体"/>
                        <w:sz w:val="20"/>
                        <w:szCs w:val="20"/>
                      </w:rPr>
                    </w:pPr>
                    <w:r>
                      <w:rPr>
                        <w:rFonts w:ascii="黑体" w:hAnsi="黑体" w:eastAsia="黑体" w:cs="黑体"/>
                        <w:sz w:val="20"/>
                        <w:szCs w:val="20"/>
                      </w:rPr>
                      <w:t>4</w:t>
                    </w:r>
                  </w:p>
                </w:txbxContent>
              </v:textbox>
            </v:shape>
          </v:group>
        </w:pict>
      </w:r>
    </w:p>
    <w:p w14:paraId="378F7726">
      <w:pPr>
        <w:pStyle w:val="2"/>
        <w:spacing w:before="52" w:line="193" w:lineRule="auto"/>
        <w:ind w:right="2"/>
        <w:jc w:val="right"/>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21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sz w:val="18"/>
          <w:szCs w:val="18"/>
        </w:rPr>
        <w:t xml:space="preserve">   </w:t>
      </w:r>
      <w:r>
        <w:rPr>
          <w:rFonts w:hint="default" w:ascii="Times New Roman" w:hAnsi="Times New Roman" w:cs="Times New Roman"/>
          <w:color w:val="231F20"/>
          <w:spacing w:val="-1"/>
          <w:sz w:val="18"/>
          <w:szCs w:val="18"/>
        </w:rPr>
        <w:t>Insira o fio nos guias de linha (5) e (6).</w:t>
      </w:r>
    </w:p>
    <w:p w14:paraId="43C105B4">
      <w:pPr>
        <w:pStyle w:val="2"/>
        <w:spacing w:before="275" w:line="234" w:lineRule="auto"/>
        <w:ind w:left="7731" w:hanging="279"/>
        <w:jc w:val="left"/>
        <w:rPr>
          <w:rFonts w:hint="default" w:ascii="Times New Roman" w:hAnsi="Times New Roman" w:cs="Times New Roman"/>
          <w:sz w:val="18"/>
          <w:szCs w:val="18"/>
        </w:rPr>
      </w:pPr>
      <w:r>
        <w:rPr>
          <w:rFonts w:hint="default" w:ascii="Times New Roman" w:hAnsi="Times New Roman" w:cs="Times New Roman"/>
        </w:rPr>
        <w:pict>
          <v:shape id="_x0000_s1150" o:spid="_x0000_s1150" style="position:absolute;left:0pt;margin-left:106.65pt;margin-top:20.05pt;height:12.45pt;width:12.45pt;z-index:251767808;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cs="Times New Roman"/>
        </w:rPr>
        <w:pict>
          <v:shape id="_x0000_s1151" o:spid="_x0000_s1151" o:spt="202" type="#_x0000_t202" style="position:absolute;left:0pt;margin-left:109.05pt;margin-top:21.75pt;height:8.65pt;width:6.6pt;z-index:251773952;mso-width-relative:page;mso-height-relative:page;" filled="f" stroked="f" coordsize="21600,21600">
            <v:path/>
            <v:fill on="f" focussize="0,0"/>
            <v:stroke on="f"/>
            <v:imagedata o:title=""/>
            <o:lock v:ext="edit" aspectratio="f"/>
            <v:textbox inset="0mm,0mm,0mm,0mm">
              <w:txbxContent>
                <w:p w14:paraId="4CE0DB4B">
                  <w:pPr>
                    <w:spacing w:before="20" w:line="132" w:lineRule="exact"/>
                    <w:ind w:left="20"/>
                    <w:rPr>
                      <w:rFonts w:ascii="黑体" w:hAnsi="黑体" w:eastAsia="黑体" w:cs="黑体"/>
                      <w:sz w:val="20"/>
                      <w:szCs w:val="20"/>
                    </w:rPr>
                  </w:pPr>
                  <w:r>
                    <w:rPr>
                      <w:rFonts w:ascii="黑体" w:hAnsi="黑体" w:eastAsia="黑体" w:cs="黑体"/>
                      <w:position w:val="-3"/>
                      <w:sz w:val="20"/>
                      <w:szCs w:val="20"/>
                    </w:rPr>
                    <w:t>7</w:t>
                  </w:r>
                </w:p>
              </w:txbxContent>
            </v:textbox>
          </v:shape>
        </w:pict>
      </w:r>
      <w:r>
        <w:rPr>
          <w:rFonts w:hint="default" w:ascii="Times New Roman" w:hAnsi="Times New Roman" w:cs="Times New Roman"/>
        </w:rPr>
        <w:pict>
          <v:shape id="_x0000_s1152" o:spid="_x0000_s1152" style="position:absolute;left:0pt;margin-left:67.6pt;margin-top:23.8pt;height:12.45pt;width:12.45pt;z-index:251766784;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cs="Times New Roman"/>
        </w:rPr>
        <w:pict>
          <v:shape id="_x0000_s1153" o:spid="_x0000_s1153" o:spt="202" type="#_x0000_t202" style="position:absolute;left:0pt;margin-left:69.85pt;margin-top:25.4pt;height:11.9pt;width:6.75pt;z-index:251772928;mso-width-relative:page;mso-height-relative:page;" filled="f" stroked="f" coordsize="21600,21600">
            <v:path/>
            <v:fill on="f" focussize="0,0"/>
            <v:stroke on="f"/>
            <v:imagedata o:title=""/>
            <o:lock v:ext="edit" aspectratio="f"/>
            <v:textbox inset="0mm,0mm,0mm,0mm">
              <w:txbxContent>
                <w:p w14:paraId="74BEF396">
                  <w:pPr>
                    <w:spacing w:before="19" w:line="182" w:lineRule="auto"/>
                    <w:ind w:left="20"/>
                    <w:rPr>
                      <w:rFonts w:ascii="黑体" w:hAnsi="黑体" w:eastAsia="黑体" w:cs="黑体"/>
                      <w:sz w:val="20"/>
                      <w:szCs w:val="20"/>
                    </w:rPr>
                  </w:pPr>
                  <w:r>
                    <w:rPr>
                      <w:rFonts w:ascii="黑体" w:hAnsi="黑体" w:eastAsia="黑体" w:cs="黑体"/>
                      <w:sz w:val="20"/>
                      <w:szCs w:val="20"/>
                    </w:rPr>
                    <w:t>8</w:t>
                  </w:r>
                </w:p>
              </w:txbxContent>
            </v:textbox>
          </v:shape>
        </w:pict>
      </w:r>
      <w:r>
        <w:rPr>
          <w:rFonts w:hint="default" w:ascii="Times New Roman" w:hAnsi="Times New Roman" w:cs="Times New Roman"/>
        </w:rPr>
        <w:drawing>
          <wp:anchor distT="0" distB="0" distL="0" distR="0" simplePos="0" relativeHeight="251762688" behindDoc="1" locked="0" layoutInCell="1" allowOverlap="1">
            <wp:simplePos x="0" y="0"/>
            <wp:positionH relativeFrom="column">
              <wp:posOffset>1010920</wp:posOffset>
            </wp:positionH>
            <wp:positionV relativeFrom="paragraph">
              <wp:posOffset>442595</wp:posOffset>
            </wp:positionV>
            <wp:extent cx="313690" cy="883285"/>
            <wp:effectExtent l="0" t="0" r="0" b="0"/>
            <wp:wrapNone/>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212"/>
                    <a:stretch>
                      <a:fillRect/>
                    </a:stretch>
                  </pic:blipFill>
                  <pic:spPr>
                    <a:xfrm>
                      <a:off x="0" y="0"/>
                      <a:ext cx="313977" cy="883440"/>
                    </a:xfrm>
                    <a:prstGeom prst="rect">
                      <a:avLst/>
                    </a:prstGeom>
                  </pic:spPr>
                </pic:pic>
              </a:graphicData>
            </a:graphic>
          </wp:anchor>
        </w:drawing>
      </w:r>
      <w:r>
        <w:rPr>
          <w:rFonts w:hint="default" w:ascii="Times New Roman" w:hAnsi="Times New Roman" w:cs="Times New Roman"/>
          <w:color w:val="231F20"/>
          <w:position w:val="3"/>
          <w:sz w:val="18"/>
          <w:szCs w:val="18"/>
        </w:rPr>
        <w:drawing>
          <wp:inline distT="0" distB="0" distL="0" distR="0">
            <wp:extent cx="45720" cy="45720"/>
            <wp:effectExtent l="0" t="0" r="0" b="0"/>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21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Passe o fio pelo guia de fio superior no topo do looper superior (7) e, em seguida, pelo orifício do looper superior (8).</w:t>
      </w:r>
    </w:p>
    <w:p w14:paraId="187449EE">
      <w:pPr>
        <w:spacing w:before="22" w:line="178" w:lineRule="auto"/>
        <w:ind w:left="4163"/>
        <w:rPr>
          <w:rFonts w:hint="default" w:ascii="Times New Roman" w:hAnsi="Times New Roman" w:eastAsia="黑体" w:cs="Times New Roman"/>
          <w:sz w:val="20"/>
          <w:szCs w:val="20"/>
        </w:rPr>
      </w:pPr>
      <w:r>
        <w:rPr>
          <w:rFonts w:hint="default" w:ascii="Times New Roman" w:hAnsi="Times New Roman" w:cs="Times New Roman"/>
        </w:rPr>
        <w:drawing>
          <wp:anchor distT="0" distB="0" distL="0" distR="0" simplePos="0" relativeHeight="251761664" behindDoc="1" locked="0" layoutInCell="1" allowOverlap="1">
            <wp:simplePos x="0" y="0"/>
            <wp:positionH relativeFrom="column">
              <wp:posOffset>0</wp:posOffset>
            </wp:positionH>
            <wp:positionV relativeFrom="paragraph">
              <wp:posOffset>-3528060</wp:posOffset>
            </wp:positionV>
            <wp:extent cx="4676775" cy="5447030"/>
            <wp:effectExtent l="0" t="0" r="0" b="0"/>
            <wp:wrapNone/>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214"/>
                    <a:stretch>
                      <a:fillRect/>
                    </a:stretch>
                  </pic:blipFill>
                  <pic:spPr>
                    <a:xfrm>
                      <a:off x="0" y="0"/>
                      <a:ext cx="4676613" cy="5446803"/>
                    </a:xfrm>
                    <a:prstGeom prst="rect">
                      <a:avLst/>
                    </a:prstGeom>
                  </pic:spPr>
                </pic:pic>
              </a:graphicData>
            </a:graphic>
          </wp:anchor>
        </w:drawing>
      </w:r>
      <w:r>
        <w:rPr>
          <w:rFonts w:hint="default" w:ascii="Times New Roman" w:hAnsi="Times New Roman" w:cs="Times New Roman"/>
        </w:rPr>
        <w:drawing>
          <wp:anchor distT="0" distB="0" distL="0" distR="0" simplePos="0" relativeHeight="251764736" behindDoc="1" locked="0" layoutInCell="1" allowOverlap="1">
            <wp:simplePos x="0" y="0"/>
            <wp:positionH relativeFrom="column">
              <wp:posOffset>1884045</wp:posOffset>
            </wp:positionH>
            <wp:positionV relativeFrom="paragraph">
              <wp:posOffset>-408940</wp:posOffset>
            </wp:positionV>
            <wp:extent cx="1359535" cy="1799590"/>
            <wp:effectExtent l="0" t="0" r="0" b="0"/>
            <wp:wrapNone/>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215"/>
                    <a:stretch>
                      <a:fillRect/>
                    </a:stretch>
                  </pic:blipFill>
                  <pic:spPr>
                    <a:xfrm>
                      <a:off x="0" y="0"/>
                      <a:ext cx="1359218" cy="1799730"/>
                    </a:xfrm>
                    <a:prstGeom prst="rect">
                      <a:avLst/>
                    </a:prstGeom>
                  </pic:spPr>
                </pic:pic>
              </a:graphicData>
            </a:graphic>
          </wp:anchor>
        </w:drawing>
      </w:r>
      <w:r>
        <w:rPr>
          <w:rFonts w:hint="default" w:ascii="Times New Roman" w:hAnsi="Times New Roman" w:eastAsia="黑体" w:cs="Times New Roman"/>
          <w:sz w:val="20"/>
          <w:szCs w:val="20"/>
        </w:rPr>
        <w:t>1</w:t>
      </w:r>
    </w:p>
    <w:p w14:paraId="477CA867">
      <w:pPr>
        <w:pStyle w:val="2"/>
        <w:spacing w:before="1" w:line="256" w:lineRule="auto"/>
        <w:ind w:left="7739" w:right="10" w:hanging="287"/>
        <w:rPr>
          <w:rFonts w:hint="default" w:ascii="Times New Roman" w:hAnsi="Times New Roman" w:cs="Times New Roman"/>
          <w:sz w:val="18"/>
          <w:szCs w:val="18"/>
        </w:rPr>
      </w:pPr>
      <w:r>
        <w:rPr>
          <w:rFonts w:hint="default" w:ascii="Times New Roman" w:hAnsi="Times New Roman" w:cs="Times New Roman"/>
        </w:rPr>
        <w:pict>
          <v:shape id="_x0000_s1154" o:spid="_x0000_s1154" o:spt="202" type="#_x0000_t202" style="position:absolute;left:0pt;margin-left:157.4pt;margin-top:-4.2pt;height:11.75pt;width:6.85pt;z-index:251771904;mso-width-relative:page;mso-height-relative:page;" filled="f" stroked="f" coordsize="21600,21600">
            <v:path/>
            <v:fill on="f" focussize="0,0"/>
            <v:stroke on="f"/>
            <v:imagedata o:title=""/>
            <o:lock v:ext="edit" aspectratio="f"/>
            <v:textbox inset="0mm,0mm,0mm,0mm">
              <w:txbxContent>
                <w:p w14:paraId="6486797D">
                  <w:pPr>
                    <w:spacing w:before="19" w:line="180" w:lineRule="auto"/>
                    <w:ind w:left="20"/>
                    <w:rPr>
                      <w:rFonts w:ascii="黑体" w:hAnsi="黑体" w:eastAsia="黑体" w:cs="黑体"/>
                      <w:sz w:val="20"/>
                      <w:szCs w:val="20"/>
                    </w:rPr>
                  </w:pPr>
                  <w:r>
                    <w:rPr>
                      <w:rFonts w:ascii="黑体" w:hAnsi="黑体" w:eastAsia="黑体" w:cs="黑体"/>
                      <w:sz w:val="20"/>
                      <w:szCs w:val="20"/>
                    </w:rPr>
                    <w:t>5</w:t>
                  </w:r>
                </w:p>
              </w:txbxContent>
            </v:textbox>
          </v:shape>
        </w:pict>
      </w:r>
      <w:r>
        <w:rPr>
          <w:rFonts w:hint="default" w:ascii="Times New Roman" w:hAnsi="Times New Roman" w:cs="Times New Roman"/>
        </w:rPr>
        <w:pict>
          <v:group id="_x0000_s1155" o:spid="_x0000_s1155" o:spt="203" style="position:absolute;left:0pt;margin-left:125.5pt;margin-top:19.3pt;height:12.45pt;width:12.45pt;z-index:251770880;mso-width-relative:page;mso-height-relative:page;" coordsize="248,248">
            <o:lock v:ext="edit"/>
            <v:shape id="_x0000_s1156" o:spid="_x0000_s1156"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57" o:spid="_x0000_s1157" o:spt="202" type="#_x0000_t202" style="position:absolute;left:-20;top:-20;height:349;width:288;" filled="f" stroked="f" coordsize="21600,21600">
              <v:path/>
              <v:fill on="f" focussize="0,0"/>
              <v:stroke on="f"/>
              <v:imagedata o:title=""/>
              <o:lock v:ext="edit" aspectratio="f"/>
              <v:textbox inset="0mm,0mm,0mm,0mm">
                <w:txbxContent>
                  <w:p w14:paraId="07754F0A">
                    <w:pPr>
                      <w:spacing w:before="82" w:line="182" w:lineRule="auto"/>
                      <w:ind w:left="96"/>
                      <w:rPr>
                        <w:rFonts w:ascii="黑体" w:hAnsi="黑体" w:eastAsia="黑体" w:cs="黑体"/>
                        <w:sz w:val="20"/>
                        <w:szCs w:val="20"/>
                      </w:rPr>
                    </w:pPr>
                    <w:r>
                      <w:rPr>
                        <w:rFonts w:ascii="黑体" w:hAnsi="黑体" w:eastAsia="黑体" w:cs="黑体"/>
                        <w:sz w:val="20"/>
                        <w:szCs w:val="20"/>
                      </w:rPr>
                      <w:t>6</w:t>
                    </w:r>
                  </w:p>
                </w:txbxContent>
              </v:textbox>
            </v:shape>
          </v:group>
        </w:pict>
      </w:r>
      <w:r>
        <w:rPr>
          <w:rFonts w:hint="default" w:ascii="Times New Roman" w:hAnsi="Times New Roman" w:cs="Times New Roman"/>
          <w:color w:val="231F20"/>
          <w:position w:val="4"/>
          <w:sz w:val="18"/>
          <w:szCs w:val="18"/>
        </w:rPr>
        <w:drawing>
          <wp:inline distT="0" distB="0" distL="0" distR="0">
            <wp:extent cx="45720" cy="45720"/>
            <wp:effectExtent l="0" t="0" r="0" b="0"/>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21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Puxe cerca de 10 cm de fio para trás e coloque-o sob o pé calcador</w:t>
      </w:r>
      <w:r>
        <w:rPr>
          <w:rFonts w:hint="default" w:ascii="Times New Roman" w:hAnsi="Times New Roman" w:cs="Times New Roman"/>
          <w:color w:val="231F20"/>
          <w:spacing w:val="-1"/>
          <w:sz w:val="18"/>
          <w:szCs w:val="18"/>
        </w:rPr>
        <w:t>.</w:t>
      </w:r>
    </w:p>
    <w:p w14:paraId="0AB3BB36">
      <w:pPr>
        <w:spacing w:before="47"/>
        <w:rPr>
          <w:rFonts w:hint="default" w:ascii="Times New Roman" w:hAnsi="Times New Roman" w:cs="Times New Roman"/>
        </w:rPr>
      </w:pPr>
    </w:p>
    <w:tbl>
      <w:tblPr>
        <w:tblStyle w:val="7"/>
        <w:tblW w:w="3274" w:type="dxa"/>
        <w:tblInd w:w="745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83"/>
        <w:gridCol w:w="2691"/>
      </w:tblGrid>
      <w:tr w14:paraId="3F944BD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00" w:hRule="atLeast"/>
        </w:trPr>
        <w:tc>
          <w:tcPr>
            <w:tcW w:w="583" w:type="dxa"/>
            <w:tcBorders>
              <w:left w:val="single" w:color="231F20" w:sz="4" w:space="0"/>
              <w:right w:val="nil"/>
            </w:tcBorders>
            <w:vAlign w:val="top"/>
          </w:tcPr>
          <w:p w14:paraId="11D7A2FD">
            <w:pPr>
              <w:spacing w:before="161" w:line="388" w:lineRule="exact"/>
              <w:ind w:left="97"/>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2691" w:type="dxa"/>
            <w:tcBorders>
              <w:left w:val="nil"/>
              <w:right w:val="single" w:color="231F20" w:sz="4" w:space="0"/>
            </w:tcBorders>
            <w:vAlign w:val="top"/>
          </w:tcPr>
          <w:p w14:paraId="730E6213">
            <w:pPr>
              <w:pStyle w:val="8"/>
              <w:spacing w:before="211" w:line="238" w:lineRule="auto"/>
              <w:ind w:left="87" w:right="308" w:firstLine="3"/>
              <w:rPr>
                <w:rFonts w:hint="default" w:ascii="Times New Roman" w:hAnsi="Times New Roman" w:cs="Times New Roman"/>
              </w:rPr>
            </w:pPr>
            <w:r>
              <w:rPr>
                <w:rFonts w:hint="default" w:ascii="Times New Roman" w:hAnsi="Times New Roman" w:cs="Times New Roman"/>
                <w:color w:val="231F20"/>
                <w:spacing w:val="-5"/>
              </w:rPr>
              <w:t>A tensão do fio é liberada quando o pé calcador é levantado.</w:t>
            </w:r>
          </w:p>
        </w:tc>
      </w:tr>
    </w:tbl>
    <w:p w14:paraId="7303CDA4">
      <w:pPr>
        <w:pStyle w:val="2"/>
        <w:rPr>
          <w:rFonts w:hint="default" w:ascii="Times New Roman" w:hAnsi="Times New Roman" w:cs="Times New Roman"/>
        </w:rPr>
      </w:pPr>
    </w:p>
    <w:p w14:paraId="6AF24B50">
      <w:pPr>
        <w:rPr>
          <w:rFonts w:hint="default" w:ascii="Times New Roman" w:hAnsi="Times New Roman" w:cs="Times New Roman"/>
        </w:rPr>
        <w:sectPr>
          <w:footerReference r:id="rId23" w:type="default"/>
          <w:pgSz w:w="11906" w:h="16838"/>
          <w:pgMar w:top="400" w:right="663" w:bottom="459" w:left="502" w:header="0" w:footer="236" w:gutter="0"/>
          <w:cols w:space="720" w:num="1"/>
        </w:sectPr>
      </w:pPr>
    </w:p>
    <w:p w14:paraId="570D000C">
      <w:pPr>
        <w:pStyle w:val="2"/>
        <w:spacing w:before="58" w:line="273" w:lineRule="exact"/>
        <w:rPr>
          <w:rFonts w:hint="default" w:ascii="Times New Roman" w:hAnsi="Times New Roman" w:cs="Times New Roman"/>
          <w:sz w:val="20"/>
          <w:szCs w:val="20"/>
        </w:rPr>
      </w:pPr>
      <w:r>
        <w:rPr>
          <w:rFonts w:hint="default" w:ascii="Times New Roman" w:hAnsi="Times New Roman" w:cs="Times New Roman"/>
          <w:b/>
          <w:bCs/>
          <w:color w:val="231F20"/>
          <w:spacing w:val="-6"/>
          <w:position w:val="3"/>
          <w:sz w:val="20"/>
          <w:szCs w:val="20"/>
        </w:rPr>
        <w:t>Passando o Fio pelo Looper Inferior (vermelho)</w:t>
      </w:r>
    </w:p>
    <w:p w14:paraId="6008E9F4">
      <w:pPr>
        <w:spacing w:before="12"/>
        <w:rPr>
          <w:rFonts w:hint="default" w:ascii="Times New Roman" w:hAnsi="Times New Roman" w:cs="Times New Roman"/>
        </w:rPr>
      </w:pPr>
    </w:p>
    <w:p w14:paraId="3EF02DCD">
      <w:pPr>
        <w:spacing w:before="12"/>
        <w:rPr>
          <w:rFonts w:hint="default" w:ascii="Times New Roman" w:hAnsi="Times New Roman" w:cs="Times New Roman"/>
        </w:rPr>
      </w:pPr>
    </w:p>
    <w:p w14:paraId="652920CE">
      <w:pPr>
        <w:spacing w:before="12"/>
        <w:rPr>
          <w:rFonts w:hint="default" w:ascii="Times New Roman" w:hAnsi="Times New Roman" w:cs="Times New Roman"/>
        </w:rPr>
      </w:pPr>
    </w:p>
    <w:p w14:paraId="66C5D5A5">
      <w:pPr>
        <w:spacing w:before="12"/>
        <w:rPr>
          <w:rFonts w:hint="default" w:ascii="Times New Roman" w:hAnsi="Times New Roman" w:cs="Times New Roman"/>
        </w:rPr>
      </w:pPr>
    </w:p>
    <w:p w14:paraId="5132CC9F">
      <w:pPr>
        <w:rPr>
          <w:rFonts w:hint="default" w:ascii="Times New Roman" w:hAnsi="Times New Roman" w:cs="Times New Roman"/>
        </w:rPr>
        <w:sectPr>
          <w:footerReference r:id="rId24" w:type="default"/>
          <w:pgSz w:w="11906" w:h="16838"/>
          <w:pgMar w:top="400" w:right="819" w:bottom="459" w:left="259" w:header="0" w:footer="236" w:gutter="0"/>
          <w:cols w:equalWidth="0" w:num="1">
            <w:col w:w="10827"/>
          </w:cols>
        </w:sectPr>
      </w:pPr>
    </w:p>
    <w:p w14:paraId="12FFDC2A">
      <w:pPr>
        <w:pStyle w:val="2"/>
        <w:spacing w:line="249" w:lineRule="auto"/>
        <w:rPr>
          <w:rFonts w:hint="default" w:ascii="Times New Roman" w:hAnsi="Times New Roman" w:cs="Times New Roman"/>
        </w:rPr>
      </w:pPr>
    </w:p>
    <w:p w14:paraId="13A82529">
      <w:pPr>
        <w:pStyle w:val="2"/>
        <w:spacing w:line="249" w:lineRule="auto"/>
        <w:rPr>
          <w:rFonts w:hint="default" w:ascii="Times New Roman" w:hAnsi="Times New Roman" w:cs="Times New Roman"/>
        </w:rPr>
      </w:pPr>
    </w:p>
    <w:p w14:paraId="0CCD2FA9">
      <w:pPr>
        <w:pStyle w:val="2"/>
        <w:spacing w:line="249" w:lineRule="auto"/>
        <w:rPr>
          <w:rFonts w:hint="default" w:ascii="Times New Roman" w:hAnsi="Times New Roman" w:cs="Times New Roman"/>
        </w:rPr>
      </w:pPr>
    </w:p>
    <w:p w14:paraId="42436A64">
      <w:pPr>
        <w:pStyle w:val="2"/>
        <w:spacing w:line="249" w:lineRule="auto"/>
        <w:rPr>
          <w:rFonts w:hint="default" w:ascii="Times New Roman" w:hAnsi="Times New Roman" w:cs="Times New Roman"/>
        </w:rPr>
      </w:pPr>
    </w:p>
    <w:p w14:paraId="1548F9E3">
      <w:pPr>
        <w:pStyle w:val="2"/>
        <w:spacing w:line="249" w:lineRule="auto"/>
        <w:rPr>
          <w:rFonts w:hint="default" w:ascii="Times New Roman" w:hAnsi="Times New Roman" w:cs="Times New Roman"/>
        </w:rPr>
      </w:pPr>
    </w:p>
    <w:p w14:paraId="6AD6A1AF">
      <w:pPr>
        <w:pStyle w:val="2"/>
        <w:spacing w:line="249" w:lineRule="auto"/>
        <w:rPr>
          <w:rFonts w:hint="default" w:ascii="Times New Roman" w:hAnsi="Times New Roman" w:cs="Times New Roman"/>
        </w:rPr>
      </w:pPr>
    </w:p>
    <w:p w14:paraId="24CBFB7A">
      <w:pPr>
        <w:pStyle w:val="2"/>
        <w:spacing w:line="249" w:lineRule="auto"/>
        <w:rPr>
          <w:rFonts w:hint="default" w:ascii="Times New Roman" w:hAnsi="Times New Roman" w:cs="Times New Roman"/>
        </w:rPr>
      </w:pPr>
    </w:p>
    <w:p w14:paraId="42985061">
      <w:pPr>
        <w:pStyle w:val="2"/>
        <w:spacing w:line="249" w:lineRule="auto"/>
        <w:rPr>
          <w:rFonts w:hint="default" w:ascii="Times New Roman" w:hAnsi="Times New Roman" w:cs="Times New Roman"/>
        </w:rPr>
      </w:pPr>
    </w:p>
    <w:p w14:paraId="37B078A7">
      <w:pPr>
        <w:pStyle w:val="2"/>
        <w:spacing w:line="249" w:lineRule="auto"/>
        <w:rPr>
          <w:rFonts w:hint="default" w:ascii="Times New Roman" w:hAnsi="Times New Roman" w:cs="Times New Roman"/>
        </w:rPr>
      </w:pPr>
    </w:p>
    <w:p w14:paraId="2BDEFB93">
      <w:pPr>
        <w:pStyle w:val="2"/>
        <w:spacing w:line="249" w:lineRule="auto"/>
        <w:rPr>
          <w:rFonts w:hint="default" w:ascii="Times New Roman" w:hAnsi="Times New Roman" w:cs="Times New Roman"/>
        </w:rPr>
      </w:pPr>
    </w:p>
    <w:p w14:paraId="18F5DE03">
      <w:pPr>
        <w:pStyle w:val="2"/>
        <w:spacing w:line="249" w:lineRule="auto"/>
        <w:rPr>
          <w:rFonts w:hint="default" w:ascii="Times New Roman" w:hAnsi="Times New Roman" w:cs="Times New Roman"/>
        </w:rPr>
      </w:pPr>
    </w:p>
    <w:p w14:paraId="258EB514">
      <w:pPr>
        <w:pStyle w:val="2"/>
        <w:spacing w:line="249" w:lineRule="auto"/>
        <w:rPr>
          <w:rFonts w:hint="default" w:ascii="Times New Roman" w:hAnsi="Times New Roman" w:cs="Times New Roman"/>
        </w:rPr>
      </w:pPr>
    </w:p>
    <w:p w14:paraId="6B0EC481">
      <w:pPr>
        <w:pStyle w:val="2"/>
        <w:spacing w:line="249" w:lineRule="auto"/>
        <w:rPr>
          <w:rFonts w:hint="default" w:ascii="Times New Roman" w:hAnsi="Times New Roman" w:cs="Times New Roman"/>
        </w:rPr>
      </w:pPr>
    </w:p>
    <w:p w14:paraId="50EF6844">
      <w:pPr>
        <w:pStyle w:val="2"/>
        <w:spacing w:line="249" w:lineRule="auto"/>
        <w:rPr>
          <w:rFonts w:hint="default" w:ascii="Times New Roman" w:hAnsi="Times New Roman" w:cs="Times New Roman"/>
        </w:rPr>
      </w:pPr>
    </w:p>
    <w:p w14:paraId="5FBEF132">
      <w:pPr>
        <w:pStyle w:val="2"/>
        <w:spacing w:line="249" w:lineRule="auto"/>
        <w:rPr>
          <w:rFonts w:hint="default" w:ascii="Times New Roman" w:hAnsi="Times New Roman" w:cs="Times New Roman"/>
        </w:rPr>
      </w:pPr>
    </w:p>
    <w:p w14:paraId="596D6CE0">
      <w:pPr>
        <w:pStyle w:val="2"/>
        <w:spacing w:line="250" w:lineRule="auto"/>
        <w:rPr>
          <w:rFonts w:hint="default" w:ascii="Times New Roman" w:hAnsi="Times New Roman" w:cs="Times New Roman"/>
        </w:rPr>
      </w:pPr>
    </w:p>
    <w:p w14:paraId="0E7954B8">
      <w:pPr>
        <w:pStyle w:val="2"/>
        <w:spacing w:line="250" w:lineRule="auto"/>
        <w:rPr>
          <w:rFonts w:hint="default" w:ascii="Times New Roman" w:hAnsi="Times New Roman" w:cs="Times New Roman"/>
        </w:rPr>
      </w:pPr>
    </w:p>
    <w:p w14:paraId="753C2A2F">
      <w:pPr>
        <w:pStyle w:val="2"/>
        <w:spacing w:line="250" w:lineRule="auto"/>
        <w:rPr>
          <w:rFonts w:hint="default" w:ascii="Times New Roman" w:hAnsi="Times New Roman" w:cs="Times New Roman"/>
        </w:rPr>
      </w:pPr>
    </w:p>
    <w:p w14:paraId="219EAEA1">
      <w:pPr>
        <w:pStyle w:val="2"/>
        <w:spacing w:line="250" w:lineRule="auto"/>
        <w:rPr>
          <w:rFonts w:hint="default" w:ascii="Times New Roman" w:hAnsi="Times New Roman" w:cs="Times New Roman"/>
        </w:rPr>
      </w:pPr>
    </w:p>
    <w:p w14:paraId="0F1178C3">
      <w:pPr>
        <w:pStyle w:val="2"/>
        <w:spacing w:line="250" w:lineRule="auto"/>
        <w:rPr>
          <w:rFonts w:hint="default" w:ascii="Times New Roman" w:hAnsi="Times New Roman" w:cs="Times New Roman"/>
        </w:rPr>
      </w:pPr>
    </w:p>
    <w:p w14:paraId="6380F2F7">
      <w:pPr>
        <w:pStyle w:val="2"/>
        <w:spacing w:line="250" w:lineRule="auto"/>
        <w:rPr>
          <w:rFonts w:hint="default" w:ascii="Times New Roman" w:hAnsi="Times New Roman" w:cs="Times New Roman"/>
        </w:rPr>
      </w:pPr>
    </w:p>
    <w:p w14:paraId="630A836C">
      <w:pPr>
        <w:spacing w:line="714" w:lineRule="exact"/>
        <w:ind w:left="1084"/>
        <w:rPr>
          <w:rFonts w:hint="default" w:ascii="Times New Roman" w:hAnsi="Times New Roman" w:cs="Times New Roman"/>
        </w:rPr>
      </w:pPr>
      <w:r>
        <w:rPr>
          <w:rFonts w:hint="default" w:ascii="Times New Roman" w:hAnsi="Times New Roman" w:cs="Times New Roman"/>
        </w:rPr>
        <w:drawing>
          <wp:anchor distT="0" distB="0" distL="0" distR="0" simplePos="0" relativeHeight="251774976" behindDoc="1" locked="0" layoutInCell="1" allowOverlap="1">
            <wp:simplePos x="0" y="0"/>
            <wp:positionH relativeFrom="column">
              <wp:posOffset>0</wp:posOffset>
            </wp:positionH>
            <wp:positionV relativeFrom="paragraph">
              <wp:posOffset>-3808730</wp:posOffset>
            </wp:positionV>
            <wp:extent cx="4784090" cy="5821045"/>
            <wp:effectExtent l="0" t="0" r="0" b="0"/>
            <wp:wrapNone/>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r:embed="rId217"/>
                    <a:stretch>
                      <a:fillRect/>
                    </a:stretch>
                  </pic:blipFill>
                  <pic:spPr>
                    <a:xfrm>
                      <a:off x="0" y="0"/>
                      <a:ext cx="4783896" cy="5820999"/>
                    </a:xfrm>
                    <a:prstGeom prst="rect">
                      <a:avLst/>
                    </a:prstGeom>
                  </pic:spPr>
                </pic:pic>
              </a:graphicData>
            </a:graphic>
          </wp:anchor>
        </w:drawing>
      </w:r>
      <w:r>
        <w:rPr>
          <w:rFonts w:hint="default" w:ascii="Times New Roman" w:hAnsi="Times New Roman" w:cs="Times New Roman"/>
          <w:position w:val="-14"/>
        </w:rPr>
        <w:drawing>
          <wp:inline distT="0" distB="0" distL="0" distR="0">
            <wp:extent cx="79375" cy="452755"/>
            <wp:effectExtent l="0" t="0" r="0" b="0"/>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218"/>
                    <a:stretch>
                      <a:fillRect/>
                    </a:stretch>
                  </pic:blipFill>
                  <pic:spPr>
                    <a:xfrm>
                      <a:off x="0" y="0"/>
                      <a:ext cx="79526" cy="453161"/>
                    </a:xfrm>
                    <a:prstGeom prst="rect">
                      <a:avLst/>
                    </a:prstGeom>
                  </pic:spPr>
                </pic:pic>
              </a:graphicData>
            </a:graphic>
          </wp:inline>
        </w:drawing>
      </w:r>
    </w:p>
    <w:p w14:paraId="16C27E6C">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1EC4184">
      <w:pPr>
        <w:pStyle w:val="2"/>
        <w:spacing w:line="277" w:lineRule="auto"/>
        <w:rPr>
          <w:rFonts w:hint="default" w:ascii="Times New Roman" w:hAnsi="Times New Roman" w:cs="Times New Roman"/>
        </w:rPr>
      </w:pPr>
    </w:p>
    <w:p w14:paraId="0D66A0DB">
      <w:pPr>
        <w:pStyle w:val="2"/>
        <w:spacing w:line="277" w:lineRule="auto"/>
        <w:rPr>
          <w:rFonts w:hint="default" w:ascii="Times New Roman" w:hAnsi="Times New Roman" w:cs="Times New Roman"/>
        </w:rPr>
      </w:pPr>
    </w:p>
    <w:p w14:paraId="3681F9C9">
      <w:pPr>
        <w:pStyle w:val="2"/>
        <w:spacing w:line="277" w:lineRule="auto"/>
        <w:rPr>
          <w:rFonts w:hint="default" w:ascii="Times New Roman" w:hAnsi="Times New Roman" w:cs="Times New Roman"/>
        </w:rPr>
      </w:pPr>
    </w:p>
    <w:p w14:paraId="41E3DB86">
      <w:pPr>
        <w:pStyle w:val="2"/>
        <w:spacing w:line="278" w:lineRule="auto"/>
        <w:rPr>
          <w:rFonts w:hint="default" w:ascii="Times New Roman" w:hAnsi="Times New Roman" w:cs="Times New Roman"/>
        </w:rPr>
      </w:pPr>
    </w:p>
    <w:p w14:paraId="20E5BCF6">
      <w:pPr>
        <w:pStyle w:val="2"/>
        <w:spacing w:line="1015" w:lineRule="exact"/>
        <w:ind w:firstLine="415"/>
        <w:rPr>
          <w:rFonts w:hint="default" w:ascii="Times New Roman" w:hAnsi="Times New Roman" w:cs="Times New Roman"/>
        </w:rPr>
      </w:pPr>
      <w:r>
        <w:rPr>
          <w:rFonts w:hint="default" w:ascii="Times New Roman" w:hAnsi="Times New Roman" w:cs="Times New Roman"/>
          <w:position w:val="-20"/>
        </w:rPr>
        <w:pict>
          <v:group id="_x0000_s1158" o:spid="_x0000_s1158" o:spt="203" style="height:50.8pt;width:100.85pt;" coordsize="2016,1015">
            <o:lock v:ext="edit"/>
            <v:shape id="_x0000_s1159" o:spid="_x0000_s1159" o:spt="75" type="#_x0000_t75" style="position:absolute;left:0;top:0;height:1015;width:2016;" filled="f" stroked="f" coordsize="21600,21600">
              <v:path/>
              <v:fill on="f" focussize="0,0"/>
              <v:stroke on="f"/>
              <v:imagedata r:id="rId219" o:title=""/>
              <o:lock v:ext="edit" aspectratio="t"/>
            </v:shape>
            <v:shape id="_x0000_s1160" o:spid="_x0000_s1160" o:spt="202" type="#_x0000_t202" style="position:absolute;left:-20;top:-20;height:1055;width:2056;" filled="f" stroked="f" coordsize="21600,21600">
              <v:path/>
              <v:fill on="f" focussize="0,0"/>
              <v:stroke on="f"/>
              <v:imagedata o:title=""/>
              <o:lock v:ext="edit" aspectratio="f"/>
              <v:textbox inset="0mm,0mm,0mm,0mm">
                <w:txbxContent>
                  <w:p w14:paraId="542243DC">
                    <w:pPr>
                      <w:spacing w:line="343" w:lineRule="auto"/>
                      <w:rPr>
                        <w:rFonts w:ascii="Arial"/>
                        <w:sz w:val="21"/>
                      </w:rPr>
                    </w:pPr>
                  </w:p>
                  <w:p w14:paraId="0BADD931">
                    <w:pPr>
                      <w:spacing w:line="343" w:lineRule="auto"/>
                      <w:rPr>
                        <w:rFonts w:ascii="Arial"/>
                        <w:sz w:val="21"/>
                      </w:rPr>
                    </w:pPr>
                  </w:p>
                  <w:p w14:paraId="1AEB9C21">
                    <w:pPr>
                      <w:spacing w:before="91" w:line="183" w:lineRule="auto"/>
                      <w:ind w:left="140"/>
                      <w:rPr>
                        <w:rFonts w:ascii="黑体" w:hAnsi="黑体" w:eastAsia="黑体" w:cs="黑体"/>
                        <w:sz w:val="28"/>
                        <w:szCs w:val="28"/>
                      </w:rPr>
                    </w:pPr>
                    <w:r>
                      <w:rPr>
                        <w:rFonts w:ascii="黑体" w:hAnsi="黑体" w:eastAsia="黑体" w:cs="黑体"/>
                        <w:sz w:val="28"/>
                        <w:szCs w:val="28"/>
                      </w:rPr>
                      <w:t>3</w:t>
                    </w:r>
                  </w:p>
                </w:txbxContent>
              </v:textbox>
            </v:shape>
            <w10:wrap type="none"/>
            <w10:anchorlock/>
          </v:group>
        </w:pict>
      </w:r>
    </w:p>
    <w:p w14:paraId="590E0F00">
      <w:pPr>
        <w:pStyle w:val="2"/>
        <w:spacing w:line="406" w:lineRule="auto"/>
        <w:rPr>
          <w:rFonts w:hint="default" w:ascii="Times New Roman" w:hAnsi="Times New Roman" w:cs="Times New Roman"/>
        </w:rPr>
      </w:pPr>
    </w:p>
    <w:p w14:paraId="1BB3FA47">
      <w:pPr>
        <w:spacing w:before="91" w:line="454" w:lineRule="exact"/>
        <w:ind w:left="657"/>
        <w:rPr>
          <w:rFonts w:hint="default" w:ascii="Times New Roman" w:hAnsi="Times New Roman" w:cs="Times New Roman"/>
          <w:sz w:val="28"/>
          <w:szCs w:val="28"/>
        </w:rPr>
      </w:pPr>
      <w:r>
        <w:rPr>
          <w:rFonts w:hint="default" w:ascii="Times New Roman" w:hAnsi="Times New Roman" w:cs="Times New Roman"/>
        </w:rPr>
        <w:pict>
          <v:shape id="_x0000_s1161" o:spid="_x0000_s1161" style="position:absolute;left:0pt;margin-left:27.35pt;margin-top:9.95pt;height:16.2pt;width:16.95pt;z-index:-251540480;mso-width-relative:page;mso-height-relative:page;" filled="f" stroked="t" coordsize="339,324" path="m13,161c13,79,83,13,169,13c255,13,324,79,324,161c324,243,255,310,169,310c83,310,13,243,13,161e">
            <v:fill on="f" focussize="0,0"/>
            <v:stroke weight="1.33pt" color="#000000" miterlimit="10" joinstyle="miter"/>
            <v:imagedata o:title=""/>
            <o:lock v:ext="edit"/>
          </v:shape>
        </w:pict>
      </w:r>
      <w:r>
        <w:rPr>
          <w:rFonts w:hint="default" w:ascii="Times New Roman" w:hAnsi="Times New Roman" w:eastAsia="黑体" w:cs="Times New Roman"/>
          <w:spacing w:val="-4"/>
          <w:position w:val="-5"/>
          <w:sz w:val="28"/>
          <w:szCs w:val="28"/>
        </w:rPr>
        <w:t>4</w:t>
      </w:r>
      <w:r>
        <w:rPr>
          <w:rFonts w:hint="default" w:ascii="Times New Roman" w:hAnsi="Times New Roman" w:eastAsia="黑体" w:cs="Times New Roman"/>
          <w:spacing w:val="-69"/>
          <w:position w:val="-5"/>
          <w:sz w:val="28"/>
          <w:szCs w:val="28"/>
        </w:rPr>
        <w:t xml:space="preserve"> </w:t>
      </w:r>
      <w:r>
        <w:rPr>
          <w:rFonts w:hint="default" w:ascii="Times New Roman" w:hAnsi="Times New Roman" w:cs="Times New Roman"/>
          <w:position w:val="4"/>
          <w:sz w:val="28"/>
          <w:szCs w:val="28"/>
        </w:rPr>
        <w:drawing>
          <wp:inline distT="0" distB="0" distL="0" distR="0">
            <wp:extent cx="990600" cy="175895"/>
            <wp:effectExtent l="0" t="0" r="0" b="0"/>
            <wp:docPr id="360" name="IM 360"/>
            <wp:cNvGraphicFramePr/>
            <a:graphic xmlns:a="http://schemas.openxmlformats.org/drawingml/2006/main">
              <a:graphicData uri="http://schemas.openxmlformats.org/drawingml/2006/picture">
                <pic:pic xmlns:pic="http://schemas.openxmlformats.org/drawingml/2006/picture">
                  <pic:nvPicPr>
                    <pic:cNvPr id="360" name="IM 360"/>
                    <pic:cNvPicPr/>
                  </pic:nvPicPr>
                  <pic:blipFill>
                    <a:blip r:embed="rId220"/>
                    <a:stretch>
                      <a:fillRect/>
                    </a:stretch>
                  </pic:blipFill>
                  <pic:spPr>
                    <a:xfrm>
                      <a:off x="0" y="0"/>
                      <a:ext cx="990867" cy="176186"/>
                    </a:xfrm>
                    <a:prstGeom prst="rect">
                      <a:avLst/>
                    </a:prstGeom>
                  </pic:spPr>
                </pic:pic>
              </a:graphicData>
            </a:graphic>
          </wp:inline>
        </w:drawing>
      </w:r>
    </w:p>
    <w:p w14:paraId="6D3A8265">
      <w:pPr>
        <w:pStyle w:val="2"/>
        <w:spacing w:line="262" w:lineRule="auto"/>
        <w:rPr>
          <w:rFonts w:hint="default" w:ascii="Times New Roman" w:hAnsi="Times New Roman" w:cs="Times New Roman"/>
        </w:rPr>
      </w:pPr>
    </w:p>
    <w:p w14:paraId="1DA11C14">
      <w:pPr>
        <w:pStyle w:val="2"/>
        <w:spacing w:line="262" w:lineRule="auto"/>
        <w:rPr>
          <w:rFonts w:hint="default" w:ascii="Times New Roman" w:hAnsi="Times New Roman" w:cs="Times New Roman"/>
        </w:rPr>
      </w:pPr>
    </w:p>
    <w:p w14:paraId="21F0D589">
      <w:pPr>
        <w:pStyle w:val="2"/>
        <w:spacing w:line="262" w:lineRule="auto"/>
        <w:rPr>
          <w:rFonts w:hint="default" w:ascii="Times New Roman" w:hAnsi="Times New Roman" w:cs="Times New Roman"/>
        </w:rPr>
      </w:pPr>
    </w:p>
    <w:p w14:paraId="0A1C0835">
      <w:pPr>
        <w:pStyle w:val="2"/>
        <w:spacing w:line="262" w:lineRule="auto"/>
        <w:rPr>
          <w:rFonts w:hint="default" w:ascii="Times New Roman" w:hAnsi="Times New Roman" w:cs="Times New Roman"/>
        </w:rPr>
      </w:pPr>
    </w:p>
    <w:p w14:paraId="05CBFA25">
      <w:pPr>
        <w:spacing w:line="277" w:lineRule="exact"/>
        <w:ind w:left="860"/>
        <w:rPr>
          <w:rFonts w:hint="default" w:ascii="Times New Roman" w:hAnsi="Times New Roman" w:cs="Times New Roman"/>
        </w:rPr>
      </w:pPr>
      <w:r>
        <w:rPr>
          <w:rFonts w:hint="default" w:ascii="Times New Roman" w:hAnsi="Times New Roman" w:cs="Times New Roman"/>
          <w:position w:val="-6"/>
        </w:rPr>
        <w:drawing>
          <wp:inline distT="0" distB="0" distL="0" distR="0">
            <wp:extent cx="982980" cy="175895"/>
            <wp:effectExtent l="0" t="0" r="0" b="0"/>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r:embed="rId221"/>
                    <a:stretch>
                      <a:fillRect/>
                    </a:stretch>
                  </pic:blipFill>
                  <pic:spPr>
                    <a:xfrm>
                      <a:off x="0" y="0"/>
                      <a:ext cx="983576" cy="175959"/>
                    </a:xfrm>
                    <a:prstGeom prst="rect">
                      <a:avLst/>
                    </a:prstGeom>
                  </pic:spPr>
                </pic:pic>
              </a:graphicData>
            </a:graphic>
          </wp:inline>
        </w:drawing>
      </w:r>
    </w:p>
    <w:p w14:paraId="2329C877">
      <w:pPr>
        <w:pStyle w:val="2"/>
        <w:spacing w:line="458" w:lineRule="auto"/>
        <w:rPr>
          <w:rFonts w:hint="default" w:ascii="Times New Roman" w:hAnsi="Times New Roman" w:cs="Times New Roman"/>
        </w:rPr>
      </w:pPr>
    </w:p>
    <w:p w14:paraId="368A1A07">
      <w:pPr>
        <w:spacing w:line="2454" w:lineRule="exact"/>
        <w:rPr>
          <w:rFonts w:hint="default" w:ascii="Times New Roman" w:hAnsi="Times New Roman" w:cs="Times New Roman"/>
        </w:rPr>
      </w:pPr>
      <w:r>
        <w:rPr>
          <w:rFonts w:hint="default" w:ascii="Times New Roman" w:hAnsi="Times New Roman" w:cs="Times New Roman"/>
          <w:position w:val="-49"/>
        </w:rPr>
        <w:drawing>
          <wp:inline distT="0" distB="0" distL="0" distR="0">
            <wp:extent cx="1542415" cy="1558290"/>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222"/>
                    <a:stretch>
                      <a:fillRect/>
                    </a:stretch>
                  </pic:blipFill>
                  <pic:spPr>
                    <a:xfrm>
                      <a:off x="0" y="0"/>
                      <a:ext cx="1542897" cy="1558518"/>
                    </a:xfrm>
                    <a:prstGeom prst="rect">
                      <a:avLst/>
                    </a:prstGeom>
                  </pic:spPr>
                </pic:pic>
              </a:graphicData>
            </a:graphic>
          </wp:inline>
        </w:drawing>
      </w:r>
    </w:p>
    <w:p w14:paraId="3BD7901C">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345DBB8">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position w:val="7"/>
          <w:sz w:val="18"/>
          <w:szCs w:val="18"/>
        </w:rPr>
        <w:drawing>
          <wp:inline distT="0" distB="0" distL="0" distR="0">
            <wp:extent cx="45720" cy="45085"/>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r:embed="rId223"/>
                    <a:stretch>
                      <a:fillRect/>
                    </a:stretch>
                  </pic:blipFill>
                  <pic:spPr>
                    <a:xfrm>
                      <a:off x="0" y="0"/>
                      <a:ext cx="45973" cy="45715"/>
                    </a:xfrm>
                    <a:prstGeom prst="rect">
                      <a:avLst/>
                    </a:prstGeom>
                  </pic:spPr>
                </pic:pic>
              </a:graphicData>
            </a:graphic>
          </wp:inline>
        </w:drawing>
      </w:r>
      <w:r>
        <w:rPr>
          <w:rFonts w:hint="default" w:ascii="Times New Roman" w:hAnsi="Times New Roman" w:cs="Times New Roman"/>
          <w:color w:val="231F20"/>
          <w:spacing w:val="7"/>
          <w:position w:val="3"/>
          <w:sz w:val="18"/>
          <w:szCs w:val="18"/>
        </w:rPr>
        <w:t xml:space="preserve">   </w:t>
      </w:r>
      <w:r>
        <w:rPr>
          <w:rFonts w:hint="default" w:ascii="Times New Roman" w:hAnsi="Times New Roman" w:cs="Times New Roman"/>
          <w:color w:val="231F20"/>
          <w:spacing w:val="-2"/>
          <w:sz w:val="18"/>
          <w:szCs w:val="18"/>
        </w:rPr>
        <w:t>Prepare a máquina para a passagem de linha.</w:t>
      </w:r>
    </w:p>
    <w:p w14:paraId="74FF2374">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68" name="IM 368"/>
            <wp:cNvGraphicFramePr/>
            <a:graphic xmlns:a="http://schemas.openxmlformats.org/drawingml/2006/main">
              <a:graphicData uri="http://schemas.openxmlformats.org/drawingml/2006/picture">
                <pic:pic xmlns:pic="http://schemas.openxmlformats.org/drawingml/2006/picture">
                  <pic:nvPicPr>
                    <pic:cNvPr id="368" name="IM 368"/>
                    <pic:cNvPicPr/>
                  </pic:nvPicPr>
                  <pic:blipFill>
                    <a:blip r:embed="rId22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Certifique-se de que a manivela esteja na posição de passagem de linha (janela do indicador de posição da manivela) (1) e que o pé calcador esteja levantado.</w:t>
      </w:r>
    </w:p>
    <w:p w14:paraId="24C1AF88">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0" name="IM 370"/>
            <wp:cNvGraphicFramePr/>
            <a:graphic xmlns:a="http://schemas.openxmlformats.org/drawingml/2006/main">
              <a:graphicData uri="http://schemas.openxmlformats.org/drawingml/2006/picture">
                <pic:pic xmlns:pic="http://schemas.openxmlformats.org/drawingml/2006/picture">
                  <pic:nvPicPr>
                    <pic:cNvPr id="370" name="IM 370"/>
                    <pic:cNvPicPr/>
                  </pic:nvPicPr>
                  <pic:blipFill>
                    <a:blip r:embed="rId22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Insira o fio de trás para frente pelo guia de linha (2).</w:t>
      </w:r>
    </w:p>
    <w:p w14:paraId="73ECB07A">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r:embed="rId22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Passe pelo pré-tensor (3).</w:t>
      </w:r>
    </w:p>
    <w:p w14:paraId="197BBED0">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4" name="IM 374"/>
            <wp:cNvGraphicFramePr/>
            <a:graphic xmlns:a="http://schemas.openxmlformats.org/drawingml/2006/main">
              <a:graphicData uri="http://schemas.openxmlformats.org/drawingml/2006/picture">
                <pic:pic xmlns:pic="http://schemas.openxmlformats.org/drawingml/2006/picture">
                  <pic:nvPicPr>
                    <pic:cNvPr id="374" name="IM 374"/>
                    <pic:cNvPicPr/>
                  </pic:nvPicPr>
                  <pic:blipFill>
                    <a:blip r:embed="rId22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Puxe o fio pela tensão do fio (4).</w:t>
      </w:r>
    </w:p>
    <w:p w14:paraId="4290A819">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6" name="IM 376"/>
            <wp:cNvGraphicFramePr/>
            <a:graphic xmlns:a="http://schemas.openxmlformats.org/drawingml/2006/main">
              <a:graphicData uri="http://schemas.openxmlformats.org/drawingml/2006/picture">
                <pic:pic xmlns:pic="http://schemas.openxmlformats.org/drawingml/2006/picture">
                  <pic:nvPicPr>
                    <pic:cNvPr id="376" name="IM 376"/>
                    <pic:cNvPicPr/>
                  </pic:nvPicPr>
                  <pic:blipFill>
                    <a:blip r:embed="rId22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Insira o fio nos guias de linha (5) e (6).</w:t>
      </w:r>
    </w:p>
    <w:p w14:paraId="24703B89">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8" name="IM 378"/>
            <wp:cNvGraphicFramePr/>
            <a:graphic xmlns:a="http://schemas.openxmlformats.org/drawingml/2006/main">
              <a:graphicData uri="http://schemas.openxmlformats.org/drawingml/2006/picture">
                <pic:pic xmlns:pic="http://schemas.openxmlformats.org/drawingml/2006/picture">
                  <pic:nvPicPr>
                    <pic:cNvPr id="378" name="IM 378"/>
                    <pic:cNvPicPr/>
                  </pic:nvPicPr>
                  <pic:blipFill>
                    <a:blip r:embed="rId22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Pressione para baixo a alavanca do passador de linha do looper inferior (7).</w:t>
      </w:r>
    </w:p>
    <w:p w14:paraId="23350BC1">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0" name="IM 380"/>
            <wp:cNvGraphicFramePr/>
            <a:graphic xmlns:a="http://schemas.openxmlformats.org/drawingml/2006/main">
              <a:graphicData uri="http://schemas.openxmlformats.org/drawingml/2006/picture">
                <pic:pic xmlns:pic="http://schemas.openxmlformats.org/drawingml/2006/picture">
                  <pic:nvPicPr>
                    <pic:cNvPr id="380" name="IM 380"/>
                    <pic:cNvPicPr/>
                  </pic:nvPicPr>
                  <pic:blipFill>
                    <a:blip r:embed="rId23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Passe o fio pelos guias de linha no looper inferior (8) e (9).</w:t>
      </w:r>
    </w:p>
    <w:p w14:paraId="6F51CB23">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2" name="IM 382"/>
            <wp:cNvGraphicFramePr/>
            <a:graphic xmlns:a="http://schemas.openxmlformats.org/drawingml/2006/main">
              <a:graphicData uri="http://schemas.openxmlformats.org/drawingml/2006/picture">
                <pic:pic xmlns:pic="http://schemas.openxmlformats.org/drawingml/2006/picture">
                  <pic:nvPicPr>
                    <pic:cNvPr id="382" name="IM 382"/>
                    <pic:cNvPicPr/>
                  </pic:nvPicPr>
                  <pic:blipFill>
                    <a:blip r:embed="rId23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Passe pelo orifício do looper inferior (10).</w:t>
      </w:r>
    </w:p>
    <w:p w14:paraId="79A71029">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4" name="IM 384"/>
            <wp:cNvGraphicFramePr/>
            <a:graphic xmlns:a="http://schemas.openxmlformats.org/drawingml/2006/main">
              <a:graphicData uri="http://schemas.openxmlformats.org/drawingml/2006/picture">
                <pic:pic xmlns:pic="http://schemas.openxmlformats.org/drawingml/2006/picture">
                  <pic:nvPicPr>
                    <pic:cNvPr id="384" name="IM 384"/>
                    <pic:cNvPicPr/>
                  </pic:nvPicPr>
                  <pic:blipFill>
                    <a:blip r:embed="rId23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Puxe cerca de 10 cm de fio para trás e coloque-o sob o pé calcador.</w:t>
      </w:r>
    </w:p>
    <w:p w14:paraId="23A4B6E6">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6" name="IM 386"/>
            <wp:cNvGraphicFramePr/>
            <a:graphic xmlns:a="http://schemas.openxmlformats.org/drawingml/2006/main">
              <a:graphicData uri="http://schemas.openxmlformats.org/drawingml/2006/picture">
                <pic:pic xmlns:pic="http://schemas.openxmlformats.org/drawingml/2006/picture">
                  <pic:nvPicPr>
                    <pic:cNvPr id="386" name="IM 386"/>
                    <pic:cNvPicPr/>
                  </pic:nvPicPr>
                  <pic:blipFill>
                    <a:blip r:embed="rId23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A alavanca do passador de linha do looper inferior é levantada girando a manivela.</w:t>
      </w:r>
    </w:p>
    <w:p w14:paraId="14F083B9">
      <w:pPr>
        <w:pStyle w:val="2"/>
        <w:spacing w:before="51" w:line="256" w:lineRule="auto"/>
        <w:ind w:left="277" w:hanging="277"/>
        <w:rPr>
          <w:rFonts w:hint="default" w:ascii="Times New Roman" w:hAnsi="Times New Roman" w:cs="Times New Roman"/>
          <w:color w:val="231F20"/>
          <w:spacing w:val="-2"/>
          <w:sz w:val="18"/>
          <w:szCs w:val="18"/>
        </w:rPr>
        <w:sectPr>
          <w:type w:val="continuous"/>
          <w:pgSz w:w="11906" w:h="16838"/>
          <w:pgMar w:top="400" w:right="819" w:bottom="459" w:left="259" w:header="0" w:footer="236" w:gutter="0"/>
          <w:cols w:equalWidth="0" w:num="3">
            <w:col w:w="2629" w:space="100"/>
            <w:col w:w="4708" w:space="100"/>
            <w:col w:w="3291"/>
          </w:cols>
        </w:sectPr>
      </w:pPr>
    </w:p>
    <w:p w14:paraId="73AE7F2E">
      <w:pPr>
        <w:pStyle w:val="2"/>
        <w:spacing w:before="57" w:line="273" w:lineRule="exact"/>
        <w:ind w:left="469"/>
        <w:rPr>
          <w:rFonts w:hint="default" w:ascii="Times New Roman" w:hAnsi="Times New Roman" w:cs="Times New Roman"/>
          <w:sz w:val="20"/>
          <w:szCs w:val="20"/>
        </w:rPr>
      </w:pPr>
      <w:r>
        <w:rPr>
          <w:rFonts w:hint="default" w:ascii="Times New Roman" w:hAnsi="Times New Roman" w:cs="Times New Roman"/>
          <w:b/>
          <w:bCs/>
          <w:color w:val="231F20"/>
          <w:spacing w:val="-6"/>
          <w:position w:val="3"/>
          <w:sz w:val="20"/>
          <w:szCs w:val="20"/>
        </w:rPr>
        <w:t>Enfiamento da Agulha Direita (verde)</w:t>
      </w:r>
    </w:p>
    <w:p w14:paraId="02461D43">
      <w:pPr>
        <w:pStyle w:val="2"/>
        <w:spacing w:line="29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77024" behindDoc="1" locked="0" layoutInCell="1" allowOverlap="1">
            <wp:simplePos x="0" y="0"/>
            <wp:positionH relativeFrom="column">
              <wp:posOffset>0</wp:posOffset>
            </wp:positionH>
            <wp:positionV relativeFrom="paragraph">
              <wp:posOffset>34925</wp:posOffset>
            </wp:positionV>
            <wp:extent cx="4719320" cy="5975985"/>
            <wp:effectExtent l="0" t="0" r="0" b="0"/>
            <wp:wrapNone/>
            <wp:docPr id="388" name="IM 388"/>
            <wp:cNvGraphicFramePr/>
            <a:graphic xmlns:a="http://schemas.openxmlformats.org/drawingml/2006/main">
              <a:graphicData uri="http://schemas.openxmlformats.org/drawingml/2006/picture">
                <pic:pic xmlns:pic="http://schemas.openxmlformats.org/drawingml/2006/picture">
                  <pic:nvPicPr>
                    <pic:cNvPr id="388" name="IM 388"/>
                    <pic:cNvPicPr/>
                  </pic:nvPicPr>
                  <pic:blipFill>
                    <a:blip r:embed="rId234"/>
                    <a:stretch>
                      <a:fillRect/>
                    </a:stretch>
                  </pic:blipFill>
                  <pic:spPr>
                    <a:xfrm>
                      <a:off x="0" y="0"/>
                      <a:ext cx="4719576" cy="5975727"/>
                    </a:xfrm>
                    <a:prstGeom prst="rect">
                      <a:avLst/>
                    </a:prstGeom>
                  </pic:spPr>
                </pic:pic>
              </a:graphicData>
            </a:graphic>
          </wp:anchor>
        </w:drawing>
      </w:r>
    </w:p>
    <w:p w14:paraId="52ACA6E7">
      <w:pPr>
        <w:pStyle w:val="2"/>
        <w:spacing w:line="297" w:lineRule="auto"/>
        <w:rPr>
          <w:rFonts w:hint="default" w:ascii="Times New Roman" w:hAnsi="Times New Roman" w:cs="Times New Roman"/>
        </w:rPr>
      </w:pPr>
    </w:p>
    <w:p w14:paraId="3DD122AF">
      <w:pPr>
        <w:spacing w:line="248" w:lineRule="exact"/>
        <w:ind w:firstLine="1875"/>
        <w:rPr>
          <w:rFonts w:hint="default" w:ascii="Times New Roman" w:hAnsi="Times New Roman" w:cs="Times New Roman"/>
        </w:rPr>
      </w:pPr>
      <w:r>
        <w:rPr>
          <w:rFonts w:hint="default" w:ascii="Times New Roman" w:hAnsi="Times New Roman" w:cs="Times New Roman"/>
        </w:rPr>
        <w:pict>
          <v:shape id="_x0000_s1162" o:spid="_x0000_s1162" o:spt="202" type="#_x0000_t202" style="position:absolute;left:0pt;margin-left:390.45pt;margin-top:2.6pt;height:27.25pt;width:147pt;z-index:251781120;mso-width-relative:page;mso-height-relative:page;" filled="f" stroked="f" coordsize="21600,21600">
            <v:path/>
            <v:fill on="f" focussize="0,0"/>
            <v:stroke on="f"/>
            <v:imagedata o:title=""/>
            <o:lock v:ext="edit" aspectratio="f"/>
            <v:textbox inset="0mm,0mm,0mm,0mm">
              <w:txbxContent>
                <w:p w14:paraId="71EF5D0D">
                  <w:pPr>
                    <w:pStyle w:val="2"/>
                    <w:spacing w:before="20" w:line="245" w:lineRule="exact"/>
                    <w:ind w:left="20"/>
                    <w:rPr>
                      <w:sz w:val="18"/>
                      <w:szCs w:val="18"/>
                    </w:rPr>
                  </w:pPr>
                  <w:r>
                    <w:rPr>
                      <w:rFonts w:hint="eastAsia"/>
                      <w:color w:val="231F20"/>
                      <w:spacing w:val="2"/>
                      <w:position w:val="3"/>
                      <w:sz w:val="18"/>
                      <w:szCs w:val="18"/>
                    </w:rPr>
                    <w:t>Preparação da máquina para enfiamento</w:t>
                  </w:r>
                </w:p>
              </w:txbxContent>
            </v:textbox>
          </v:shape>
        </w:pict>
      </w:r>
      <w:r>
        <w:rPr>
          <w:rFonts w:hint="default" w:ascii="Times New Roman" w:hAnsi="Times New Roman" w:cs="Times New Roman"/>
        </w:rPr>
        <w:drawing>
          <wp:anchor distT="0" distB="0" distL="0" distR="0" simplePos="0" relativeHeight="251782144" behindDoc="0" locked="0" layoutInCell="1" allowOverlap="1">
            <wp:simplePos x="0" y="0"/>
            <wp:positionH relativeFrom="column">
              <wp:posOffset>4787265</wp:posOffset>
            </wp:positionH>
            <wp:positionV relativeFrom="paragraph">
              <wp:posOffset>92075</wp:posOffset>
            </wp:positionV>
            <wp:extent cx="45720" cy="3836035"/>
            <wp:effectExtent l="0" t="0" r="0" b="0"/>
            <wp:wrapNone/>
            <wp:docPr id="390" name="IM 390"/>
            <wp:cNvGraphicFramePr/>
            <a:graphic xmlns:a="http://schemas.openxmlformats.org/drawingml/2006/main">
              <a:graphicData uri="http://schemas.openxmlformats.org/drawingml/2006/picture">
                <pic:pic xmlns:pic="http://schemas.openxmlformats.org/drawingml/2006/picture">
                  <pic:nvPicPr>
                    <pic:cNvPr id="390" name="IM 390"/>
                    <pic:cNvPicPr/>
                  </pic:nvPicPr>
                  <pic:blipFill>
                    <a:blip r:embed="rId235"/>
                    <a:stretch>
                      <a:fillRect/>
                    </a:stretch>
                  </pic:blipFill>
                  <pic:spPr>
                    <a:xfrm>
                      <a:off x="0" y="0"/>
                      <a:ext cx="45973" cy="3836325"/>
                    </a:xfrm>
                    <a:prstGeom prst="rect">
                      <a:avLst/>
                    </a:prstGeom>
                  </pic:spPr>
                </pic:pic>
              </a:graphicData>
            </a:graphic>
          </wp:anchor>
        </w:drawing>
      </w:r>
      <w:r>
        <w:rPr>
          <w:rFonts w:hint="default" w:ascii="Times New Roman" w:hAnsi="Times New Roman" w:cs="Times New Roman"/>
          <w:position w:val="-4"/>
        </w:rPr>
        <w:pict>
          <v:group id="_x0000_s1163" o:spid="_x0000_s1163" o:spt="203" style="height:12.45pt;width:12.45pt;" coordsize="248,248">
            <o:lock v:ext="edit"/>
            <v:shape id="_x0000_s1164" o:spid="_x0000_s1164"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65" o:spid="_x0000_s1165" o:spt="202" type="#_x0000_t202" style="position:absolute;left:-20;top:-20;height:288;width:288;" filled="f" stroked="f" coordsize="21600,21600">
              <v:path/>
              <v:fill on="f" focussize="0,0"/>
              <v:stroke on="f"/>
              <v:imagedata o:title=""/>
              <o:lock v:ext="edit" aspectratio="f"/>
              <v:textbox inset="0mm,0mm,0mm,0mm">
                <w:txbxContent>
                  <w:p w14:paraId="767756DB">
                    <w:pPr>
                      <w:spacing w:before="80" w:line="184" w:lineRule="auto"/>
                      <w:ind w:left="95"/>
                      <w:rPr>
                        <w:rFonts w:ascii="黑体" w:hAnsi="黑体" w:eastAsia="黑体" w:cs="黑体"/>
                        <w:sz w:val="20"/>
                        <w:szCs w:val="20"/>
                      </w:rPr>
                    </w:pPr>
                    <w:r>
                      <w:rPr>
                        <w:rFonts w:ascii="黑体" w:hAnsi="黑体" w:eastAsia="黑体" w:cs="黑体"/>
                        <w:sz w:val="20"/>
                        <w:szCs w:val="20"/>
                      </w:rPr>
                      <w:t>2</w:t>
                    </w:r>
                  </w:p>
                </w:txbxContent>
              </v:textbox>
            </v:shape>
            <w10:wrap type="none"/>
            <w10:anchorlock/>
          </v:group>
        </w:pict>
      </w:r>
    </w:p>
    <w:p w14:paraId="18B8C993">
      <w:pPr>
        <w:pStyle w:val="2"/>
        <w:spacing w:line="423" w:lineRule="auto"/>
        <w:rPr>
          <w:rFonts w:hint="default" w:ascii="Times New Roman" w:hAnsi="Times New Roman" w:cs="Times New Roman"/>
        </w:rPr>
      </w:pPr>
      <w:r>
        <w:rPr>
          <w:rFonts w:hint="default" w:ascii="Times New Roman" w:hAnsi="Times New Roman" w:cs="Times New Roman"/>
        </w:rPr>
        <w:pict>
          <v:shape id="_x0000_s1166" o:spid="_x0000_s1166" o:spt="202" type="#_x0000_t202" style="position:absolute;left:0pt;margin-left:389.85pt;margin-top:20.9pt;height:235.3pt;width:168.7pt;z-index:251780096;mso-width-relative:page;mso-height-relative:page;" filled="f" stroked="f" coordsize="21600,21600">
            <v:path/>
            <v:fill on="f" focussize="0,0"/>
            <v:stroke on="f"/>
            <v:imagedata o:title=""/>
            <o:lock v:ext="edit" aspectratio="f"/>
            <v:textbox inset="0mm,0mm,0mm,0mm">
              <w:txbxContent>
                <w:p w14:paraId="29B2C838">
                  <w:pPr>
                    <w:pStyle w:val="2"/>
                    <w:spacing w:before="20" w:line="257" w:lineRule="auto"/>
                    <w:ind w:right="25"/>
                    <w:rPr>
                      <w:sz w:val="18"/>
                      <w:szCs w:val="18"/>
                    </w:rPr>
                  </w:pPr>
                  <w:r>
                    <w:rPr>
                      <w:rFonts w:hint="eastAsia"/>
                      <w:color w:val="231F20"/>
                      <w:spacing w:val="-2"/>
                      <w:sz w:val="18"/>
                      <w:szCs w:val="18"/>
                    </w:rPr>
                    <w:t>Certifique-se de que a roda manual está na posição de enfiamento (janela de indicação da posição da roda manual) (1) e que o pé prensor está levantado.</w:t>
                  </w:r>
                </w:p>
                <w:p w14:paraId="09D33CE9">
                  <w:pPr>
                    <w:pStyle w:val="2"/>
                    <w:spacing w:before="158" w:line="258" w:lineRule="auto"/>
                    <w:ind w:left="21" w:right="20" w:firstLine="11"/>
                    <w:rPr>
                      <w:sz w:val="18"/>
                      <w:szCs w:val="18"/>
                    </w:rPr>
                  </w:pPr>
                  <w:r>
                    <w:rPr>
                      <w:rFonts w:hint="eastAsia"/>
                      <w:color w:val="231F20"/>
                      <w:sz w:val="18"/>
                      <w:szCs w:val="18"/>
                    </w:rPr>
                    <w:t>Alimente a linha de trás para frente através dos guias de linha (2).</w:t>
                  </w:r>
                </w:p>
                <w:p w14:paraId="6F361ECE">
                  <w:pPr>
                    <w:pStyle w:val="2"/>
                    <w:spacing w:line="282" w:lineRule="auto"/>
                  </w:pPr>
                </w:p>
                <w:p w14:paraId="25B62132">
                  <w:pPr>
                    <w:pStyle w:val="2"/>
                    <w:spacing w:before="52" w:line="196" w:lineRule="auto"/>
                    <w:ind w:left="22"/>
                    <w:rPr>
                      <w:sz w:val="18"/>
                      <w:szCs w:val="18"/>
                    </w:rPr>
                  </w:pPr>
                  <w:r>
                    <w:rPr>
                      <w:rFonts w:hint="eastAsia"/>
                      <w:color w:val="231F20"/>
                      <w:spacing w:val="1"/>
                      <w:sz w:val="18"/>
                      <w:szCs w:val="18"/>
                    </w:rPr>
                    <w:t>Enfie através da pré-tensão (3).</w:t>
                  </w:r>
                </w:p>
                <w:p w14:paraId="6B62182A">
                  <w:pPr>
                    <w:pStyle w:val="2"/>
                    <w:spacing w:line="285" w:lineRule="auto"/>
                  </w:pPr>
                </w:p>
                <w:p w14:paraId="10901832">
                  <w:pPr>
                    <w:pStyle w:val="2"/>
                    <w:spacing w:before="52" w:line="224" w:lineRule="auto"/>
                    <w:ind w:left="23" w:right="25" w:firstLine="8"/>
                    <w:rPr>
                      <w:sz w:val="18"/>
                      <w:szCs w:val="18"/>
                    </w:rPr>
                  </w:pPr>
                  <w:r>
                    <w:rPr>
                      <w:rFonts w:hint="eastAsia"/>
                      <w:color w:val="231F20"/>
                      <w:spacing w:val="-1"/>
                      <w:sz w:val="18"/>
                      <w:szCs w:val="18"/>
                    </w:rPr>
                    <w:t>Puxe a linha através da tensão da linha (4).</w:t>
                  </w:r>
                </w:p>
                <w:p w14:paraId="05055FA9">
                  <w:pPr>
                    <w:pStyle w:val="2"/>
                    <w:spacing w:before="53" w:line="224" w:lineRule="auto"/>
                    <w:ind w:left="29" w:right="22" w:firstLine="2"/>
                    <w:rPr>
                      <w:sz w:val="18"/>
                      <w:szCs w:val="18"/>
                    </w:rPr>
                  </w:pPr>
                  <w:r>
                    <w:rPr>
                      <w:rFonts w:hint="eastAsia"/>
                      <w:color w:val="231F20"/>
                      <w:spacing w:val="-4"/>
                      <w:sz w:val="18"/>
                      <w:szCs w:val="18"/>
                    </w:rPr>
                    <w:t>Puxe a linha através do guia de linha (5).</w:t>
                  </w:r>
                </w:p>
                <w:p w14:paraId="0849F8B9">
                  <w:pPr>
                    <w:pStyle w:val="2"/>
                    <w:spacing w:before="51" w:line="243" w:lineRule="auto"/>
                    <w:ind w:right="28"/>
                    <w:jc w:val="both"/>
                    <w:rPr>
                      <w:rFonts w:hint="eastAsia"/>
                      <w:color w:val="231F20"/>
                      <w:spacing w:val="-1"/>
                      <w:sz w:val="18"/>
                      <w:szCs w:val="18"/>
                    </w:rPr>
                  </w:pPr>
                </w:p>
                <w:p w14:paraId="27B35851">
                  <w:pPr>
                    <w:pStyle w:val="2"/>
                    <w:spacing w:before="51" w:line="243" w:lineRule="auto"/>
                    <w:ind w:right="28"/>
                    <w:jc w:val="both"/>
                    <w:rPr>
                      <w:sz w:val="18"/>
                      <w:szCs w:val="18"/>
                    </w:rPr>
                  </w:pPr>
                  <w:r>
                    <w:rPr>
                      <w:rFonts w:hint="eastAsia"/>
                      <w:color w:val="231F20"/>
                      <w:spacing w:val="-1"/>
                      <w:sz w:val="18"/>
                      <w:szCs w:val="18"/>
                    </w:rPr>
                    <w:t>Continue o enfiamento na fenda do gancho do regulador inferior (6) e pela fenda direita no guia de linha (7).</w:t>
                  </w:r>
                </w:p>
                <w:p w14:paraId="3D65AC21">
                  <w:pPr>
                    <w:pStyle w:val="2"/>
                    <w:spacing w:before="284" w:line="224" w:lineRule="auto"/>
                    <w:ind w:left="21" w:right="22" w:firstLine="11"/>
                    <w:rPr>
                      <w:sz w:val="18"/>
                      <w:szCs w:val="18"/>
                    </w:rPr>
                  </w:pPr>
                  <w:r>
                    <w:rPr>
                      <w:rFonts w:hint="eastAsia"/>
                      <w:color w:val="231F20"/>
                      <w:spacing w:val="-1"/>
                      <w:sz w:val="18"/>
                      <w:szCs w:val="18"/>
                    </w:rPr>
                    <w:t>Por fim, enfie através da fenda direita no guia de linha do porta-agulhas (8).</w:t>
                  </w:r>
                </w:p>
              </w:txbxContent>
            </v:textbox>
          </v:shape>
        </w:pict>
      </w:r>
    </w:p>
    <w:p w14:paraId="67673388">
      <w:pPr>
        <w:pStyle w:val="2"/>
        <w:spacing w:before="52" w:line="168" w:lineRule="auto"/>
        <w:ind w:left="7828"/>
        <w:rPr>
          <w:rFonts w:hint="default" w:ascii="Times New Roman" w:hAnsi="Times New Roman" w:cs="Times New Roman"/>
          <w:sz w:val="18"/>
          <w:szCs w:val="18"/>
        </w:rPr>
      </w:pPr>
    </w:p>
    <w:p w14:paraId="2F415762">
      <w:pPr>
        <w:pStyle w:val="2"/>
        <w:spacing w:line="2771" w:lineRule="exact"/>
        <w:ind w:firstLine="1789"/>
        <w:rPr>
          <w:rFonts w:hint="default" w:ascii="Times New Roman" w:hAnsi="Times New Roman" w:cs="Times New Roman"/>
        </w:rPr>
      </w:pPr>
      <w:r>
        <w:rPr>
          <w:rFonts w:hint="default" w:ascii="Times New Roman" w:hAnsi="Times New Roman" w:cs="Times New Roman"/>
          <w:position w:val="-58"/>
        </w:rPr>
        <w:pict>
          <v:group id="_x0000_s1167" o:spid="_x0000_s1167" o:spt="203" style="height:140.2pt;width:150.5pt;" coordsize="3010,2803">
            <o:lock v:ext="edit"/>
            <v:shape id="_x0000_s1168" o:spid="_x0000_s1168" o:spt="75" type="#_x0000_t75" style="position:absolute;left:0;top:0;height:2803;width:3010;" filled="f" stroked="f" coordsize="21600,21600">
              <v:path/>
              <v:fill on="f" focussize="0,0"/>
              <v:stroke on="f"/>
              <v:imagedata r:id="rId236" o:title=""/>
              <o:lock v:ext="edit" aspectratio="t"/>
            </v:shape>
            <v:shape id="_x0000_s1169" o:spid="_x0000_s1169" o:spt="202" type="#_x0000_t202" style="position:absolute;left:-20;top:-20;height:2843;width:3050;" filled="f" stroked="f" coordsize="21600,21600">
              <v:path/>
              <v:fill on="f" focussize="0,0"/>
              <v:stroke on="f"/>
              <v:imagedata o:title=""/>
              <o:lock v:ext="edit" aspectratio="f"/>
              <v:textbox inset="0mm,0mm,0mm,0mm">
                <w:txbxContent>
                  <w:p w14:paraId="3F388B6E">
                    <w:pPr>
                      <w:spacing w:line="269" w:lineRule="auto"/>
                      <w:rPr>
                        <w:rFonts w:ascii="Arial"/>
                        <w:sz w:val="21"/>
                      </w:rPr>
                    </w:pPr>
                  </w:p>
                  <w:p w14:paraId="5F92231D">
                    <w:pPr>
                      <w:spacing w:line="269" w:lineRule="auto"/>
                      <w:rPr>
                        <w:rFonts w:ascii="Arial"/>
                        <w:sz w:val="21"/>
                      </w:rPr>
                    </w:pPr>
                  </w:p>
                  <w:p w14:paraId="0D362E4F">
                    <w:pPr>
                      <w:spacing w:line="269" w:lineRule="auto"/>
                      <w:rPr>
                        <w:rFonts w:ascii="Arial"/>
                        <w:sz w:val="21"/>
                      </w:rPr>
                    </w:pPr>
                  </w:p>
                  <w:p w14:paraId="1BC332C6">
                    <w:pPr>
                      <w:spacing w:line="269" w:lineRule="auto"/>
                      <w:rPr>
                        <w:rFonts w:ascii="Arial"/>
                        <w:sz w:val="21"/>
                      </w:rPr>
                    </w:pPr>
                  </w:p>
                  <w:p w14:paraId="2EC27696">
                    <w:pPr>
                      <w:spacing w:line="269" w:lineRule="auto"/>
                      <w:rPr>
                        <w:rFonts w:ascii="Arial"/>
                        <w:sz w:val="21"/>
                      </w:rPr>
                    </w:pPr>
                  </w:p>
                  <w:p w14:paraId="105DB629">
                    <w:pPr>
                      <w:spacing w:line="270" w:lineRule="auto"/>
                      <w:rPr>
                        <w:rFonts w:ascii="Arial"/>
                        <w:sz w:val="21"/>
                      </w:rPr>
                    </w:pPr>
                  </w:p>
                  <w:p w14:paraId="76E8069D">
                    <w:pPr>
                      <w:spacing w:before="65" w:line="183" w:lineRule="auto"/>
                      <w:ind w:left="160"/>
                      <w:rPr>
                        <w:rFonts w:ascii="黑体" w:hAnsi="黑体" w:eastAsia="黑体" w:cs="黑体"/>
                        <w:sz w:val="20"/>
                        <w:szCs w:val="20"/>
                      </w:rPr>
                    </w:pPr>
                    <w:r>
                      <w:rPr>
                        <w:rFonts w:ascii="黑体" w:hAnsi="黑体" w:eastAsia="黑体" w:cs="黑体"/>
                        <w:sz w:val="20"/>
                        <w:szCs w:val="20"/>
                      </w:rPr>
                      <w:t>3</w:t>
                    </w:r>
                  </w:p>
                  <w:p w14:paraId="06AA8D41">
                    <w:pPr>
                      <w:spacing w:line="339" w:lineRule="auto"/>
                      <w:rPr>
                        <w:rFonts w:ascii="Arial"/>
                        <w:sz w:val="21"/>
                      </w:rPr>
                    </w:pPr>
                  </w:p>
                  <w:p w14:paraId="2870C0CA">
                    <w:pPr>
                      <w:spacing w:line="340" w:lineRule="auto"/>
                      <w:rPr>
                        <w:rFonts w:ascii="Arial"/>
                        <w:sz w:val="21"/>
                      </w:rPr>
                    </w:pPr>
                  </w:p>
                  <w:p w14:paraId="75C2AED2">
                    <w:pPr>
                      <w:spacing w:before="65" w:line="182" w:lineRule="auto"/>
                      <w:ind w:left="91"/>
                      <w:rPr>
                        <w:rFonts w:ascii="黑体" w:hAnsi="黑体" w:eastAsia="黑体" w:cs="黑体"/>
                        <w:sz w:val="20"/>
                        <w:szCs w:val="20"/>
                      </w:rPr>
                    </w:pPr>
                    <w:r>
                      <w:rPr>
                        <w:rFonts w:ascii="黑体" w:hAnsi="黑体" w:eastAsia="黑体" w:cs="黑体"/>
                        <w:sz w:val="20"/>
                        <w:szCs w:val="20"/>
                      </w:rPr>
                      <w:t>4</w:t>
                    </w:r>
                  </w:p>
                </w:txbxContent>
              </v:textbox>
            </v:shape>
            <w10:wrap type="none"/>
            <w10:anchorlock/>
          </v:group>
        </w:pict>
      </w:r>
    </w:p>
    <w:p w14:paraId="16F423D6">
      <w:pPr>
        <w:spacing w:line="216" w:lineRule="exact"/>
        <w:ind w:firstLine="959"/>
        <w:rPr>
          <w:rFonts w:hint="default" w:ascii="Times New Roman" w:hAnsi="Times New Roman" w:cs="Times New Roman"/>
        </w:rPr>
      </w:pPr>
      <w:r>
        <w:rPr>
          <w:rFonts w:hint="default" w:ascii="Times New Roman" w:hAnsi="Times New Roman" w:cs="Times New Roman"/>
        </w:rPr>
        <w:drawing>
          <wp:anchor distT="0" distB="0" distL="0" distR="0" simplePos="0" relativeHeight="251779072" behindDoc="0" locked="0" layoutInCell="1" allowOverlap="1">
            <wp:simplePos x="0" y="0"/>
            <wp:positionH relativeFrom="column">
              <wp:posOffset>931545</wp:posOffset>
            </wp:positionH>
            <wp:positionV relativeFrom="paragraph">
              <wp:posOffset>101600</wp:posOffset>
            </wp:positionV>
            <wp:extent cx="2129790" cy="915035"/>
            <wp:effectExtent l="0" t="0" r="0" b="0"/>
            <wp:wrapNone/>
            <wp:docPr id="392" name="IM 392"/>
            <wp:cNvGraphicFramePr/>
            <a:graphic xmlns:a="http://schemas.openxmlformats.org/drawingml/2006/main">
              <a:graphicData uri="http://schemas.openxmlformats.org/drawingml/2006/picture">
                <pic:pic xmlns:pic="http://schemas.openxmlformats.org/drawingml/2006/picture">
                  <pic:nvPicPr>
                    <pic:cNvPr id="392" name="IM 392"/>
                    <pic:cNvPicPr/>
                  </pic:nvPicPr>
                  <pic:blipFill>
                    <a:blip r:embed="rId237"/>
                    <a:stretch>
                      <a:fillRect/>
                    </a:stretch>
                  </pic:blipFill>
                  <pic:spPr>
                    <a:xfrm>
                      <a:off x="0" y="0"/>
                      <a:ext cx="2130045" cy="914780"/>
                    </a:xfrm>
                    <a:prstGeom prst="rect">
                      <a:avLst/>
                    </a:prstGeom>
                  </pic:spPr>
                </pic:pic>
              </a:graphicData>
            </a:graphic>
          </wp:anchor>
        </w:drawing>
      </w:r>
      <w:r>
        <w:rPr>
          <w:rFonts w:hint="default" w:ascii="Times New Roman" w:hAnsi="Times New Roman" w:cs="Times New Roman"/>
          <w:position w:val="-4"/>
        </w:rPr>
        <w:pict>
          <v:group id="_x0000_s1170" o:spid="_x0000_s1170" o:spt="203" style="height:10.85pt;width:12.45pt;" coordsize="248,217">
            <o:lock v:ext="edit"/>
            <v:shape id="_x0000_s1171" o:spid="_x0000_s1171" style="position:absolute;left:0;top:-32;height:248;width:248;" filled="f" stroked="t" coordsize="248,248" path="m10,124c10,61,61,10,124,10c187,10,238,61,238,124c238,187,187,238,124,238c61,238,10,187,10,124e">
              <v:fill on="f" focussize="0,0"/>
              <v:stroke weight="1pt" color="#000000" miterlimit="10" joinstyle="miter"/>
              <v:imagedata o:title=""/>
              <o:lock v:ext="edit"/>
            </v:shape>
            <v:shape id="_x0000_s1172" o:spid="_x0000_s1172" o:spt="202" type="#_x0000_t202" style="position:absolute;left:-20;top:-52;height:288;width:288;" filled="f" stroked="f" coordsize="21600,21600">
              <v:path/>
              <v:fill on="f" focussize="0,0"/>
              <v:stroke on="f"/>
              <v:imagedata o:title=""/>
              <o:lock v:ext="edit" aspectratio="f"/>
              <v:textbox inset="0mm,0mm,0mm,0mm">
                <w:txbxContent>
                  <w:p w14:paraId="55ACD131">
                    <w:pPr>
                      <w:spacing w:before="82" w:line="182" w:lineRule="auto"/>
                      <w:ind w:left="96"/>
                      <w:rPr>
                        <w:rFonts w:ascii="黑体" w:hAnsi="黑体" w:eastAsia="黑体" w:cs="黑体"/>
                        <w:sz w:val="20"/>
                        <w:szCs w:val="20"/>
                      </w:rPr>
                    </w:pPr>
                    <w:r>
                      <w:rPr>
                        <w:rFonts w:ascii="黑体" w:hAnsi="黑体" w:eastAsia="黑体" w:cs="黑体"/>
                        <w:sz w:val="20"/>
                        <w:szCs w:val="20"/>
                      </w:rPr>
                      <w:t>6</w:t>
                    </w:r>
                  </w:p>
                </w:txbxContent>
              </v:textbox>
            </v:shape>
            <w10:wrap type="none"/>
            <w10:anchorlock/>
          </v:group>
        </w:pict>
      </w:r>
    </w:p>
    <w:p w14:paraId="7F64291A">
      <w:pPr>
        <w:spacing w:before="33" w:line="249" w:lineRule="exact"/>
        <w:ind w:firstLine="2231"/>
        <w:rPr>
          <w:rFonts w:hint="default" w:ascii="Times New Roman" w:hAnsi="Times New Roman" w:cs="Times New Roman"/>
        </w:rPr>
      </w:pPr>
      <w:r>
        <w:rPr>
          <w:rFonts w:hint="default" w:ascii="Times New Roman" w:hAnsi="Times New Roman" w:cs="Times New Roman"/>
        </w:rPr>
        <w:pict>
          <v:shape id="_x0000_s1173" o:spid="_x0000_s1173" o:spt="202" type="#_x0000_t202" style="position:absolute;left:0pt;margin-left:114.2pt;margin-top:3.9pt;height:11.75pt;width:6.85pt;z-index:251785216;mso-width-relative:page;mso-height-relative:page;" filled="f" stroked="f" coordsize="21600,21600">
            <v:path/>
            <v:fill on="f" focussize="0,0"/>
            <v:stroke on="f"/>
            <v:imagedata o:title=""/>
            <o:lock v:ext="edit" aspectratio="f"/>
            <v:textbox inset="0mm,0mm,0mm,0mm">
              <w:txbxContent>
                <w:p w14:paraId="5ED21FE6">
                  <w:pPr>
                    <w:spacing w:before="19" w:line="180" w:lineRule="auto"/>
                    <w:ind w:left="20"/>
                    <w:rPr>
                      <w:rFonts w:ascii="黑体" w:hAnsi="黑体" w:eastAsia="黑体" w:cs="黑体"/>
                      <w:sz w:val="20"/>
                      <w:szCs w:val="20"/>
                    </w:rPr>
                  </w:pPr>
                  <w:r>
                    <w:rPr>
                      <w:rFonts w:ascii="黑体" w:hAnsi="黑体" w:eastAsia="黑体" w:cs="黑体"/>
                      <w:sz w:val="20"/>
                      <w:szCs w:val="20"/>
                    </w:rPr>
                    <w:t>5</w:t>
                  </w:r>
                </w:p>
              </w:txbxContent>
            </v:textbox>
          </v:shape>
        </w:pict>
      </w:r>
      <w:r>
        <w:rPr>
          <w:rFonts w:hint="default" w:ascii="Times New Roman" w:hAnsi="Times New Roman" w:cs="Times New Roman"/>
          <w:position w:val="-4"/>
        </w:rPr>
        <w:pict>
          <v:shape id="_x0000_s1174" o:spid="_x0000_s1174" style="height:12.45pt;width:12.45pt;" filled="f" stroked="t" coordsize="248,248" path="m10,124c10,61,61,10,124,10c187,10,238,61,238,124c238,187,187,238,124,238c61,238,10,187,10,124e">
            <v:fill on="f" focussize="0,0"/>
            <v:stroke weight="1pt" color="#000000" miterlimit="10" joinstyle="miter"/>
            <v:imagedata o:title=""/>
            <o:lock v:ext="edit"/>
            <w10:wrap type="none"/>
            <w10:anchorlock/>
          </v:shape>
        </w:pict>
      </w:r>
    </w:p>
    <w:p w14:paraId="7785A299">
      <w:pPr>
        <w:spacing w:before="54" w:line="229" w:lineRule="exact"/>
        <w:ind w:firstLine="1007"/>
        <w:rPr>
          <w:rFonts w:hint="default" w:ascii="Times New Roman" w:hAnsi="Times New Roman" w:cs="Times New Roman"/>
        </w:rPr>
      </w:pPr>
      <w:r>
        <w:rPr>
          <w:rFonts w:hint="default" w:ascii="Times New Roman" w:hAnsi="Times New Roman" w:cs="Times New Roman"/>
          <w:position w:val="-6"/>
        </w:rPr>
        <w:pict>
          <v:group id="_x0000_s1175" o:spid="_x0000_s1175" o:spt="203" style="height:12.45pt;width:12.45pt;" coordsize="248,248">
            <o:lock v:ext="edit"/>
            <v:shape id="_x0000_s1176" o:spid="_x0000_s1176"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77" o:spid="_x0000_s1177" o:spt="202" type="#_x0000_t202" style="position:absolute;left:-20;top:-20;height:288;width:288;" filled="f" stroked="f" coordsize="21600,21600">
              <v:path/>
              <v:fill on="f" focussize="0,0"/>
              <v:stroke on="f"/>
              <v:imagedata o:title=""/>
              <o:lock v:ext="edit" aspectratio="f"/>
              <v:textbox inset="0mm,0mm,0mm,0mm">
                <w:txbxContent>
                  <w:p w14:paraId="5C1DAB5C">
                    <w:pPr>
                      <w:spacing w:before="84" w:line="180" w:lineRule="auto"/>
                      <w:ind w:left="97"/>
                      <w:rPr>
                        <w:rFonts w:ascii="黑体" w:hAnsi="黑体" w:eastAsia="黑体" w:cs="黑体"/>
                        <w:sz w:val="20"/>
                        <w:szCs w:val="20"/>
                      </w:rPr>
                    </w:pPr>
                    <w:r>
                      <w:rPr>
                        <w:rFonts w:ascii="黑体" w:hAnsi="黑体" w:eastAsia="黑体" w:cs="黑体"/>
                        <w:sz w:val="20"/>
                        <w:szCs w:val="20"/>
                      </w:rPr>
                      <w:t>7</w:t>
                    </w:r>
                  </w:p>
                </w:txbxContent>
              </v:textbox>
            </v:shape>
            <w10:wrap type="none"/>
            <w10:anchorlock/>
          </v:group>
        </w:pict>
      </w:r>
    </w:p>
    <w:p w14:paraId="165190E8">
      <w:pPr>
        <w:spacing w:line="229" w:lineRule="exact"/>
        <w:ind w:firstLine="1558"/>
        <w:rPr>
          <w:rFonts w:hint="default" w:ascii="Times New Roman" w:hAnsi="Times New Roman" w:cs="Times New Roman"/>
        </w:rPr>
      </w:pPr>
      <w:r>
        <w:rPr>
          <w:rFonts w:hint="default" w:ascii="Times New Roman" w:hAnsi="Times New Roman" w:cs="Times New Roman"/>
        </w:rPr>
        <w:drawing>
          <wp:anchor distT="0" distB="0" distL="0" distR="0" simplePos="0" relativeHeight="251783168" behindDoc="0" locked="0" layoutInCell="1" allowOverlap="1">
            <wp:simplePos x="0" y="0"/>
            <wp:positionH relativeFrom="column">
              <wp:posOffset>849630</wp:posOffset>
            </wp:positionH>
            <wp:positionV relativeFrom="paragraph">
              <wp:posOffset>49530</wp:posOffset>
            </wp:positionV>
            <wp:extent cx="123190" cy="944880"/>
            <wp:effectExtent l="0" t="0" r="0" b="0"/>
            <wp:wrapNone/>
            <wp:docPr id="394" name="IM 394"/>
            <wp:cNvGraphicFramePr/>
            <a:graphic xmlns:a="http://schemas.openxmlformats.org/drawingml/2006/main">
              <a:graphicData uri="http://schemas.openxmlformats.org/drawingml/2006/picture">
                <pic:pic xmlns:pic="http://schemas.openxmlformats.org/drawingml/2006/picture">
                  <pic:nvPicPr>
                    <pic:cNvPr id="394" name="IM 394"/>
                    <pic:cNvPicPr/>
                  </pic:nvPicPr>
                  <pic:blipFill>
                    <a:blip r:embed="rId238"/>
                    <a:stretch>
                      <a:fillRect/>
                    </a:stretch>
                  </pic:blipFill>
                  <pic:spPr>
                    <a:xfrm>
                      <a:off x="0" y="0"/>
                      <a:ext cx="123499" cy="944600"/>
                    </a:xfrm>
                    <a:prstGeom prst="rect">
                      <a:avLst/>
                    </a:prstGeom>
                  </pic:spPr>
                </pic:pic>
              </a:graphicData>
            </a:graphic>
          </wp:anchor>
        </w:drawing>
      </w:r>
      <w:r>
        <w:rPr>
          <w:rFonts w:hint="default" w:ascii="Times New Roman" w:hAnsi="Times New Roman" w:cs="Times New Roman"/>
        </w:rPr>
        <w:pict>
          <v:shape id="_x0000_s1178" o:spid="_x0000_s1178" o:spt="202" type="#_x0000_t202" style="position:absolute;left:0pt;margin-left:80.6pt;margin-top:1.1pt;height:11.9pt;width:6.75pt;z-index:251784192;mso-width-relative:page;mso-height-relative:page;" filled="f" stroked="f" coordsize="21600,21600">
            <v:path/>
            <v:fill on="f" focussize="0,0"/>
            <v:stroke on="f"/>
            <v:imagedata o:title=""/>
            <o:lock v:ext="edit" aspectratio="f"/>
            <v:textbox inset="0mm,0mm,0mm,0mm">
              <w:txbxContent>
                <w:p w14:paraId="3EDD4A1A">
                  <w:pPr>
                    <w:spacing w:before="19" w:line="182" w:lineRule="auto"/>
                    <w:ind w:left="20"/>
                    <w:rPr>
                      <w:rFonts w:ascii="黑体" w:hAnsi="黑体" w:eastAsia="黑体" w:cs="黑体"/>
                      <w:sz w:val="20"/>
                      <w:szCs w:val="20"/>
                    </w:rPr>
                  </w:pPr>
                  <w:r>
                    <w:rPr>
                      <w:rFonts w:ascii="黑体" w:hAnsi="黑体" w:eastAsia="黑体" w:cs="黑体"/>
                      <w:sz w:val="20"/>
                      <w:szCs w:val="20"/>
                    </w:rPr>
                    <w:t>8</w:t>
                  </w:r>
                </w:p>
              </w:txbxContent>
            </v:textbox>
          </v:shape>
        </w:pict>
      </w:r>
      <w:r>
        <w:rPr>
          <w:rFonts w:hint="default" w:ascii="Times New Roman" w:hAnsi="Times New Roman" w:cs="Times New Roman"/>
          <w:position w:val="-4"/>
        </w:rPr>
        <w:pict>
          <v:shape id="_x0000_s1179" o:spid="_x0000_s1179" style="height:12.45pt;width:12.45pt;" filled="f" stroked="t" coordsize="248,248" path="m10,124c10,61,61,10,124,10c187,10,238,61,238,124c238,187,187,238,124,238c61,238,10,187,10,124e">
            <v:fill on="f" focussize="0,0"/>
            <v:stroke weight="1pt" color="#000000" miterlimit="10" joinstyle="miter"/>
            <v:imagedata o:title=""/>
            <o:lock v:ext="edit"/>
            <w10:wrap type="none"/>
            <w10:anchorlock/>
          </v:shape>
        </w:pict>
      </w:r>
    </w:p>
    <w:p w14:paraId="6E906FA6">
      <w:pPr>
        <w:pStyle w:val="2"/>
        <w:spacing w:line="286" w:lineRule="auto"/>
        <w:rPr>
          <w:rFonts w:hint="default" w:ascii="Times New Roman" w:hAnsi="Times New Roman" w:cs="Times New Roman"/>
        </w:rPr>
      </w:pPr>
    </w:p>
    <w:p w14:paraId="32B0DFB5">
      <w:pPr>
        <w:pStyle w:val="2"/>
        <w:spacing w:line="28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78048" behindDoc="1" locked="0" layoutInCell="1" allowOverlap="1">
            <wp:simplePos x="0" y="0"/>
            <wp:positionH relativeFrom="column">
              <wp:posOffset>1927225</wp:posOffset>
            </wp:positionH>
            <wp:positionV relativeFrom="paragraph">
              <wp:posOffset>52705</wp:posOffset>
            </wp:positionV>
            <wp:extent cx="1127760" cy="1461135"/>
            <wp:effectExtent l="0" t="0" r="0" b="0"/>
            <wp:wrapNone/>
            <wp:docPr id="396" name="IM 396"/>
            <wp:cNvGraphicFramePr/>
            <a:graphic xmlns:a="http://schemas.openxmlformats.org/drawingml/2006/main">
              <a:graphicData uri="http://schemas.openxmlformats.org/drawingml/2006/picture">
                <pic:pic xmlns:pic="http://schemas.openxmlformats.org/drawingml/2006/picture">
                  <pic:nvPicPr>
                    <pic:cNvPr id="396" name="IM 396"/>
                    <pic:cNvPicPr/>
                  </pic:nvPicPr>
                  <pic:blipFill>
                    <a:blip r:embed="rId239"/>
                    <a:stretch>
                      <a:fillRect/>
                    </a:stretch>
                  </pic:blipFill>
                  <pic:spPr>
                    <a:xfrm>
                      <a:off x="0" y="0"/>
                      <a:ext cx="1127544" cy="1461122"/>
                    </a:xfrm>
                    <a:prstGeom prst="rect">
                      <a:avLst/>
                    </a:prstGeom>
                  </pic:spPr>
                </pic:pic>
              </a:graphicData>
            </a:graphic>
          </wp:anchor>
        </w:drawing>
      </w:r>
    </w:p>
    <w:p w14:paraId="7EABCA62">
      <w:pPr>
        <w:pStyle w:val="2"/>
        <w:spacing w:before="52" w:line="196" w:lineRule="auto"/>
        <w:ind w:left="7819"/>
        <w:rPr>
          <w:rFonts w:hint="default" w:ascii="Times New Roman" w:hAnsi="Times New Roman" w:cs="Times New Roman"/>
          <w:color w:val="231F20"/>
          <w:spacing w:val="-1"/>
          <w:sz w:val="18"/>
          <w:szCs w:val="18"/>
        </w:rPr>
      </w:pPr>
    </w:p>
    <w:p w14:paraId="739ED385">
      <w:pPr>
        <w:pStyle w:val="2"/>
        <w:spacing w:before="52" w:line="196" w:lineRule="auto"/>
        <w:ind w:left="7819"/>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Enfie a agulha direita (9).</w:t>
      </w:r>
    </w:p>
    <w:p w14:paraId="4F4347E4">
      <w:pPr>
        <w:pStyle w:val="2"/>
        <w:spacing w:before="280" w:line="257" w:lineRule="auto"/>
        <w:ind w:left="7817" w:right="11" w:firstLine="12"/>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Puxe cerca de 10 cm / 4" de linha para trás e coloque-a sob o pé prensor.</w:t>
      </w:r>
    </w:p>
    <w:p w14:paraId="04521ACF">
      <w:pPr>
        <w:spacing w:line="257" w:lineRule="auto"/>
        <w:rPr>
          <w:rFonts w:hint="default" w:ascii="Times New Roman" w:hAnsi="Times New Roman" w:cs="Times New Roman"/>
          <w:sz w:val="18"/>
          <w:szCs w:val="18"/>
        </w:rPr>
        <w:sectPr>
          <w:footerReference r:id="rId25" w:type="default"/>
          <w:pgSz w:w="11906" w:h="16838"/>
          <w:pgMar w:top="400" w:right="681" w:bottom="459" w:left="394" w:header="0" w:footer="236" w:gutter="0"/>
          <w:cols w:space="720" w:num="1"/>
        </w:sectPr>
      </w:pPr>
    </w:p>
    <w:p w14:paraId="7319233E">
      <w:pPr>
        <w:pStyle w:val="2"/>
        <w:spacing w:before="57" w:line="273" w:lineRule="exact"/>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86240" behindDoc="1" locked="0" layoutInCell="1" allowOverlap="1">
            <wp:simplePos x="0" y="0"/>
            <wp:positionH relativeFrom="column">
              <wp:posOffset>0</wp:posOffset>
            </wp:positionH>
            <wp:positionV relativeFrom="paragraph">
              <wp:posOffset>339090</wp:posOffset>
            </wp:positionV>
            <wp:extent cx="4351020" cy="5505450"/>
            <wp:effectExtent l="0" t="0" r="0" b="0"/>
            <wp:wrapNone/>
            <wp:docPr id="398" name="IM 398"/>
            <wp:cNvGraphicFramePr/>
            <a:graphic xmlns:a="http://schemas.openxmlformats.org/drawingml/2006/main">
              <a:graphicData uri="http://schemas.openxmlformats.org/drawingml/2006/picture">
                <pic:pic xmlns:pic="http://schemas.openxmlformats.org/drawingml/2006/picture">
                  <pic:nvPicPr>
                    <pic:cNvPr id="398" name="IM 398"/>
                    <pic:cNvPicPr/>
                  </pic:nvPicPr>
                  <pic:blipFill>
                    <a:blip r:embed="rId240"/>
                    <a:stretch>
                      <a:fillRect/>
                    </a:stretch>
                  </pic:blipFill>
                  <pic:spPr>
                    <a:xfrm>
                      <a:off x="0" y="0"/>
                      <a:ext cx="4350930" cy="5505165"/>
                    </a:xfrm>
                    <a:prstGeom prst="rect">
                      <a:avLst/>
                    </a:prstGeom>
                  </pic:spPr>
                </pic:pic>
              </a:graphicData>
            </a:graphic>
          </wp:anchor>
        </w:drawing>
      </w:r>
      <w:r>
        <w:rPr>
          <w:rFonts w:hint="default" w:ascii="Times New Roman" w:hAnsi="Times New Roman" w:cs="Times New Roman"/>
          <w:b/>
          <w:bCs/>
          <w:color w:val="231F20"/>
          <w:spacing w:val="-6"/>
          <w:position w:val="3"/>
          <w:sz w:val="20"/>
          <w:szCs w:val="20"/>
        </w:rPr>
        <w:t>Enfiamento da Agulha Esquerda (amarelo)</w:t>
      </w:r>
    </w:p>
    <w:p w14:paraId="269BCBFC">
      <w:pPr>
        <w:spacing w:before="37"/>
        <w:rPr>
          <w:rFonts w:hint="default" w:ascii="Times New Roman" w:hAnsi="Times New Roman" w:cs="Times New Roman"/>
        </w:rPr>
      </w:pPr>
    </w:p>
    <w:p w14:paraId="73C8CDFF">
      <w:pPr>
        <w:spacing w:before="37"/>
        <w:rPr>
          <w:rFonts w:hint="default" w:ascii="Times New Roman" w:hAnsi="Times New Roman" w:cs="Times New Roman"/>
        </w:rPr>
      </w:pPr>
      <w:r>
        <w:rPr>
          <w:rFonts w:hint="default" w:ascii="Times New Roman" w:hAnsi="Times New Roman" w:cs="Times New Roman"/>
          <w:position w:val="-127"/>
        </w:rPr>
        <w:drawing>
          <wp:anchor distT="0" distB="0" distL="0" distR="0" simplePos="0" relativeHeight="251805696" behindDoc="1" locked="0" layoutInCell="1" allowOverlap="1">
            <wp:simplePos x="0" y="0"/>
            <wp:positionH relativeFrom="column">
              <wp:posOffset>4498340</wp:posOffset>
            </wp:positionH>
            <wp:positionV relativeFrom="paragraph">
              <wp:posOffset>120015</wp:posOffset>
            </wp:positionV>
            <wp:extent cx="45720" cy="4037965"/>
            <wp:effectExtent l="0" t="0" r="11430" b="635"/>
            <wp:wrapNone/>
            <wp:docPr id="402" name="IM 402"/>
            <wp:cNvGraphicFramePr/>
            <a:graphic xmlns:a="http://schemas.openxmlformats.org/drawingml/2006/main">
              <a:graphicData uri="http://schemas.openxmlformats.org/drawingml/2006/picture">
                <pic:pic xmlns:pic="http://schemas.openxmlformats.org/drawingml/2006/picture">
                  <pic:nvPicPr>
                    <pic:cNvPr id="402" name="IM 402"/>
                    <pic:cNvPicPr/>
                  </pic:nvPicPr>
                  <pic:blipFill>
                    <a:blip r:embed="rId241"/>
                    <a:stretch>
                      <a:fillRect/>
                    </a:stretch>
                  </pic:blipFill>
                  <pic:spPr>
                    <a:xfrm>
                      <a:off x="0" y="0"/>
                      <a:ext cx="45973" cy="4038076"/>
                    </a:xfrm>
                    <a:prstGeom prst="rect">
                      <a:avLst/>
                    </a:prstGeom>
                  </pic:spPr>
                </pic:pic>
              </a:graphicData>
            </a:graphic>
          </wp:anchor>
        </w:drawing>
      </w:r>
    </w:p>
    <w:p w14:paraId="6408FD1C">
      <w:pPr>
        <w:rPr>
          <w:rFonts w:hint="default" w:ascii="Times New Roman" w:hAnsi="Times New Roman" w:cs="Times New Roman"/>
        </w:rPr>
        <w:sectPr>
          <w:footerReference r:id="rId26" w:type="default"/>
          <w:pgSz w:w="11906" w:h="16838"/>
          <w:pgMar w:top="400" w:right="899" w:bottom="459" w:left="631" w:header="0" w:footer="236" w:gutter="0"/>
          <w:cols w:equalWidth="0" w:num="1">
            <w:col w:w="10375"/>
          </w:cols>
        </w:sectPr>
      </w:pPr>
    </w:p>
    <w:p w14:paraId="25A0111D">
      <w:pPr>
        <w:pStyle w:val="2"/>
        <w:spacing w:line="254" w:lineRule="auto"/>
        <w:rPr>
          <w:rFonts w:hint="default" w:ascii="Times New Roman" w:hAnsi="Times New Roman" w:cs="Times New Roman"/>
        </w:rPr>
      </w:pPr>
    </w:p>
    <w:p w14:paraId="470C09F1">
      <w:pPr>
        <w:pStyle w:val="2"/>
        <w:spacing w:line="254" w:lineRule="auto"/>
        <w:rPr>
          <w:rFonts w:hint="default" w:ascii="Times New Roman" w:hAnsi="Times New Roman" w:cs="Times New Roman"/>
        </w:rPr>
      </w:pPr>
    </w:p>
    <w:p w14:paraId="3BA3A158">
      <w:pPr>
        <w:pStyle w:val="2"/>
        <w:spacing w:line="254" w:lineRule="auto"/>
        <w:rPr>
          <w:rFonts w:hint="default" w:ascii="Times New Roman" w:hAnsi="Times New Roman" w:cs="Times New Roman"/>
        </w:rPr>
      </w:pPr>
    </w:p>
    <w:p w14:paraId="3E999A49">
      <w:pPr>
        <w:pStyle w:val="2"/>
        <w:spacing w:line="254" w:lineRule="auto"/>
        <w:rPr>
          <w:rFonts w:hint="default" w:ascii="Times New Roman" w:hAnsi="Times New Roman" w:cs="Times New Roman"/>
        </w:rPr>
      </w:pPr>
    </w:p>
    <w:p w14:paraId="0EF6098A">
      <w:pPr>
        <w:pStyle w:val="2"/>
        <w:spacing w:line="254" w:lineRule="auto"/>
        <w:rPr>
          <w:rFonts w:hint="default" w:ascii="Times New Roman" w:hAnsi="Times New Roman" w:cs="Times New Roman"/>
        </w:rPr>
      </w:pPr>
    </w:p>
    <w:p w14:paraId="06B4EEC1">
      <w:pPr>
        <w:pStyle w:val="2"/>
        <w:spacing w:line="254" w:lineRule="auto"/>
        <w:rPr>
          <w:rFonts w:hint="default" w:ascii="Times New Roman" w:hAnsi="Times New Roman" w:cs="Times New Roman"/>
        </w:rPr>
      </w:pPr>
    </w:p>
    <w:p w14:paraId="6F1C70BE">
      <w:pPr>
        <w:pStyle w:val="2"/>
        <w:spacing w:line="254" w:lineRule="auto"/>
        <w:rPr>
          <w:rFonts w:hint="default" w:ascii="Times New Roman" w:hAnsi="Times New Roman" w:cs="Times New Roman"/>
        </w:rPr>
      </w:pPr>
    </w:p>
    <w:p w14:paraId="388E2BB7">
      <w:pPr>
        <w:pStyle w:val="2"/>
        <w:spacing w:line="254" w:lineRule="auto"/>
        <w:rPr>
          <w:rFonts w:hint="default" w:ascii="Times New Roman" w:hAnsi="Times New Roman" w:cs="Times New Roman"/>
        </w:rPr>
      </w:pPr>
    </w:p>
    <w:p w14:paraId="00F711B5">
      <w:pPr>
        <w:pStyle w:val="2"/>
        <w:spacing w:line="254" w:lineRule="auto"/>
        <w:rPr>
          <w:rFonts w:hint="default" w:ascii="Times New Roman" w:hAnsi="Times New Roman" w:cs="Times New Roman"/>
        </w:rPr>
      </w:pPr>
    </w:p>
    <w:p w14:paraId="234ADECB">
      <w:pPr>
        <w:pStyle w:val="2"/>
        <w:spacing w:line="254" w:lineRule="auto"/>
        <w:rPr>
          <w:rFonts w:hint="default" w:ascii="Times New Roman" w:hAnsi="Times New Roman" w:cs="Times New Roman"/>
        </w:rPr>
      </w:pPr>
    </w:p>
    <w:p w14:paraId="45EA922C">
      <w:pPr>
        <w:pStyle w:val="2"/>
        <w:spacing w:line="254" w:lineRule="auto"/>
        <w:rPr>
          <w:rFonts w:hint="default" w:ascii="Times New Roman" w:hAnsi="Times New Roman" w:cs="Times New Roman"/>
        </w:rPr>
      </w:pPr>
    </w:p>
    <w:p w14:paraId="18B02F96">
      <w:pPr>
        <w:pStyle w:val="2"/>
        <w:spacing w:line="254" w:lineRule="auto"/>
        <w:rPr>
          <w:rFonts w:hint="default" w:ascii="Times New Roman" w:hAnsi="Times New Roman" w:cs="Times New Roman"/>
        </w:rPr>
      </w:pPr>
    </w:p>
    <w:p w14:paraId="3F685625">
      <w:pPr>
        <w:spacing w:line="248" w:lineRule="exact"/>
        <w:ind w:firstLine="672"/>
        <w:rPr>
          <w:rFonts w:hint="default" w:ascii="Times New Roman" w:hAnsi="Times New Roman" w:cs="Times New Roman"/>
        </w:rPr>
      </w:pPr>
      <w:r>
        <w:rPr>
          <w:rFonts w:hint="default" w:ascii="Times New Roman" w:hAnsi="Times New Roman" w:cs="Times New Roman"/>
          <w:position w:val="-4"/>
        </w:rPr>
        <w:pict>
          <v:group id="_x0000_s1180" o:spid="_x0000_s1180" o:spt="203" style="height:12.45pt;width:12.45pt;" coordsize="248,248">
            <o:lock v:ext="edit"/>
            <v:shape id="_x0000_s1181" o:spid="_x0000_s1181"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82" o:spid="_x0000_s1182" o:spt="202" type="#_x0000_t202" style="position:absolute;left:-20;top:-20;height:288;width:288;" filled="f" stroked="f" coordsize="21600,21600">
              <v:path/>
              <v:fill on="f" focussize="0,0"/>
              <v:stroke on="f"/>
              <v:imagedata o:title=""/>
              <o:lock v:ext="edit" aspectratio="f"/>
              <v:textbox inset="0mm,0mm,0mm,0mm">
                <w:txbxContent>
                  <w:p w14:paraId="2709C52A">
                    <w:pPr>
                      <w:spacing w:before="82" w:line="182" w:lineRule="auto"/>
                      <w:ind w:left="96"/>
                      <w:rPr>
                        <w:rFonts w:ascii="黑体" w:hAnsi="黑体" w:eastAsia="黑体" w:cs="黑体"/>
                        <w:sz w:val="20"/>
                        <w:szCs w:val="20"/>
                      </w:rPr>
                    </w:pPr>
                    <w:r>
                      <w:rPr>
                        <w:rFonts w:ascii="黑体" w:hAnsi="黑体" w:eastAsia="黑体" w:cs="黑体"/>
                        <w:sz w:val="20"/>
                        <w:szCs w:val="20"/>
                      </w:rPr>
                      <w:t>6</w:t>
                    </w:r>
                  </w:p>
                </w:txbxContent>
              </v:textbox>
            </v:shape>
            <w10:wrap type="none"/>
            <w10:anchorlock/>
          </v:group>
        </w:pict>
      </w:r>
    </w:p>
    <w:p w14:paraId="15284DAD">
      <w:pPr>
        <w:pStyle w:val="2"/>
        <w:spacing w:line="301" w:lineRule="auto"/>
        <w:rPr>
          <w:rFonts w:hint="default" w:ascii="Times New Roman" w:hAnsi="Times New Roman" w:cs="Times New Roman"/>
        </w:rPr>
      </w:pPr>
    </w:p>
    <w:p w14:paraId="0F35F18D">
      <w:pPr>
        <w:spacing w:line="249" w:lineRule="exact"/>
        <w:ind w:firstLine="685"/>
        <w:rPr>
          <w:rFonts w:hint="default" w:ascii="Times New Roman" w:hAnsi="Times New Roman" w:cs="Times New Roman"/>
        </w:rPr>
      </w:pPr>
      <w:r>
        <w:rPr>
          <w:rFonts w:hint="default" w:ascii="Times New Roman" w:hAnsi="Times New Roman" w:cs="Times New Roman"/>
          <w:position w:val="-4"/>
        </w:rPr>
        <w:pict>
          <v:group id="_x0000_s1183" o:spid="_x0000_s1183" o:spt="203" style="height:12.45pt;width:12.45pt;" coordsize="248,248">
            <o:lock v:ext="edit"/>
            <v:shape id="_x0000_s1184" o:spid="_x0000_s1184"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85" o:spid="_x0000_s1185" o:spt="202" type="#_x0000_t202" style="position:absolute;left:-20;top:-20;height:288;width:288;" filled="f" stroked="f" coordsize="21600,21600">
              <v:path/>
              <v:fill on="f" focussize="0,0"/>
              <v:stroke on="f"/>
              <v:imagedata o:title=""/>
              <o:lock v:ext="edit" aspectratio="f"/>
              <v:textbox inset="0mm,0mm,0mm,0mm">
                <w:txbxContent>
                  <w:p w14:paraId="332F04C9">
                    <w:pPr>
                      <w:spacing w:before="84" w:line="180" w:lineRule="auto"/>
                      <w:ind w:left="97"/>
                      <w:rPr>
                        <w:rFonts w:ascii="黑体" w:hAnsi="黑体" w:eastAsia="黑体" w:cs="黑体"/>
                        <w:sz w:val="20"/>
                        <w:szCs w:val="20"/>
                      </w:rPr>
                    </w:pPr>
                    <w:r>
                      <w:rPr>
                        <w:rFonts w:ascii="黑体" w:hAnsi="黑体" w:eastAsia="黑体" w:cs="黑体"/>
                        <w:sz w:val="20"/>
                        <w:szCs w:val="20"/>
                      </w:rPr>
                      <w:t>7</w:t>
                    </w:r>
                  </w:p>
                </w:txbxContent>
              </v:textbox>
            </v:shape>
            <w10:wrap type="none"/>
            <w10:anchorlock/>
          </v:group>
        </w:pict>
      </w:r>
    </w:p>
    <w:p w14:paraId="6DF3AE1D">
      <w:pPr>
        <w:spacing w:before="212" w:line="248" w:lineRule="exact"/>
        <w:ind w:firstLine="719"/>
        <w:rPr>
          <w:rFonts w:hint="default" w:ascii="Times New Roman" w:hAnsi="Times New Roman" w:cs="Times New Roman"/>
        </w:rPr>
      </w:pPr>
      <w:r>
        <w:rPr>
          <w:rFonts w:hint="default" w:ascii="Times New Roman" w:hAnsi="Times New Roman" w:cs="Times New Roman"/>
          <w:position w:val="-4"/>
        </w:rPr>
        <w:pict>
          <v:group id="_x0000_s1186" o:spid="_x0000_s1186" o:spt="203" style="height:12.45pt;width:12.45pt;" coordsize="248,248">
            <o:lock v:ext="edit"/>
            <v:shape id="_x0000_s1187" o:spid="_x0000_s1187"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88" o:spid="_x0000_s1188" o:spt="202" type="#_x0000_t202" style="position:absolute;left:-20;top:-20;height:288;width:288;" filled="f" stroked="f" coordsize="21600,21600">
              <v:path/>
              <v:fill on="f" focussize="0,0"/>
              <v:stroke on="f"/>
              <v:imagedata o:title=""/>
              <o:lock v:ext="edit" aspectratio="f"/>
              <v:textbox inset="0mm,0mm,0mm,0mm">
                <w:txbxContent>
                  <w:p w14:paraId="07F47126">
                    <w:pPr>
                      <w:spacing w:before="82" w:line="182" w:lineRule="auto"/>
                      <w:ind w:left="94"/>
                      <w:rPr>
                        <w:rFonts w:ascii="黑体" w:hAnsi="黑体" w:eastAsia="黑体" w:cs="黑体"/>
                        <w:sz w:val="20"/>
                        <w:szCs w:val="20"/>
                      </w:rPr>
                    </w:pPr>
                    <w:r>
                      <w:rPr>
                        <w:rFonts w:ascii="黑体" w:hAnsi="黑体" w:eastAsia="黑体" w:cs="黑体"/>
                        <w:sz w:val="20"/>
                        <w:szCs w:val="20"/>
                      </w:rPr>
                      <w:t>8</w:t>
                    </w:r>
                  </w:p>
                </w:txbxContent>
              </v:textbox>
            </v:shape>
            <w10:wrap type="none"/>
            <w10:anchorlock/>
          </v:group>
        </w:pict>
      </w:r>
    </w:p>
    <w:p w14:paraId="6E7EB9F1">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D80C5C7">
      <w:pPr>
        <w:spacing w:before="186" w:line="249" w:lineRule="exact"/>
        <w:rPr>
          <w:rFonts w:hint="default" w:ascii="Times New Roman" w:hAnsi="Times New Roman" w:cs="Times New Roman"/>
        </w:rPr>
      </w:pPr>
      <w:r>
        <w:rPr>
          <w:rFonts w:hint="default" w:ascii="Times New Roman" w:hAnsi="Times New Roman" w:cs="Times New Roman"/>
          <w:position w:val="-4"/>
        </w:rPr>
        <w:pict>
          <v:group id="_x0000_s1189" o:spid="_x0000_s1189" o:spt="203" style="height:12.45pt;width:12.45pt;" coordsize="248,248">
            <o:lock v:ext="edit"/>
            <v:shape id="_x0000_s1190" o:spid="_x0000_s1190"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91" o:spid="_x0000_s1191" o:spt="202" type="#_x0000_t202" style="position:absolute;left:-20;top:-20;height:288;width:288;" filled="f" stroked="f" coordsize="21600,21600">
              <v:path/>
              <v:fill on="f" focussize="0,0"/>
              <v:stroke on="f"/>
              <v:imagedata o:title=""/>
              <o:lock v:ext="edit" aspectratio="f"/>
              <v:textbox inset="0mm,0mm,0mm,0mm">
                <w:txbxContent>
                  <w:p w14:paraId="064AA691">
                    <w:pPr>
                      <w:spacing w:before="80" w:line="184" w:lineRule="auto"/>
                      <w:ind w:left="115"/>
                      <w:rPr>
                        <w:rFonts w:ascii="黑体" w:hAnsi="黑体" w:eastAsia="黑体" w:cs="黑体"/>
                        <w:sz w:val="20"/>
                        <w:szCs w:val="20"/>
                      </w:rPr>
                    </w:pPr>
                    <w:r>
                      <w:rPr>
                        <w:rFonts w:ascii="黑体" w:hAnsi="黑体" w:eastAsia="黑体" w:cs="黑体"/>
                        <w:sz w:val="20"/>
                        <w:szCs w:val="20"/>
                      </w:rPr>
                      <w:t>2</w:t>
                    </w:r>
                  </w:p>
                </w:txbxContent>
              </v:textbox>
            </v:shape>
            <w10:wrap type="none"/>
            <w10:anchorlock/>
          </v:group>
        </w:pict>
      </w:r>
    </w:p>
    <w:p w14:paraId="277346D4">
      <w:pPr>
        <w:pStyle w:val="2"/>
        <w:spacing w:line="266" w:lineRule="auto"/>
        <w:rPr>
          <w:rFonts w:hint="default" w:ascii="Times New Roman" w:hAnsi="Times New Roman" w:cs="Times New Roman"/>
        </w:rPr>
      </w:pPr>
    </w:p>
    <w:p w14:paraId="611D98E5">
      <w:pPr>
        <w:pStyle w:val="2"/>
        <w:spacing w:line="26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87264" behindDoc="1" locked="0" layoutInCell="1" allowOverlap="1">
            <wp:simplePos x="0" y="0"/>
            <wp:positionH relativeFrom="column">
              <wp:posOffset>518160</wp:posOffset>
            </wp:positionH>
            <wp:positionV relativeFrom="paragraph">
              <wp:posOffset>80645</wp:posOffset>
            </wp:positionV>
            <wp:extent cx="1649730" cy="1163320"/>
            <wp:effectExtent l="0" t="0" r="0" b="0"/>
            <wp:wrapNone/>
            <wp:docPr id="400" name="IM 400"/>
            <wp:cNvGraphicFramePr/>
            <a:graphic xmlns:a="http://schemas.openxmlformats.org/drawingml/2006/main">
              <a:graphicData uri="http://schemas.openxmlformats.org/drawingml/2006/picture">
                <pic:pic xmlns:pic="http://schemas.openxmlformats.org/drawingml/2006/picture">
                  <pic:nvPicPr>
                    <pic:cNvPr id="400" name="IM 400"/>
                    <pic:cNvPicPr/>
                  </pic:nvPicPr>
                  <pic:blipFill>
                    <a:blip r:embed="rId242"/>
                    <a:stretch>
                      <a:fillRect/>
                    </a:stretch>
                  </pic:blipFill>
                  <pic:spPr>
                    <a:xfrm>
                      <a:off x="0" y="0"/>
                      <a:ext cx="1649945" cy="1163434"/>
                    </a:xfrm>
                    <a:prstGeom prst="rect">
                      <a:avLst/>
                    </a:prstGeom>
                  </pic:spPr>
                </pic:pic>
              </a:graphicData>
            </a:graphic>
          </wp:anchor>
        </w:drawing>
      </w:r>
    </w:p>
    <w:p w14:paraId="64D3E839">
      <w:pPr>
        <w:pStyle w:val="2"/>
        <w:spacing w:line="267" w:lineRule="auto"/>
        <w:rPr>
          <w:rFonts w:hint="default" w:ascii="Times New Roman" w:hAnsi="Times New Roman" w:cs="Times New Roman"/>
        </w:rPr>
      </w:pPr>
    </w:p>
    <w:p w14:paraId="7617A18E">
      <w:pPr>
        <w:pStyle w:val="2"/>
        <w:spacing w:line="267" w:lineRule="auto"/>
        <w:rPr>
          <w:rFonts w:hint="default" w:ascii="Times New Roman" w:hAnsi="Times New Roman" w:cs="Times New Roman"/>
        </w:rPr>
      </w:pPr>
    </w:p>
    <w:p w14:paraId="5B0E7711">
      <w:pPr>
        <w:pStyle w:val="2"/>
        <w:spacing w:line="267" w:lineRule="auto"/>
        <w:rPr>
          <w:rFonts w:hint="default" w:ascii="Times New Roman" w:hAnsi="Times New Roman" w:cs="Times New Roman"/>
        </w:rPr>
      </w:pPr>
    </w:p>
    <w:p w14:paraId="44A4425B">
      <w:pPr>
        <w:pStyle w:val="2"/>
        <w:spacing w:line="267" w:lineRule="auto"/>
        <w:rPr>
          <w:rFonts w:hint="default" w:ascii="Times New Roman" w:hAnsi="Times New Roman" w:cs="Times New Roman"/>
        </w:rPr>
      </w:pPr>
    </w:p>
    <w:p w14:paraId="1BE9D563">
      <w:pPr>
        <w:pStyle w:val="2"/>
        <w:spacing w:line="267" w:lineRule="auto"/>
        <w:rPr>
          <w:rFonts w:hint="default" w:ascii="Times New Roman" w:hAnsi="Times New Roman" w:cs="Times New Roman"/>
        </w:rPr>
      </w:pPr>
    </w:p>
    <w:p w14:paraId="2B3C485B">
      <w:pPr>
        <w:spacing w:line="249" w:lineRule="exact"/>
        <w:ind w:firstLine="496"/>
        <w:rPr>
          <w:rFonts w:hint="default" w:ascii="Times New Roman" w:hAnsi="Times New Roman" w:cs="Times New Roman"/>
        </w:rPr>
      </w:pPr>
      <w:r>
        <w:rPr>
          <w:rFonts w:hint="default" w:ascii="Times New Roman" w:hAnsi="Times New Roman" w:cs="Times New Roman"/>
          <w:position w:val="-4"/>
        </w:rPr>
        <w:pict>
          <v:group id="_x0000_s1192" o:spid="_x0000_s1192" o:spt="203" style="height:12.45pt;width:12.45pt;" coordsize="248,248">
            <o:lock v:ext="edit"/>
            <v:shape id="_x0000_s1193" o:spid="_x0000_s1193"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94" o:spid="_x0000_s1194" o:spt="202" type="#_x0000_t202" style="position:absolute;left:-20;top:-20;height:288;width:288;" filled="f" stroked="f" coordsize="21600,21600">
              <v:path/>
              <v:fill on="f" focussize="0,0"/>
              <v:stroke on="f"/>
              <v:imagedata o:title=""/>
              <o:lock v:ext="edit" aspectratio="f"/>
              <v:textbox inset="0mm,0mm,0mm,0mm">
                <w:txbxContent>
                  <w:p w14:paraId="336108AC">
                    <w:pPr>
                      <w:spacing w:before="81" w:line="183" w:lineRule="auto"/>
                      <w:ind w:left="97"/>
                      <w:rPr>
                        <w:rFonts w:ascii="黑体" w:hAnsi="黑体" w:eastAsia="黑体" w:cs="黑体"/>
                        <w:sz w:val="20"/>
                        <w:szCs w:val="20"/>
                      </w:rPr>
                    </w:pPr>
                    <w:r>
                      <w:rPr>
                        <w:rFonts w:ascii="黑体" w:hAnsi="黑体" w:eastAsia="黑体" w:cs="黑体"/>
                        <w:sz w:val="20"/>
                        <w:szCs w:val="20"/>
                      </w:rPr>
                      <w:t>3</w:t>
                    </w:r>
                  </w:p>
                </w:txbxContent>
              </v:textbox>
            </v:shape>
            <w10:wrap type="none"/>
            <w10:anchorlock/>
          </v:group>
        </w:pict>
      </w:r>
    </w:p>
    <w:p w14:paraId="40AABC96">
      <w:pPr>
        <w:pStyle w:val="2"/>
        <w:spacing w:line="374" w:lineRule="auto"/>
        <w:rPr>
          <w:rFonts w:hint="default" w:ascii="Times New Roman" w:hAnsi="Times New Roman" w:cs="Times New Roman"/>
        </w:rPr>
      </w:pPr>
    </w:p>
    <w:p w14:paraId="505EC74D">
      <w:pPr>
        <w:pStyle w:val="2"/>
        <w:spacing w:line="3771" w:lineRule="exact"/>
        <w:ind w:firstLine="177"/>
        <w:rPr>
          <w:rFonts w:hint="default" w:ascii="Times New Roman" w:hAnsi="Times New Roman" w:cs="Times New Roman"/>
        </w:rPr>
      </w:pPr>
      <w:r>
        <w:rPr>
          <w:rFonts w:hint="default" w:ascii="Times New Roman" w:hAnsi="Times New Roman" w:cs="Times New Roman"/>
          <w:position w:val="-75"/>
        </w:rPr>
        <w:pict>
          <v:group id="_x0000_s1195" o:spid="_x0000_s1195" o:spt="203" style="height:188.6pt;width:159.5pt;" coordsize="3190,3772">
            <o:lock v:ext="edit"/>
            <v:shape id="_x0000_s1196" o:spid="_x0000_s1196" o:spt="75" type="#_x0000_t75" style="position:absolute;left:0;top:0;height:3772;width:3190;" filled="f" stroked="f" coordsize="21600,21600">
              <v:path/>
              <v:fill on="f" focussize="0,0"/>
              <v:stroke on="f"/>
              <v:imagedata r:id="rId243" o:title=""/>
              <o:lock v:ext="edit" aspectratio="t"/>
            </v:shape>
            <v:shape id="_x0000_s1197" o:spid="_x0000_s1197" o:spt="202" type="#_x0000_t202" style="position:absolute;left:-20;top:-20;height:3812;width:3230;" filled="f" stroked="f" coordsize="21600,21600">
              <v:path/>
              <v:fill on="f" focussize="0,0"/>
              <v:stroke on="f"/>
              <v:imagedata o:title=""/>
              <o:lock v:ext="edit" aspectratio="f"/>
              <v:textbox inset="0mm,0mm,0mm,0mm">
                <w:txbxContent>
                  <w:p w14:paraId="21A22489">
                    <w:pPr>
                      <w:spacing w:line="310" w:lineRule="auto"/>
                      <w:rPr>
                        <w:rFonts w:ascii="Arial"/>
                        <w:sz w:val="21"/>
                      </w:rPr>
                    </w:pPr>
                  </w:p>
                  <w:p w14:paraId="0FDAEB7A">
                    <w:pPr>
                      <w:spacing w:before="65" w:line="182" w:lineRule="auto"/>
                      <w:ind w:left="422"/>
                      <w:rPr>
                        <w:rFonts w:ascii="黑体" w:hAnsi="黑体" w:eastAsia="黑体" w:cs="黑体"/>
                        <w:sz w:val="20"/>
                        <w:szCs w:val="20"/>
                      </w:rPr>
                    </w:pPr>
                    <w:r>
                      <w:rPr>
                        <w:rFonts w:ascii="黑体" w:hAnsi="黑体" w:eastAsia="黑体" w:cs="黑体"/>
                        <w:sz w:val="20"/>
                        <w:szCs w:val="20"/>
                      </w:rPr>
                      <w:t>4</w:t>
                    </w:r>
                  </w:p>
                  <w:p w14:paraId="5CE40BD0">
                    <w:pPr>
                      <w:spacing w:line="364" w:lineRule="auto"/>
                      <w:rPr>
                        <w:rFonts w:ascii="Arial"/>
                        <w:sz w:val="21"/>
                      </w:rPr>
                    </w:pPr>
                  </w:p>
                  <w:p w14:paraId="2C4061BE">
                    <w:pPr>
                      <w:spacing w:before="65" w:line="180" w:lineRule="auto"/>
                      <w:ind w:left="613"/>
                      <w:rPr>
                        <w:rFonts w:ascii="黑体" w:hAnsi="黑体" w:eastAsia="黑体" w:cs="黑体"/>
                        <w:sz w:val="20"/>
                        <w:szCs w:val="20"/>
                      </w:rPr>
                    </w:pPr>
                    <w:r>
                      <w:rPr>
                        <w:rFonts w:ascii="黑体" w:hAnsi="黑体" w:eastAsia="黑体" w:cs="黑体"/>
                        <w:sz w:val="20"/>
                        <w:szCs w:val="20"/>
                      </w:rPr>
                      <w:t>5</w:t>
                    </w:r>
                  </w:p>
                  <w:p w14:paraId="71EE168B">
                    <w:pPr>
                      <w:spacing w:line="278" w:lineRule="auto"/>
                      <w:rPr>
                        <w:rFonts w:ascii="Arial"/>
                        <w:sz w:val="21"/>
                      </w:rPr>
                    </w:pPr>
                  </w:p>
                  <w:p w14:paraId="43A28729">
                    <w:pPr>
                      <w:spacing w:line="278" w:lineRule="auto"/>
                      <w:rPr>
                        <w:rFonts w:ascii="Arial"/>
                        <w:sz w:val="21"/>
                      </w:rPr>
                    </w:pPr>
                  </w:p>
                  <w:p w14:paraId="21C7B419">
                    <w:pPr>
                      <w:spacing w:before="65" w:line="182" w:lineRule="auto"/>
                      <w:ind w:left="1373"/>
                      <w:rPr>
                        <w:rFonts w:ascii="黑体" w:hAnsi="黑体" w:eastAsia="黑体" w:cs="黑体"/>
                        <w:sz w:val="20"/>
                        <w:szCs w:val="20"/>
                      </w:rPr>
                    </w:pPr>
                    <w:r>
                      <w:rPr>
                        <w:rFonts w:ascii="黑体" w:hAnsi="黑体" w:eastAsia="黑体" w:cs="黑体"/>
                        <w:sz w:val="20"/>
                        <w:szCs w:val="20"/>
                      </w:rPr>
                      <w:t>1</w:t>
                    </w:r>
                  </w:p>
                </w:txbxContent>
              </v:textbox>
            </v:shape>
            <w10:wrap type="none"/>
            <w10:anchorlock/>
          </v:group>
        </w:pict>
      </w:r>
    </w:p>
    <w:p w14:paraId="3D8F3938">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A0B5FB9">
      <w:pPr>
        <w:spacing w:before="71" w:line="6360" w:lineRule="exact"/>
        <w:ind w:firstLine="442"/>
        <w:rPr>
          <w:rFonts w:hint="default" w:ascii="Times New Roman" w:hAnsi="Times New Roman" w:cs="Times New Roman"/>
        </w:rPr>
      </w:pPr>
    </w:p>
    <w:p w14:paraId="54A6858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4CA37221">
      <w:pPr>
        <w:pStyle w:val="2"/>
        <w:spacing w:line="244" w:lineRule="exact"/>
        <w:ind w:left="12"/>
        <w:rPr>
          <w:rFonts w:hint="default" w:ascii="Times New Roman" w:hAnsi="Times New Roman" w:cs="Times New Roman"/>
          <w:sz w:val="21"/>
          <w:szCs w:val="21"/>
        </w:rPr>
      </w:pPr>
      <w:r>
        <w:rPr>
          <w:rFonts w:hint="default" w:ascii="Times New Roman" w:hAnsi="Times New Roman" w:cs="Times New Roman"/>
          <w:color w:val="231F20"/>
          <w:spacing w:val="2"/>
          <w:position w:val="3"/>
          <w:sz w:val="18"/>
          <w:szCs w:val="18"/>
        </w:rPr>
        <w:t>Preparação da máquina para enfiamento</w:t>
      </w:r>
    </w:p>
    <w:p w14:paraId="1CA87581">
      <w:pPr>
        <w:pStyle w:val="2"/>
        <w:spacing w:before="51" w:line="256" w:lineRule="auto"/>
        <w:jc w:val="both"/>
        <w:rPr>
          <w:rFonts w:hint="default" w:ascii="Times New Roman" w:hAnsi="Times New Roman" w:cs="Times New Roman"/>
          <w:sz w:val="18"/>
          <w:szCs w:val="18"/>
        </w:rPr>
      </w:pPr>
      <w:r>
        <w:rPr>
          <w:rFonts w:hint="default" w:ascii="Times New Roman" w:hAnsi="Times New Roman" w:cs="Times New Roman"/>
          <w:color w:val="231F20"/>
          <w:spacing w:val="-3"/>
          <w:sz w:val="18"/>
          <w:szCs w:val="18"/>
        </w:rPr>
        <w:t>Certifique-se de que a roda manual está na posição de enfiamento (janela de indicação da posição da roda manual) (1) e que o pé prensor está levantado.</w:t>
      </w:r>
    </w:p>
    <w:p w14:paraId="6E59012A">
      <w:pPr>
        <w:pStyle w:val="2"/>
        <w:spacing w:before="137" w:line="258" w:lineRule="auto"/>
        <w:ind w:left="1" w:right="7" w:firstLine="11"/>
        <w:rPr>
          <w:rFonts w:hint="default" w:ascii="Times New Roman" w:hAnsi="Times New Roman" w:cs="Times New Roman"/>
          <w:sz w:val="18"/>
          <w:szCs w:val="18"/>
        </w:rPr>
      </w:pPr>
      <w:r>
        <w:rPr>
          <w:rFonts w:hint="default" w:ascii="Times New Roman" w:hAnsi="Times New Roman" w:cs="Times New Roman"/>
          <w:color w:val="231F20"/>
          <w:sz w:val="18"/>
          <w:szCs w:val="18"/>
        </w:rPr>
        <w:t>Alimente a linha de trás para frente através dos guias de linha (2).</w:t>
      </w:r>
    </w:p>
    <w:p w14:paraId="6E455500">
      <w:pPr>
        <w:pStyle w:val="2"/>
        <w:spacing w:line="282" w:lineRule="auto"/>
        <w:rPr>
          <w:rFonts w:hint="default" w:ascii="Times New Roman" w:hAnsi="Times New Roman" w:cs="Times New Roman"/>
          <w:sz w:val="21"/>
          <w:szCs w:val="21"/>
        </w:rPr>
      </w:pPr>
    </w:p>
    <w:p w14:paraId="52FE51E1">
      <w:pPr>
        <w:pStyle w:val="2"/>
        <w:spacing w:before="53" w:line="196" w:lineRule="auto"/>
        <w:ind w:left="2"/>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Enfie através da pré-tensão (3).</w:t>
      </w:r>
    </w:p>
    <w:p w14:paraId="4D3966B5">
      <w:pPr>
        <w:pStyle w:val="2"/>
        <w:spacing w:line="285" w:lineRule="auto"/>
        <w:rPr>
          <w:rFonts w:hint="default" w:ascii="Times New Roman" w:hAnsi="Times New Roman" w:cs="Times New Roman"/>
          <w:sz w:val="21"/>
          <w:szCs w:val="21"/>
        </w:rPr>
      </w:pPr>
    </w:p>
    <w:p w14:paraId="6E08CD5D">
      <w:pPr>
        <w:pStyle w:val="2"/>
        <w:spacing w:before="52" w:line="224" w:lineRule="auto"/>
        <w:ind w:left="3" w:right="14" w:firstLine="8"/>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Puxe a linha através da tensão da linha (4).</w:t>
      </w:r>
    </w:p>
    <w:p w14:paraId="41F229D3">
      <w:pPr>
        <w:pStyle w:val="2"/>
        <w:spacing w:before="275" w:line="201" w:lineRule="auto"/>
        <w:ind w:left="17" w:right="4" w:hanging="5"/>
        <w:rPr>
          <w:rFonts w:hint="default" w:ascii="Times New Roman" w:hAnsi="Times New Roman" w:eastAsia="黑体" w:cs="Times New Roman"/>
          <w:sz w:val="18"/>
          <w:szCs w:val="18"/>
        </w:rPr>
      </w:pPr>
      <w:r>
        <w:rPr>
          <w:rFonts w:hint="default" w:ascii="Times New Roman" w:hAnsi="Times New Roman" w:cs="Times New Roman"/>
          <w:color w:val="231F20"/>
          <w:spacing w:val="-4"/>
          <w:sz w:val="18"/>
          <w:szCs w:val="18"/>
        </w:rPr>
        <w:t>Puxe a linha através do guia de linha (5).</w:t>
      </w:r>
    </w:p>
    <w:p w14:paraId="5CF65A39">
      <w:pPr>
        <w:pStyle w:val="2"/>
        <w:spacing w:before="225" w:line="235" w:lineRule="auto"/>
        <w:ind w:left="3" w:right="3" w:firstLine="3"/>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Continue o enfiamento na fenda do gancho do regulador inferior (6) e pela fenda esquerda no guia de linha (7).</w:t>
      </w:r>
    </w:p>
    <w:p w14:paraId="6371F27C">
      <w:pPr>
        <w:pStyle w:val="2"/>
        <w:spacing w:before="224" w:line="258" w:lineRule="auto"/>
        <w:ind w:left="1" w:right="12" w:firstLine="1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Por fim, enfie através da fenda esquerda no guia de linha do porta-agulhas (8).</w:t>
      </w:r>
    </w:p>
    <w:p w14:paraId="2F61B30F">
      <w:pPr>
        <w:pStyle w:val="2"/>
        <w:spacing w:before="280" w:line="246" w:lineRule="exact"/>
        <w:ind w:left="2"/>
        <w:rPr>
          <w:rFonts w:hint="default" w:ascii="Times New Roman" w:hAnsi="Times New Roman" w:cs="Times New Roman"/>
          <w:sz w:val="18"/>
          <w:szCs w:val="18"/>
        </w:rPr>
      </w:pPr>
      <w:r>
        <w:rPr>
          <w:rFonts w:hint="default" w:ascii="Times New Roman" w:hAnsi="Times New Roman" w:cs="Times New Roman"/>
          <w:color w:val="231F20"/>
          <w:spacing w:val="-1"/>
          <w:position w:val="3"/>
          <w:sz w:val="18"/>
          <w:szCs w:val="18"/>
        </w:rPr>
        <w:t>Enfie a agulha esquerda (9).</w:t>
      </w:r>
    </w:p>
    <w:p w14:paraId="3C7FAB4F">
      <w:pPr>
        <w:pStyle w:val="2"/>
        <w:spacing w:before="260" w:line="243" w:lineRule="auto"/>
        <w:ind w:right="10" w:firstLine="12"/>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Puxe cerca de 10 cm / 4" de linha para trás e coloque-a sob o pé prensor.</w:t>
      </w:r>
    </w:p>
    <w:p w14:paraId="501E4D09">
      <w:pPr>
        <w:spacing w:line="243" w:lineRule="auto"/>
        <w:rPr>
          <w:rFonts w:hint="default" w:ascii="Times New Roman" w:hAnsi="Times New Roman" w:cs="Times New Roman"/>
          <w:sz w:val="18"/>
          <w:szCs w:val="18"/>
        </w:rPr>
        <w:sectPr>
          <w:type w:val="continuous"/>
          <w:pgSz w:w="11906" w:h="16838"/>
          <w:pgMar w:top="400" w:right="899" w:bottom="459" w:left="631" w:header="0" w:footer="236" w:gutter="0"/>
          <w:cols w:equalWidth="0" w:num="4">
            <w:col w:w="969" w:space="55"/>
            <w:col w:w="5518" w:space="100"/>
            <w:col w:w="720" w:space="0"/>
            <w:col w:w="3014"/>
          </w:cols>
        </w:sectPr>
      </w:pPr>
    </w:p>
    <w:p w14:paraId="1A9C4918">
      <w:pPr>
        <w:pStyle w:val="2"/>
        <w:spacing w:before="61" w:line="194" w:lineRule="auto"/>
        <w:ind w:left="362"/>
        <w:rPr>
          <w:rFonts w:hint="default" w:ascii="Times New Roman" w:hAnsi="Times New Roman" w:cs="Times New Roman"/>
        </w:rPr>
      </w:pPr>
      <w:r>
        <w:rPr>
          <w:rFonts w:hint="default" w:ascii="Times New Roman" w:hAnsi="Times New Roman" w:cs="Times New Roman"/>
          <w:b/>
          <w:bCs/>
          <w:color w:val="231F20"/>
          <w:spacing w:val="-6"/>
        </w:rPr>
        <w:t>Overlock de 3 fios</w:t>
      </w:r>
    </w:p>
    <w:p w14:paraId="6C9D37CD">
      <w:pPr>
        <w:pStyle w:val="2"/>
        <w:spacing w:line="297" w:lineRule="auto"/>
        <w:rPr>
          <w:rFonts w:hint="default" w:ascii="Times New Roman" w:hAnsi="Times New Roman" w:cs="Times New Roman"/>
        </w:rPr>
      </w:pPr>
    </w:p>
    <w:p w14:paraId="3BBA863D">
      <w:pPr>
        <w:pStyle w:val="2"/>
        <w:spacing w:line="29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89312" behindDoc="0" locked="0" layoutInCell="1" allowOverlap="1">
            <wp:simplePos x="0" y="0"/>
            <wp:positionH relativeFrom="column">
              <wp:posOffset>0</wp:posOffset>
            </wp:positionH>
            <wp:positionV relativeFrom="paragraph">
              <wp:posOffset>40005</wp:posOffset>
            </wp:positionV>
            <wp:extent cx="3489325" cy="1925955"/>
            <wp:effectExtent l="0" t="0" r="0" b="0"/>
            <wp:wrapNone/>
            <wp:docPr id="404" name="IM 404"/>
            <wp:cNvGraphicFramePr/>
            <a:graphic xmlns:a="http://schemas.openxmlformats.org/drawingml/2006/main">
              <a:graphicData uri="http://schemas.openxmlformats.org/drawingml/2006/picture">
                <pic:pic xmlns:pic="http://schemas.openxmlformats.org/drawingml/2006/picture">
                  <pic:nvPicPr>
                    <pic:cNvPr id="404" name="IM 404"/>
                    <pic:cNvPicPr/>
                  </pic:nvPicPr>
                  <pic:blipFill>
                    <a:blip r:embed="rId244"/>
                    <a:stretch>
                      <a:fillRect/>
                    </a:stretch>
                  </pic:blipFill>
                  <pic:spPr>
                    <a:xfrm>
                      <a:off x="0" y="0"/>
                      <a:ext cx="3489473" cy="1926077"/>
                    </a:xfrm>
                    <a:prstGeom prst="rect">
                      <a:avLst/>
                    </a:prstGeom>
                  </pic:spPr>
                </pic:pic>
              </a:graphicData>
            </a:graphic>
          </wp:anchor>
        </w:drawing>
      </w:r>
    </w:p>
    <w:p w14:paraId="1AB3CEE6">
      <w:pPr>
        <w:pStyle w:val="2"/>
        <w:spacing w:before="52" w:line="238" w:lineRule="auto"/>
        <w:ind w:left="5588"/>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Ao enfiar a agulha esquerda, uma largura de costura de 5-9 mm será produzida. Ao enfiar a agulha direita, uma largura de costura de 3-7 mm é gerada.</w:t>
      </w:r>
    </w:p>
    <w:p w14:paraId="4F1F83BF">
      <w:pPr>
        <w:pStyle w:val="2"/>
        <w:spacing w:before="266" w:line="223" w:lineRule="auto"/>
        <w:ind w:left="5861" w:right="20" w:hanging="287"/>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06" name="IM 406"/>
            <wp:cNvGraphicFramePr/>
            <a:graphic xmlns:a="http://schemas.openxmlformats.org/drawingml/2006/main">
              <a:graphicData uri="http://schemas.openxmlformats.org/drawingml/2006/picture">
                <pic:pic xmlns:pic="http://schemas.openxmlformats.org/drawingml/2006/picture">
                  <pic:nvPicPr>
                    <pic:cNvPr id="406" name="IM 406"/>
                    <pic:cNvPicPr/>
                  </pic:nvPicPr>
                  <pic:blipFill>
                    <a:blip r:embed="rId245"/>
                    <a:stretch>
                      <a:fillRect/>
                    </a:stretch>
                  </pic:blipFill>
                  <pic:spPr>
                    <a:xfrm>
                      <a:off x="0" y="0"/>
                      <a:ext cx="45973" cy="45802"/>
                    </a:xfrm>
                    <a:prstGeom prst="rect">
                      <a:avLst/>
                    </a:prstGeom>
                  </pic:spPr>
                </pic:pic>
              </a:graphicData>
            </a:graphic>
          </wp:inline>
        </w:drawing>
      </w:r>
      <w:r>
        <w:rPr>
          <w:rFonts w:hint="default" w:ascii="Times New Roman" w:hAnsi="Times New Roman" w:cs="Times New Roman"/>
          <w:color w:val="231F20"/>
          <w:spacing w:val="3"/>
          <w:sz w:val="18"/>
          <w:szCs w:val="18"/>
        </w:rPr>
        <w:t xml:space="preserve">    </w:t>
      </w:r>
      <w:r>
        <w:rPr>
          <w:rFonts w:hint="default" w:ascii="Times New Roman" w:hAnsi="Times New Roman" w:cs="Times New Roman"/>
          <w:color w:val="231F20"/>
          <w:spacing w:val="-1"/>
          <w:sz w:val="18"/>
          <w:szCs w:val="18"/>
        </w:rPr>
        <w:t>Armazene a agulha que não está sendo usada no suporte de agulhas atrás da tampa do laçador.</w:t>
      </w:r>
    </w:p>
    <w:p w14:paraId="43936210">
      <w:pPr>
        <w:pStyle w:val="2"/>
        <w:spacing w:before="1" w:line="256" w:lineRule="auto"/>
        <w:ind w:left="5856" w:right="36" w:hanging="282"/>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08" name="IM 408"/>
            <wp:cNvGraphicFramePr/>
            <a:graphic xmlns:a="http://schemas.openxmlformats.org/drawingml/2006/main">
              <a:graphicData uri="http://schemas.openxmlformats.org/drawingml/2006/picture">
                <pic:pic xmlns:pic="http://schemas.openxmlformats.org/drawingml/2006/picture">
                  <pic:nvPicPr>
                    <pic:cNvPr id="408" name="IM 408"/>
                    <pic:cNvPicPr/>
                  </pic:nvPicPr>
                  <pic:blipFill>
                    <a:blip r:embed="rId246"/>
                    <a:stretch>
                      <a:fillRect/>
                    </a:stretch>
                  </pic:blipFill>
                  <pic:spPr>
                    <a:xfrm>
                      <a:off x="0" y="0"/>
                      <a:ext cx="45973" cy="458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1"/>
          <w:sz w:val="18"/>
          <w:szCs w:val="18"/>
        </w:rPr>
        <w:t>O procedimento de enfiamento é o mesmo que para o overlock de 4 fios, basta deixar a agulha esquerda ou direita sem enfiar, conforme apropriado.</w:t>
      </w:r>
    </w:p>
    <w:p w14:paraId="755730A4">
      <w:pPr>
        <w:pStyle w:val="2"/>
        <w:rPr>
          <w:rFonts w:hint="default" w:ascii="Times New Roman" w:hAnsi="Times New Roman" w:cs="Times New Roman"/>
        </w:rPr>
      </w:pPr>
    </w:p>
    <w:p w14:paraId="2264AD5D">
      <w:pPr>
        <w:pStyle w:val="2"/>
        <w:rPr>
          <w:rFonts w:hint="default" w:ascii="Times New Roman" w:hAnsi="Times New Roman" w:cs="Times New Roman"/>
        </w:rPr>
      </w:pPr>
    </w:p>
    <w:p w14:paraId="10D2DAD8">
      <w:pPr>
        <w:pStyle w:val="2"/>
        <w:rPr>
          <w:rFonts w:hint="default" w:ascii="Times New Roman" w:hAnsi="Times New Roman" w:cs="Times New Roman"/>
        </w:rPr>
      </w:pPr>
    </w:p>
    <w:p w14:paraId="3A1C24A6">
      <w:pPr>
        <w:pStyle w:val="2"/>
        <w:spacing w:line="241" w:lineRule="auto"/>
        <w:rPr>
          <w:rFonts w:hint="default" w:ascii="Times New Roman" w:hAnsi="Times New Roman" w:cs="Times New Roman"/>
        </w:rPr>
      </w:pPr>
    </w:p>
    <w:p w14:paraId="49C5D63C">
      <w:pPr>
        <w:pStyle w:val="2"/>
        <w:spacing w:line="241" w:lineRule="auto"/>
        <w:rPr>
          <w:rFonts w:hint="default" w:ascii="Times New Roman" w:hAnsi="Times New Roman" w:cs="Times New Roman"/>
        </w:rPr>
      </w:pPr>
    </w:p>
    <w:p w14:paraId="6C045EE3">
      <w:pPr>
        <w:pStyle w:val="2"/>
        <w:spacing w:line="241" w:lineRule="auto"/>
        <w:rPr>
          <w:rFonts w:hint="default" w:ascii="Times New Roman" w:hAnsi="Times New Roman" w:cs="Times New Roman"/>
        </w:rPr>
      </w:pPr>
    </w:p>
    <w:p w14:paraId="5424D2A1">
      <w:pPr>
        <w:pStyle w:val="2"/>
        <w:spacing w:line="241" w:lineRule="auto"/>
        <w:rPr>
          <w:rFonts w:hint="default" w:ascii="Times New Roman" w:hAnsi="Times New Roman" w:cs="Times New Roman"/>
        </w:rPr>
      </w:pPr>
    </w:p>
    <w:p w14:paraId="4A4D5F54">
      <w:pPr>
        <w:pStyle w:val="2"/>
        <w:spacing w:before="69" w:line="194" w:lineRule="auto"/>
        <w:ind w:left="285"/>
        <w:rPr>
          <w:rFonts w:hint="default" w:ascii="Times New Roman" w:hAnsi="Times New Roman" w:cs="Times New Roman"/>
          <w:sz w:val="24"/>
          <w:szCs w:val="24"/>
        </w:rPr>
      </w:pPr>
      <w:r>
        <w:rPr>
          <w:rFonts w:hint="default" w:ascii="Times New Roman" w:hAnsi="Times New Roman" w:cs="Times New Roman"/>
          <w:b/>
          <w:bCs/>
          <w:color w:val="231F20"/>
          <w:spacing w:val="-16"/>
          <w:sz w:val="24"/>
          <w:szCs w:val="24"/>
        </w:rPr>
        <w:t>Conversor de laçador superior</w:t>
      </w:r>
    </w:p>
    <w:p w14:paraId="5580A61E">
      <w:pPr>
        <w:pStyle w:val="2"/>
        <w:spacing w:line="264"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88288" behindDoc="0" locked="0" layoutInCell="1" allowOverlap="1">
            <wp:simplePos x="0" y="0"/>
            <wp:positionH relativeFrom="column">
              <wp:posOffset>32385</wp:posOffset>
            </wp:positionH>
            <wp:positionV relativeFrom="paragraph">
              <wp:posOffset>50800</wp:posOffset>
            </wp:positionV>
            <wp:extent cx="3328035" cy="3405505"/>
            <wp:effectExtent l="0" t="0" r="0" b="0"/>
            <wp:wrapNone/>
            <wp:docPr id="410" name="IM 410"/>
            <wp:cNvGraphicFramePr/>
            <a:graphic xmlns:a="http://schemas.openxmlformats.org/drawingml/2006/main">
              <a:graphicData uri="http://schemas.openxmlformats.org/drawingml/2006/picture">
                <pic:pic xmlns:pic="http://schemas.openxmlformats.org/drawingml/2006/picture">
                  <pic:nvPicPr>
                    <pic:cNvPr id="410" name="IM 410"/>
                    <pic:cNvPicPr/>
                  </pic:nvPicPr>
                  <pic:blipFill>
                    <a:blip r:embed="rId247"/>
                    <a:stretch>
                      <a:fillRect/>
                    </a:stretch>
                  </pic:blipFill>
                  <pic:spPr>
                    <a:xfrm>
                      <a:off x="0" y="0"/>
                      <a:ext cx="3328234" cy="3405275"/>
                    </a:xfrm>
                    <a:prstGeom prst="rect">
                      <a:avLst/>
                    </a:prstGeom>
                  </pic:spPr>
                </pic:pic>
              </a:graphicData>
            </a:graphic>
          </wp:anchor>
        </w:drawing>
      </w:r>
    </w:p>
    <w:p w14:paraId="6950D592">
      <w:pPr>
        <w:pStyle w:val="2"/>
        <w:spacing w:before="52" w:line="237" w:lineRule="auto"/>
        <w:ind w:left="5566" w:right="85" w:hanging="4"/>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Pontos de overlock de super stretch de 3 fios ou de 2 fios podem ser obtidos seguindo as instruções de enfiamento.</w:t>
      </w:r>
    </w:p>
    <w:p w14:paraId="1544DA9D">
      <w:pPr>
        <w:pStyle w:val="2"/>
        <w:spacing w:before="217" w:line="246" w:lineRule="exact"/>
        <w:ind w:left="5569"/>
        <w:rPr>
          <w:rFonts w:hint="default" w:ascii="Times New Roman" w:hAnsi="Times New Roman" w:cs="Times New Roman"/>
          <w:sz w:val="18"/>
          <w:szCs w:val="18"/>
        </w:rPr>
      </w:pPr>
      <w:r>
        <w:rPr>
          <w:rFonts w:hint="default" w:ascii="Times New Roman" w:hAnsi="Times New Roman" w:cs="Times New Roman"/>
          <w:color w:val="231F20"/>
          <w:spacing w:val="-2"/>
          <w:position w:val="3"/>
          <w:sz w:val="18"/>
          <w:szCs w:val="18"/>
        </w:rPr>
        <w:t>Nesse caso, o laçador superior (azul) não é enfiado, mas coberto.</w:t>
      </w:r>
    </w:p>
    <w:p w14:paraId="7B2A7B34">
      <w:pPr>
        <w:pStyle w:val="2"/>
        <w:spacing w:before="163" w:line="273" w:lineRule="auto"/>
        <w:ind w:left="5558" w:right="32"/>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O laçador inferior (vermelho) e a(s) agulha(s) correspondente(s) devem ser enfiados.</w:t>
      </w:r>
    </w:p>
    <w:p w14:paraId="74562E0D">
      <w:pPr>
        <w:pStyle w:val="2"/>
        <w:spacing w:before="199" w:line="245" w:lineRule="exact"/>
        <w:ind w:left="5494"/>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412" name="IM 412"/>
            <wp:cNvGraphicFramePr/>
            <a:graphic xmlns:a="http://schemas.openxmlformats.org/drawingml/2006/main">
              <a:graphicData uri="http://schemas.openxmlformats.org/drawingml/2006/picture">
                <pic:pic xmlns:pic="http://schemas.openxmlformats.org/drawingml/2006/picture">
                  <pic:nvPicPr>
                    <pic:cNvPr id="412" name="IM 412"/>
                    <pic:cNvPicPr/>
                  </pic:nvPicPr>
                  <pic:blipFill>
                    <a:blip r:embed="rId24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position w:val="3"/>
          <w:sz w:val="18"/>
          <w:szCs w:val="18"/>
        </w:rPr>
        <w:t xml:space="preserve">    </w:t>
      </w:r>
      <w:r>
        <w:rPr>
          <w:rFonts w:hint="default" w:ascii="Times New Roman" w:hAnsi="Times New Roman" w:cs="Times New Roman"/>
          <w:color w:val="231F20"/>
          <w:spacing w:val="-1"/>
          <w:position w:val="3"/>
          <w:sz w:val="18"/>
          <w:szCs w:val="18"/>
        </w:rPr>
        <w:t>Prepare a máquina para enfiamento.</w:t>
      </w:r>
    </w:p>
    <w:p w14:paraId="5AD03FBC">
      <w:pPr>
        <w:pStyle w:val="2"/>
        <w:spacing w:before="250" w:line="238" w:lineRule="auto"/>
        <w:ind w:left="5494" w:right="80"/>
        <w:jc w:val="left"/>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14" name="IM 414"/>
            <wp:cNvGraphicFramePr/>
            <a:graphic xmlns:a="http://schemas.openxmlformats.org/drawingml/2006/main">
              <a:graphicData uri="http://schemas.openxmlformats.org/drawingml/2006/picture">
                <pic:pic xmlns:pic="http://schemas.openxmlformats.org/drawingml/2006/picture">
                  <pic:nvPicPr>
                    <pic:cNvPr id="414" name="IM 414"/>
                    <pic:cNvPicPr/>
                  </pic:nvPicPr>
                  <pic:blipFill>
                    <a:blip r:embed="rId24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3"/>
          <w:sz w:val="18"/>
          <w:szCs w:val="18"/>
        </w:rPr>
        <w:t>Certifique-se de que a roda manual está na posição de enfiamento (janela de indicação da posição da roda manual) (1) e que o pé prensor está levantado.</w:t>
      </w:r>
    </w:p>
    <w:p w14:paraId="42C9AF0E">
      <w:pPr>
        <w:pStyle w:val="2"/>
        <w:spacing w:before="250" w:line="238" w:lineRule="auto"/>
        <w:ind w:left="5494" w:right="80"/>
        <w:jc w:val="left"/>
        <w:rPr>
          <w:rFonts w:hint="default" w:ascii="Times New Roman" w:hAnsi="Times New Roman" w:cs="Times New Roman"/>
          <w:color w:val="231F20"/>
          <w:spacing w:val="-3"/>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16" name="IM 416"/>
            <wp:cNvGraphicFramePr/>
            <a:graphic xmlns:a="http://schemas.openxmlformats.org/drawingml/2006/main">
              <a:graphicData uri="http://schemas.openxmlformats.org/drawingml/2006/picture">
                <pic:pic xmlns:pic="http://schemas.openxmlformats.org/drawingml/2006/picture">
                  <pic:nvPicPr>
                    <pic:cNvPr id="416" name="IM 416"/>
                    <pic:cNvPicPr/>
                  </pic:nvPicPr>
                  <pic:blipFill>
                    <a:blip r:embed="rId25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sz w:val="18"/>
          <w:szCs w:val="18"/>
        </w:rPr>
        <w:t xml:space="preserve">    </w:t>
      </w:r>
      <w:r>
        <w:rPr>
          <w:rFonts w:hint="default" w:ascii="Times New Roman" w:hAnsi="Times New Roman" w:cs="Times New Roman"/>
          <w:color w:val="231F20"/>
          <w:spacing w:val="-1"/>
          <w:sz w:val="18"/>
          <w:szCs w:val="18"/>
        </w:rPr>
        <w:t>R</w:t>
      </w:r>
      <w:r>
        <w:rPr>
          <w:rFonts w:hint="default" w:ascii="Times New Roman" w:hAnsi="Times New Roman" w:cs="Times New Roman"/>
          <w:color w:val="231F20"/>
          <w:spacing w:val="-3"/>
          <w:sz w:val="18"/>
          <w:szCs w:val="18"/>
        </w:rPr>
        <w:t>emova a agulha direita e use a agulha esquerda ou vice-versa, dependendo da formação do ponto escolhida.</w:t>
      </w:r>
    </w:p>
    <w:p w14:paraId="794836AD">
      <w:pPr>
        <w:pStyle w:val="2"/>
        <w:spacing w:before="250" w:line="238" w:lineRule="auto"/>
        <w:ind w:left="5494" w:right="80"/>
        <w:jc w:val="left"/>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drawing>
          <wp:inline distT="0" distB="0" distL="0" distR="0">
            <wp:extent cx="45720" cy="45720"/>
            <wp:effectExtent l="0" t="0" r="0" b="0"/>
            <wp:docPr id="418" name="IM 418"/>
            <wp:cNvGraphicFramePr/>
            <a:graphic xmlns:a="http://schemas.openxmlformats.org/drawingml/2006/main">
              <a:graphicData uri="http://schemas.openxmlformats.org/drawingml/2006/picture">
                <pic:pic xmlns:pic="http://schemas.openxmlformats.org/drawingml/2006/picture">
                  <pic:nvPicPr>
                    <pic:cNvPr id="418" name="IM 418"/>
                    <pic:cNvPicPr/>
                  </pic:nvPicPr>
                  <pic:blipFill>
                    <a:blip r:embed="rId25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Retire o conversor de laçador superior de seu armazenamento.</w:t>
      </w:r>
    </w:p>
    <w:p w14:paraId="15850937">
      <w:pPr>
        <w:pStyle w:val="2"/>
        <w:spacing w:before="231" w:line="470" w:lineRule="auto"/>
        <w:ind w:left="5494" w:right="1062"/>
        <w:rPr>
          <w:rFonts w:hint="default" w:ascii="Times New Roman" w:hAnsi="Times New Roman" w:cs="Times New Roman"/>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position w:val="1"/>
          <w:sz w:val="18"/>
          <w:szCs w:val="18"/>
        </w:rPr>
        <w:drawing>
          <wp:inline distT="0" distB="0" distL="0" distR="0">
            <wp:extent cx="45720" cy="45720"/>
            <wp:effectExtent l="0" t="0" r="0" b="0"/>
            <wp:docPr id="420" name="IM 420"/>
            <wp:cNvGraphicFramePr/>
            <a:graphic xmlns:a="http://schemas.openxmlformats.org/drawingml/2006/main">
              <a:graphicData uri="http://schemas.openxmlformats.org/drawingml/2006/picture">
                <pic:pic xmlns:pic="http://schemas.openxmlformats.org/drawingml/2006/picture">
                  <pic:nvPicPr>
                    <pic:cNvPr id="420" name="IM 420"/>
                    <pic:cNvPicPr/>
                  </pic:nvPicPr>
                  <pic:blipFill>
                    <a:blip r:embed="rId25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z w:val="18"/>
          <w:szCs w:val="18"/>
        </w:rPr>
        <w:t xml:space="preserve">  </w:t>
      </w:r>
      <w:r>
        <w:rPr>
          <w:rFonts w:hint="default" w:ascii="Times New Roman" w:hAnsi="Times New Roman" w:eastAsia="宋体" w:cs="Times New Roman"/>
          <w:color w:val="231F20"/>
          <w:sz w:val="18"/>
          <w:szCs w:val="18"/>
          <w:lang w:val="en-US" w:eastAsia="zh-CN"/>
        </w:rPr>
        <w:t xml:space="preserve"> </w:t>
      </w:r>
      <w:r>
        <w:rPr>
          <w:rFonts w:hint="default" w:ascii="Times New Roman" w:hAnsi="Times New Roman" w:cs="Times New Roman"/>
          <w:color w:val="231F20"/>
          <w:spacing w:val="-1"/>
          <w:sz w:val="18"/>
          <w:szCs w:val="18"/>
        </w:rPr>
        <w:t>Fixe o conversor no laçador superior (2).</w:t>
      </w:r>
    </w:p>
    <w:p w14:paraId="133D1FED">
      <w:pPr>
        <w:pStyle w:val="2"/>
        <w:spacing w:before="205" w:line="194" w:lineRule="auto"/>
        <w:ind w:left="5494"/>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22" name="IM 422"/>
            <wp:cNvGraphicFramePr/>
            <a:graphic xmlns:a="http://schemas.openxmlformats.org/drawingml/2006/main">
              <a:graphicData uri="http://schemas.openxmlformats.org/drawingml/2006/picture">
                <pic:pic xmlns:pic="http://schemas.openxmlformats.org/drawingml/2006/picture">
                  <pic:nvPicPr>
                    <pic:cNvPr id="422" name="IM 422"/>
                    <pic:cNvPicPr/>
                  </pic:nvPicPr>
                  <pic:blipFill>
                    <a:blip r:embed="rId25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8"/>
          <w:sz w:val="18"/>
          <w:szCs w:val="18"/>
        </w:rPr>
        <w:t xml:space="preserve">    </w:t>
      </w:r>
      <w:r>
        <w:rPr>
          <w:rFonts w:hint="default" w:ascii="Times New Roman" w:hAnsi="Times New Roman" w:cs="Times New Roman"/>
          <w:color w:val="231F20"/>
          <w:spacing w:val="-2"/>
          <w:sz w:val="18"/>
          <w:szCs w:val="18"/>
        </w:rPr>
        <w:t>Insira a extremidade do gancho no buraco do laçador.</w:t>
      </w:r>
    </w:p>
    <w:p w14:paraId="2328E3A2">
      <w:pPr>
        <w:pStyle w:val="2"/>
        <w:spacing w:before="54" w:line="224" w:lineRule="auto"/>
        <w:ind w:left="5772" w:right="105" w:hanging="278"/>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424" name="IM 424"/>
            <wp:cNvGraphicFramePr/>
            <a:graphic xmlns:a="http://schemas.openxmlformats.org/drawingml/2006/main">
              <a:graphicData uri="http://schemas.openxmlformats.org/drawingml/2006/picture">
                <pic:pic xmlns:pic="http://schemas.openxmlformats.org/drawingml/2006/picture">
                  <pic:nvPicPr>
                    <pic:cNvPr id="424" name="IM 424"/>
                    <pic:cNvPicPr/>
                  </pic:nvPicPr>
                  <pic:blipFill>
                    <a:blip r:embed="rId25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1"/>
          <w:sz w:val="18"/>
          <w:szCs w:val="18"/>
        </w:rPr>
        <w:t>Quando não estiver mais usando o conversor de laçador superior, devolva-o ao seu espaço de armazenamento.</w:t>
      </w:r>
    </w:p>
    <w:p w14:paraId="32DF224A">
      <w:pPr>
        <w:pStyle w:val="2"/>
        <w:spacing w:line="412" w:lineRule="auto"/>
        <w:rPr>
          <w:rFonts w:hint="default" w:ascii="Times New Roman" w:hAnsi="Times New Roman" w:cs="Times New Roman"/>
        </w:rPr>
      </w:pPr>
    </w:p>
    <w:p w14:paraId="5D0BA6F2">
      <w:pPr>
        <w:pStyle w:val="2"/>
        <w:numPr>
          <w:ilvl w:val="0"/>
          <w:numId w:val="3"/>
        </w:numPr>
        <w:spacing w:before="98" w:line="194" w:lineRule="auto"/>
        <w:ind w:left="5562"/>
        <w:rPr>
          <w:rFonts w:hint="default" w:ascii="Times New Roman" w:hAnsi="Times New Roman" w:cs="Times New Roman"/>
          <w:color w:val="231F20"/>
          <w:spacing w:val="4"/>
          <w:sz w:val="18"/>
          <w:szCs w:val="18"/>
        </w:rPr>
      </w:pPr>
      <w:r>
        <w:rPr>
          <w:rFonts w:hint="default" w:ascii="Times New Roman" w:hAnsi="Times New Roman" w:cs="Times New Roman"/>
          <w:color w:val="231F20"/>
          <w:spacing w:val="4"/>
          <w:sz w:val="18"/>
          <w:szCs w:val="18"/>
        </w:rPr>
        <w:t>Conversor de Laçador Superior</w:t>
      </w:r>
    </w:p>
    <w:p w14:paraId="1AA8CC42">
      <w:pPr>
        <w:pStyle w:val="2"/>
        <w:numPr>
          <w:ilvl w:val="0"/>
          <w:numId w:val="3"/>
        </w:numPr>
        <w:spacing w:before="98" w:line="194" w:lineRule="auto"/>
        <w:ind w:left="5562" w:leftChars="0" w:firstLine="0" w:firstLineChars="0"/>
        <w:rPr>
          <w:rFonts w:hint="default" w:ascii="Times New Roman" w:hAnsi="Times New Roman" w:cs="Times New Roman"/>
          <w:color w:val="231F20"/>
          <w:spacing w:val="4"/>
          <w:sz w:val="18"/>
          <w:szCs w:val="18"/>
        </w:rPr>
      </w:pPr>
      <w:r>
        <w:rPr>
          <w:rFonts w:hint="default" w:ascii="Times New Roman" w:hAnsi="Times New Roman" w:cs="Times New Roman"/>
          <w:color w:val="231F20"/>
          <w:spacing w:val="4"/>
          <w:sz w:val="18"/>
          <w:szCs w:val="18"/>
        </w:rPr>
        <w:t>Etapa 1 da Fixação do Conversor de Laçador Superior</w:t>
      </w:r>
    </w:p>
    <w:p w14:paraId="468A3EA5">
      <w:pPr>
        <w:pStyle w:val="2"/>
        <w:numPr>
          <w:ilvl w:val="0"/>
          <w:numId w:val="3"/>
        </w:numPr>
        <w:spacing w:before="98" w:line="194" w:lineRule="auto"/>
        <w:ind w:left="5562" w:leftChars="0" w:firstLine="0" w:firstLineChars="0"/>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Etapa 2 da Fixação do Conversor de Laçador Superior</w:t>
      </w:r>
    </w:p>
    <w:p w14:paraId="5E333BC3">
      <w:pPr>
        <w:spacing w:line="194" w:lineRule="auto"/>
        <w:rPr>
          <w:rFonts w:hint="default" w:ascii="Times New Roman" w:hAnsi="Times New Roman" w:cs="Times New Roman"/>
          <w:sz w:val="18"/>
          <w:szCs w:val="18"/>
        </w:rPr>
        <w:sectPr>
          <w:footerReference r:id="rId27" w:type="default"/>
          <w:pgSz w:w="11906" w:h="16838"/>
          <w:pgMar w:top="400" w:right="567" w:bottom="459" w:left="494" w:header="0" w:footer="236" w:gutter="0"/>
          <w:cols w:space="720" w:num="1"/>
        </w:sectPr>
      </w:pPr>
    </w:p>
    <w:p w14:paraId="5FB4215B">
      <w:pPr>
        <w:pStyle w:val="2"/>
        <w:spacing w:before="66" w:line="391" w:lineRule="auto"/>
        <w:ind w:right="5812"/>
        <w:rPr>
          <w:rFonts w:hint="default" w:ascii="Times New Roman" w:hAnsi="Times New Roman" w:cs="Times New Roman"/>
          <w:sz w:val="20"/>
          <w:szCs w:val="20"/>
        </w:rPr>
      </w:pPr>
      <w:r>
        <w:rPr>
          <w:rFonts w:hint="default" w:ascii="Times New Roman" w:hAnsi="Times New Roman" w:cs="Times New Roman"/>
          <w:b/>
          <w:bCs/>
          <w:color w:val="231F20"/>
          <w:spacing w:val="-5"/>
          <w:sz w:val="23"/>
          <w:szCs w:val="23"/>
        </w:rPr>
        <w:t>Costura Estreita, Barrado Enrolado e Ponto Picô - Fios Recomendados</w:t>
      </w:r>
    </w:p>
    <w:p w14:paraId="10BC482E">
      <w:pPr>
        <w:spacing w:before="188"/>
        <w:rPr>
          <w:rFonts w:hint="default" w:ascii="Times New Roman" w:hAnsi="Times New Roman" w:cs="Times New Roman"/>
        </w:rPr>
      </w:pPr>
    </w:p>
    <w:tbl>
      <w:tblPr>
        <w:tblStyle w:val="7"/>
        <w:tblW w:w="9353" w:type="dxa"/>
        <w:tblInd w:w="1431"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087"/>
        <w:gridCol w:w="2103"/>
        <w:gridCol w:w="2087"/>
        <w:gridCol w:w="436"/>
        <w:gridCol w:w="1640"/>
      </w:tblGrid>
      <w:tr w14:paraId="0315384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23" w:hRule="atLeast"/>
        </w:trPr>
        <w:tc>
          <w:tcPr>
            <w:tcW w:w="3087" w:type="dxa"/>
            <w:tcBorders>
              <w:top w:val="nil"/>
              <w:left w:val="nil"/>
            </w:tcBorders>
            <w:vAlign w:val="top"/>
          </w:tcPr>
          <w:p w14:paraId="41764591">
            <w:pPr>
              <w:pStyle w:val="8"/>
              <w:rPr>
                <w:rFonts w:hint="default" w:ascii="Times New Roman" w:hAnsi="Times New Roman" w:cs="Times New Roman"/>
                <w:sz w:val="21"/>
              </w:rPr>
            </w:pPr>
          </w:p>
        </w:tc>
        <w:tc>
          <w:tcPr>
            <w:tcW w:w="2103" w:type="dxa"/>
            <w:vAlign w:val="top"/>
          </w:tcPr>
          <w:p w14:paraId="198ACB6E">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Costura estreita com 3 fios</w:t>
            </w:r>
          </w:p>
        </w:tc>
        <w:tc>
          <w:tcPr>
            <w:tcW w:w="2087" w:type="dxa"/>
            <w:vAlign w:val="top"/>
          </w:tcPr>
          <w:p w14:paraId="5880E1B5">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Barrado enrolado com 3 fios</w:t>
            </w:r>
          </w:p>
        </w:tc>
        <w:tc>
          <w:tcPr>
            <w:tcW w:w="2076" w:type="dxa"/>
            <w:gridSpan w:val="2"/>
            <w:vAlign w:val="top"/>
          </w:tcPr>
          <w:p w14:paraId="449BE06B">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Barrado enrolado com 2 fios</w:t>
            </w:r>
          </w:p>
        </w:tc>
      </w:tr>
      <w:tr w14:paraId="3A677FF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837" w:hRule="atLeast"/>
        </w:trPr>
        <w:tc>
          <w:tcPr>
            <w:tcW w:w="3087" w:type="dxa"/>
            <w:vAlign w:val="top"/>
          </w:tcPr>
          <w:p w14:paraId="1DEC66DB">
            <w:pPr>
              <w:pStyle w:val="8"/>
              <w:spacing w:line="252" w:lineRule="auto"/>
              <w:rPr>
                <w:rFonts w:hint="default" w:ascii="Times New Roman" w:hAnsi="Times New Roman" w:cs="Times New Roman"/>
                <w:sz w:val="21"/>
              </w:rPr>
            </w:pPr>
          </w:p>
          <w:p w14:paraId="46E1E7BF">
            <w:pPr>
              <w:pStyle w:val="8"/>
              <w:spacing w:before="52" w:line="246" w:lineRule="exact"/>
              <w:ind w:left="124"/>
              <w:rPr>
                <w:rFonts w:hint="default" w:ascii="Times New Roman" w:hAnsi="Times New Roman" w:cs="Times New Roman"/>
              </w:rPr>
            </w:pPr>
            <w:r>
              <w:rPr>
                <w:rFonts w:hint="default" w:ascii="Times New Roman" w:hAnsi="Times New Roman" w:cs="Times New Roman"/>
                <w:color w:val="231F20"/>
                <w:spacing w:val="-1"/>
                <w:position w:val="1"/>
              </w:rPr>
              <w:t>Linha para a agulha</w:t>
            </w:r>
          </w:p>
        </w:tc>
        <w:tc>
          <w:tcPr>
            <w:tcW w:w="2103" w:type="dxa"/>
            <w:vAlign w:val="top"/>
          </w:tcPr>
          <w:p w14:paraId="5AD53B6F">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Fio para a agulha: Polyester, nylon, seda No. 50-100</w:t>
            </w:r>
          </w:p>
        </w:tc>
        <w:tc>
          <w:tcPr>
            <w:tcW w:w="4163" w:type="dxa"/>
            <w:gridSpan w:val="3"/>
            <w:vAlign w:val="top"/>
          </w:tcPr>
          <w:p w14:paraId="7D8E13F3">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p>
          <w:p w14:paraId="3C69A803">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Nylon No. 100</w:t>
            </w:r>
          </w:p>
        </w:tc>
      </w:tr>
      <w:tr w14:paraId="24CC48E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14" w:hRule="atLeast"/>
        </w:trPr>
        <w:tc>
          <w:tcPr>
            <w:tcW w:w="3087" w:type="dxa"/>
            <w:vMerge w:val="restart"/>
            <w:tcBorders>
              <w:bottom w:val="nil"/>
            </w:tcBorders>
            <w:vAlign w:val="top"/>
          </w:tcPr>
          <w:p w14:paraId="357E4D94">
            <w:pPr>
              <w:pStyle w:val="8"/>
              <w:spacing w:line="277" w:lineRule="auto"/>
              <w:rPr>
                <w:rFonts w:hint="default" w:ascii="Times New Roman" w:hAnsi="Times New Roman" w:cs="Times New Roman"/>
                <w:sz w:val="21"/>
              </w:rPr>
            </w:pPr>
          </w:p>
          <w:p w14:paraId="34BFF901">
            <w:pPr>
              <w:pStyle w:val="8"/>
              <w:spacing w:before="52" w:line="194" w:lineRule="auto"/>
              <w:ind w:left="134"/>
              <w:rPr>
                <w:rFonts w:hint="default" w:ascii="Times New Roman" w:hAnsi="Times New Roman" w:cs="Times New Roman"/>
              </w:rPr>
            </w:pPr>
            <w:r>
              <w:rPr>
                <w:rFonts w:hint="default" w:ascii="Times New Roman" w:hAnsi="Times New Roman" w:cs="Times New Roman"/>
                <w:color w:val="231F20"/>
                <w:spacing w:val="-2"/>
              </w:rPr>
              <w:t>Laçador Superior</w:t>
            </w:r>
          </w:p>
        </w:tc>
        <w:tc>
          <w:tcPr>
            <w:tcW w:w="2103" w:type="dxa"/>
            <w:vMerge w:val="restart"/>
            <w:tcBorders>
              <w:bottom w:val="nil"/>
            </w:tcBorders>
            <w:vAlign w:val="top"/>
          </w:tcPr>
          <w:p w14:paraId="6D71BCF3">
            <w:pPr>
              <w:pStyle w:val="8"/>
              <w:tabs>
                <w:tab w:val="left" w:pos="1680"/>
              </w:tabs>
              <w:spacing w:before="209" w:line="241" w:lineRule="auto"/>
              <w:ind w:right="413" w:rightChars="0"/>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Laçador superior: Polyester, nylon, seda No. 50-100, nylon grosso (menos elástico)</w:t>
            </w:r>
          </w:p>
        </w:tc>
        <w:tc>
          <w:tcPr>
            <w:tcW w:w="2523" w:type="dxa"/>
            <w:gridSpan w:val="2"/>
            <w:vMerge w:val="restart"/>
            <w:tcBorders>
              <w:bottom w:val="nil"/>
              <w:right w:val="nil"/>
            </w:tcBorders>
            <w:vAlign w:val="top"/>
          </w:tcPr>
          <w:p w14:paraId="2E03D54F">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p>
          <w:p w14:paraId="417A852C">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Nylon grosso (menos elástico)</w:t>
            </w:r>
          </w:p>
        </w:tc>
        <w:tc>
          <w:tcPr>
            <w:tcW w:w="1640" w:type="dxa"/>
            <w:vAlign w:val="top"/>
          </w:tcPr>
          <w:p w14:paraId="61964E5D">
            <w:pPr>
              <w:spacing w:before="45" w:line="613" w:lineRule="exact"/>
              <w:ind w:firstLine="312"/>
              <w:rPr>
                <w:rFonts w:hint="default" w:ascii="Times New Roman" w:hAnsi="Times New Roman" w:cs="Times New Roman"/>
              </w:rPr>
            </w:pPr>
            <w:r>
              <w:rPr>
                <w:rFonts w:hint="default" w:ascii="Times New Roman" w:hAnsi="Times New Roman" w:cs="Times New Roman"/>
                <w:position w:val="-12"/>
              </w:rPr>
              <w:drawing>
                <wp:inline distT="0" distB="0" distL="0" distR="0">
                  <wp:extent cx="532130" cy="388620"/>
                  <wp:effectExtent l="0" t="0" r="0" b="0"/>
                  <wp:docPr id="426" name="IM 426"/>
                  <wp:cNvGraphicFramePr/>
                  <a:graphic xmlns:a="http://schemas.openxmlformats.org/drawingml/2006/main">
                    <a:graphicData uri="http://schemas.openxmlformats.org/drawingml/2006/picture">
                      <pic:pic xmlns:pic="http://schemas.openxmlformats.org/drawingml/2006/picture">
                        <pic:nvPicPr>
                          <pic:cNvPr id="426" name="IM 426"/>
                          <pic:cNvPicPr/>
                        </pic:nvPicPr>
                        <pic:blipFill>
                          <a:blip r:embed="rId255"/>
                          <a:stretch>
                            <a:fillRect/>
                          </a:stretch>
                        </pic:blipFill>
                        <pic:spPr>
                          <a:xfrm>
                            <a:off x="0" y="0"/>
                            <a:ext cx="532539" cy="388931"/>
                          </a:xfrm>
                          <a:prstGeom prst="rect">
                            <a:avLst/>
                          </a:prstGeom>
                        </pic:spPr>
                      </pic:pic>
                    </a:graphicData>
                  </a:graphic>
                </wp:inline>
              </w:drawing>
            </w:r>
          </w:p>
        </w:tc>
      </w:tr>
      <w:tr w14:paraId="6BDA4E8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3" w:hRule="atLeast"/>
        </w:trPr>
        <w:tc>
          <w:tcPr>
            <w:tcW w:w="3087" w:type="dxa"/>
            <w:vMerge w:val="continue"/>
            <w:tcBorders>
              <w:top w:val="nil"/>
            </w:tcBorders>
            <w:vAlign w:val="top"/>
          </w:tcPr>
          <w:p w14:paraId="50D1088B">
            <w:pPr>
              <w:pStyle w:val="8"/>
              <w:rPr>
                <w:rFonts w:hint="default" w:ascii="Times New Roman" w:hAnsi="Times New Roman" w:cs="Times New Roman"/>
                <w:sz w:val="21"/>
              </w:rPr>
            </w:pPr>
          </w:p>
        </w:tc>
        <w:tc>
          <w:tcPr>
            <w:tcW w:w="2103" w:type="dxa"/>
            <w:vMerge w:val="continue"/>
            <w:tcBorders>
              <w:top w:val="nil"/>
              <w:bottom w:val="nil"/>
            </w:tcBorders>
            <w:vAlign w:val="top"/>
          </w:tcPr>
          <w:p w14:paraId="56DE62FD">
            <w:pPr>
              <w:pStyle w:val="8"/>
              <w:rPr>
                <w:rFonts w:hint="default" w:ascii="Times New Roman" w:hAnsi="Times New Roman" w:cs="Times New Roman"/>
                <w:sz w:val="21"/>
              </w:rPr>
            </w:pPr>
          </w:p>
        </w:tc>
        <w:tc>
          <w:tcPr>
            <w:tcW w:w="2523" w:type="dxa"/>
            <w:gridSpan w:val="2"/>
            <w:vMerge w:val="continue"/>
            <w:tcBorders>
              <w:top w:val="nil"/>
              <w:bottom w:val="nil"/>
              <w:right w:val="nil"/>
            </w:tcBorders>
            <w:vAlign w:val="top"/>
          </w:tcPr>
          <w:p w14:paraId="25EC38DB">
            <w:pPr>
              <w:pStyle w:val="8"/>
              <w:rPr>
                <w:rFonts w:hint="default" w:ascii="Times New Roman" w:hAnsi="Times New Roman" w:cs="Times New Roman"/>
                <w:sz w:val="21"/>
              </w:rPr>
            </w:pPr>
          </w:p>
        </w:tc>
        <w:tc>
          <w:tcPr>
            <w:tcW w:w="1640" w:type="dxa"/>
            <w:vMerge w:val="restart"/>
            <w:tcBorders>
              <w:left w:val="nil"/>
              <w:bottom w:val="nil"/>
            </w:tcBorders>
            <w:vAlign w:val="top"/>
          </w:tcPr>
          <w:p w14:paraId="01CFACB8">
            <w:pPr>
              <w:pStyle w:val="8"/>
              <w:rPr>
                <w:rFonts w:hint="default" w:ascii="Times New Roman" w:hAnsi="Times New Roman" w:cs="Times New Roman"/>
                <w:sz w:val="21"/>
              </w:rPr>
            </w:pPr>
          </w:p>
        </w:tc>
      </w:tr>
      <w:tr w14:paraId="6B92056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62" w:hRule="atLeast"/>
        </w:trPr>
        <w:tc>
          <w:tcPr>
            <w:tcW w:w="3087" w:type="dxa"/>
            <w:vAlign w:val="top"/>
          </w:tcPr>
          <w:p w14:paraId="50D6C861">
            <w:pPr>
              <w:pStyle w:val="8"/>
              <w:spacing w:line="260" w:lineRule="auto"/>
              <w:rPr>
                <w:rFonts w:hint="default" w:ascii="Times New Roman" w:hAnsi="Times New Roman" w:cs="Times New Roman"/>
                <w:sz w:val="21"/>
              </w:rPr>
            </w:pPr>
          </w:p>
          <w:p w14:paraId="1175952F">
            <w:pPr>
              <w:pStyle w:val="8"/>
              <w:spacing w:before="52" w:line="194" w:lineRule="auto"/>
              <w:ind w:left="133"/>
              <w:rPr>
                <w:rFonts w:hint="default" w:ascii="Times New Roman" w:hAnsi="Times New Roman" w:cs="Times New Roman"/>
              </w:rPr>
            </w:pPr>
            <w:r>
              <w:rPr>
                <w:rFonts w:hint="default" w:ascii="Times New Roman" w:hAnsi="Times New Roman" w:cs="Times New Roman"/>
                <w:color w:val="231F20"/>
                <w:spacing w:val="-2"/>
              </w:rPr>
              <w:t>Laçador Inferior</w:t>
            </w:r>
          </w:p>
        </w:tc>
        <w:tc>
          <w:tcPr>
            <w:tcW w:w="2103" w:type="dxa"/>
            <w:vMerge w:val="continue"/>
            <w:tcBorders>
              <w:top w:val="nil"/>
            </w:tcBorders>
            <w:vAlign w:val="top"/>
          </w:tcPr>
          <w:p w14:paraId="4A2D66BD">
            <w:pPr>
              <w:pStyle w:val="8"/>
              <w:rPr>
                <w:rFonts w:hint="default" w:ascii="Times New Roman" w:hAnsi="Times New Roman" w:cs="Times New Roman"/>
                <w:sz w:val="21"/>
              </w:rPr>
            </w:pPr>
          </w:p>
        </w:tc>
        <w:tc>
          <w:tcPr>
            <w:tcW w:w="2523" w:type="dxa"/>
            <w:gridSpan w:val="2"/>
            <w:vMerge w:val="continue"/>
            <w:tcBorders>
              <w:top w:val="nil"/>
              <w:right w:val="nil"/>
            </w:tcBorders>
            <w:vAlign w:val="top"/>
          </w:tcPr>
          <w:p w14:paraId="58B451F4">
            <w:pPr>
              <w:pStyle w:val="8"/>
              <w:rPr>
                <w:rFonts w:hint="default" w:ascii="Times New Roman" w:hAnsi="Times New Roman" w:cs="Times New Roman"/>
                <w:sz w:val="21"/>
              </w:rPr>
            </w:pPr>
          </w:p>
        </w:tc>
        <w:tc>
          <w:tcPr>
            <w:tcW w:w="1640" w:type="dxa"/>
            <w:vMerge w:val="continue"/>
            <w:tcBorders>
              <w:top w:val="nil"/>
              <w:left w:val="nil"/>
            </w:tcBorders>
            <w:vAlign w:val="top"/>
          </w:tcPr>
          <w:p w14:paraId="38AF5800">
            <w:pPr>
              <w:pStyle w:val="8"/>
              <w:rPr>
                <w:rFonts w:hint="default" w:ascii="Times New Roman" w:hAnsi="Times New Roman" w:cs="Times New Roman"/>
                <w:sz w:val="21"/>
              </w:rPr>
            </w:pPr>
          </w:p>
        </w:tc>
      </w:tr>
    </w:tbl>
    <w:p w14:paraId="0E9EA178">
      <w:pPr>
        <w:pStyle w:val="2"/>
        <w:spacing w:line="278" w:lineRule="auto"/>
        <w:rPr>
          <w:rFonts w:hint="default" w:ascii="Times New Roman" w:hAnsi="Times New Roman" w:cs="Times New Roman"/>
        </w:rPr>
      </w:pPr>
    </w:p>
    <w:p w14:paraId="0E7476E0">
      <w:pPr>
        <w:pStyle w:val="2"/>
        <w:spacing w:line="278" w:lineRule="auto"/>
        <w:rPr>
          <w:rFonts w:hint="default" w:ascii="Times New Roman" w:hAnsi="Times New Roman" w:cs="Times New Roman"/>
        </w:rPr>
      </w:pPr>
    </w:p>
    <w:p w14:paraId="515E4B92">
      <w:pPr>
        <w:pStyle w:val="2"/>
        <w:spacing w:line="278" w:lineRule="auto"/>
        <w:rPr>
          <w:rFonts w:hint="default" w:ascii="Times New Roman" w:hAnsi="Times New Roman" w:cs="Times New Roman"/>
        </w:rPr>
      </w:pPr>
    </w:p>
    <w:p w14:paraId="1AF49935">
      <w:pPr>
        <w:pStyle w:val="2"/>
        <w:spacing w:line="27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0336" behindDoc="0" locked="0" layoutInCell="1" allowOverlap="1">
            <wp:simplePos x="0" y="0"/>
            <wp:positionH relativeFrom="column">
              <wp:posOffset>0</wp:posOffset>
            </wp:positionH>
            <wp:positionV relativeFrom="paragraph">
              <wp:posOffset>11430</wp:posOffset>
            </wp:positionV>
            <wp:extent cx="3321050" cy="5014595"/>
            <wp:effectExtent l="0" t="0" r="0" b="0"/>
            <wp:wrapNone/>
            <wp:docPr id="428" name="IM 428"/>
            <wp:cNvGraphicFramePr/>
            <a:graphic xmlns:a="http://schemas.openxmlformats.org/drawingml/2006/main">
              <a:graphicData uri="http://schemas.openxmlformats.org/drawingml/2006/picture">
                <pic:pic xmlns:pic="http://schemas.openxmlformats.org/drawingml/2006/picture">
                  <pic:nvPicPr>
                    <pic:cNvPr id="428" name="IM 428"/>
                    <pic:cNvPicPr/>
                  </pic:nvPicPr>
                  <pic:blipFill>
                    <a:blip r:embed="rId256"/>
                    <a:stretch>
                      <a:fillRect/>
                    </a:stretch>
                  </pic:blipFill>
                  <pic:spPr>
                    <a:xfrm>
                      <a:off x="0" y="0"/>
                      <a:ext cx="3320867" cy="5014575"/>
                    </a:xfrm>
                    <a:prstGeom prst="rect">
                      <a:avLst/>
                    </a:prstGeom>
                  </pic:spPr>
                </pic:pic>
              </a:graphicData>
            </a:graphic>
          </wp:anchor>
        </w:drawing>
      </w:r>
    </w:p>
    <w:p w14:paraId="61D6C58F">
      <w:pPr>
        <w:pStyle w:val="2"/>
        <w:spacing w:before="52" w:line="223" w:lineRule="auto"/>
        <w:ind w:left="5494" w:right="83" w:firstLine="8"/>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Costuras estreitas e barrados enrolados são ideais para uso em materiais finos como crepe georgette, crepe de chine, seda, etc.</w:t>
      </w:r>
    </w:p>
    <w:p w14:paraId="6B5D67EB">
      <w:pPr>
        <w:pStyle w:val="2"/>
        <w:spacing w:before="52" w:line="223" w:lineRule="auto"/>
        <w:ind w:left="5494" w:right="83" w:firstLine="8"/>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Um ponto picô também pode ser produzido, especialmente em materiais finos. Esses pontos não são adequados para tecidos duros e materiais grossos.</w:t>
      </w:r>
    </w:p>
    <w:p w14:paraId="093AFF4E">
      <w:pPr>
        <w:pStyle w:val="2"/>
        <w:spacing w:line="327" w:lineRule="auto"/>
        <w:rPr>
          <w:rFonts w:hint="default" w:ascii="Times New Roman" w:hAnsi="Times New Roman" w:cs="Times New Roman"/>
        </w:rPr>
      </w:pPr>
    </w:p>
    <w:p w14:paraId="53BCD713">
      <w:pPr>
        <w:pStyle w:val="2"/>
        <w:spacing w:line="328" w:lineRule="auto"/>
        <w:rPr>
          <w:rFonts w:hint="default" w:ascii="Times New Roman" w:hAnsi="Times New Roman" w:cs="Times New Roman"/>
        </w:rPr>
      </w:pPr>
    </w:p>
    <w:p w14:paraId="25A137DD">
      <w:pPr>
        <w:pStyle w:val="2"/>
        <w:spacing w:before="52" w:line="194" w:lineRule="auto"/>
        <w:ind w:left="5489"/>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30" name="IM 430"/>
            <wp:cNvGraphicFramePr/>
            <a:graphic xmlns:a="http://schemas.openxmlformats.org/drawingml/2006/main">
              <a:graphicData uri="http://schemas.openxmlformats.org/drawingml/2006/picture">
                <pic:pic xmlns:pic="http://schemas.openxmlformats.org/drawingml/2006/picture">
                  <pic:nvPicPr>
                    <pic:cNvPr id="430" name="IM 430"/>
                    <pic:cNvPicPr/>
                  </pic:nvPicPr>
                  <pic:blipFill>
                    <a:blip r:embed="rId25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1"/>
          <w:sz w:val="18"/>
          <w:szCs w:val="18"/>
        </w:rPr>
        <w:t>Puxe a alavanca de seleção de bainha enrolada em direção ao usuário.</w:t>
      </w:r>
    </w:p>
    <w:p w14:paraId="3F50C5ED">
      <w:pPr>
        <w:pStyle w:val="2"/>
        <w:spacing w:before="215" w:line="271" w:lineRule="auto"/>
        <w:ind w:left="5770" w:right="113" w:hanging="28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32" name="IM 432"/>
            <wp:cNvGraphicFramePr/>
            <a:graphic xmlns:a="http://schemas.openxmlformats.org/drawingml/2006/main">
              <a:graphicData uri="http://schemas.openxmlformats.org/drawingml/2006/picture">
                <pic:pic xmlns:pic="http://schemas.openxmlformats.org/drawingml/2006/picture">
                  <pic:nvPicPr>
                    <pic:cNvPr id="432" name="IM 432"/>
                    <pic:cNvPicPr/>
                  </pic:nvPicPr>
                  <pic:blipFill>
                    <a:blip r:embed="rId25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z w:val="18"/>
          <w:szCs w:val="18"/>
        </w:rPr>
        <w:t xml:space="preserve">    </w:t>
      </w:r>
      <w:r>
        <w:rPr>
          <w:rFonts w:hint="default" w:ascii="Times New Roman" w:hAnsi="Times New Roman" w:cs="Times New Roman"/>
          <w:color w:val="231F20"/>
          <w:spacing w:val="-1"/>
          <w:sz w:val="18"/>
          <w:szCs w:val="18"/>
        </w:rPr>
        <w:t>Ajuste o comprimento do ponto para 0,8-1 mm para bainha enrolada ou costuras estreitas e para 2,5-4,0 para o ponto picô.</w:t>
      </w:r>
    </w:p>
    <w:p w14:paraId="1DB89EB8">
      <w:pPr>
        <w:pStyle w:val="2"/>
        <w:spacing w:line="283" w:lineRule="auto"/>
        <w:rPr>
          <w:rFonts w:hint="default" w:ascii="Times New Roman" w:hAnsi="Times New Roman" w:cs="Times New Roman"/>
        </w:rPr>
      </w:pPr>
    </w:p>
    <w:p w14:paraId="5FFE13C5">
      <w:pPr>
        <w:pStyle w:val="2"/>
        <w:spacing w:line="283" w:lineRule="auto"/>
        <w:rPr>
          <w:rFonts w:hint="default" w:ascii="Times New Roman" w:hAnsi="Times New Roman" w:cs="Times New Roman"/>
        </w:rPr>
      </w:pPr>
    </w:p>
    <w:p w14:paraId="5F625A1B">
      <w:pPr>
        <w:pStyle w:val="2"/>
        <w:spacing w:before="52" w:line="196" w:lineRule="auto"/>
        <w:ind w:left="5586"/>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1</w:t>
      </w:r>
      <w:r>
        <w:rPr>
          <w:rFonts w:hint="default" w:ascii="Times New Roman" w:hAnsi="Times New Roman" w:cs="Times New Roman"/>
          <w:color w:val="231F20"/>
          <w:spacing w:val="12"/>
          <w:sz w:val="18"/>
          <w:szCs w:val="18"/>
        </w:rPr>
        <w:t xml:space="preserve">   </w:t>
      </w:r>
      <w:r>
        <w:rPr>
          <w:rFonts w:hint="default" w:ascii="Times New Roman" w:hAnsi="Times New Roman" w:cs="Times New Roman"/>
          <w:color w:val="231F20"/>
          <w:spacing w:val="-2"/>
          <w:sz w:val="18"/>
          <w:szCs w:val="18"/>
        </w:rPr>
        <w:t>Ativar a alavanca de seleção de bainha enrolada.</w:t>
      </w:r>
    </w:p>
    <w:p w14:paraId="6B6D9FC9">
      <w:pPr>
        <w:pStyle w:val="2"/>
        <w:spacing w:before="51" w:line="196" w:lineRule="auto"/>
        <w:ind w:left="557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2   Desativar a alavanca de seleção de bainha enrolada.</w:t>
      </w:r>
    </w:p>
    <w:p w14:paraId="1E6D2BC5">
      <w:pPr>
        <w:spacing w:before="64"/>
        <w:rPr>
          <w:rFonts w:hint="default" w:ascii="Times New Roman" w:hAnsi="Times New Roman" w:cs="Times New Roman"/>
        </w:rPr>
      </w:pPr>
    </w:p>
    <w:p w14:paraId="0B1D5219">
      <w:pPr>
        <w:spacing w:before="63"/>
        <w:rPr>
          <w:rFonts w:hint="default" w:ascii="Times New Roman" w:hAnsi="Times New Roman" w:cs="Times New Roman"/>
        </w:rPr>
      </w:pPr>
    </w:p>
    <w:tbl>
      <w:tblPr>
        <w:tblStyle w:val="7"/>
        <w:tblW w:w="5462" w:type="dxa"/>
        <w:tblInd w:w="5296"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5462"/>
      </w:tblGrid>
      <w:tr w14:paraId="4256790A">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579" w:hRule="atLeast"/>
        </w:trPr>
        <w:tc>
          <w:tcPr>
            <w:tcW w:w="5462" w:type="dxa"/>
            <w:vAlign w:val="top"/>
          </w:tcPr>
          <w:p w14:paraId="3EF1CCD9">
            <w:pPr>
              <w:pStyle w:val="8"/>
              <w:spacing w:before="105" w:line="180" w:lineRule="auto"/>
              <w:ind w:left="99"/>
              <w:rPr>
                <w:rFonts w:hint="default" w:ascii="Times New Roman" w:hAnsi="Times New Roman" w:cs="Times New Roman"/>
              </w:rPr>
            </w:pPr>
            <w:r>
              <w:rPr>
                <w:rFonts w:hint="default" w:ascii="Times New Roman" w:hAnsi="Times New Roman" w:eastAsia="微软雅黑" w:cs="Times New Roman"/>
                <w:position w:val="-6"/>
                <w:sz w:val="36"/>
                <w:szCs w:val="36"/>
              </w:rPr>
              <w:t>①</w:t>
            </w:r>
            <w:r>
              <w:rPr>
                <w:rFonts w:hint="default" w:ascii="Times New Roman" w:hAnsi="Times New Roman" w:eastAsia="微软雅黑" w:cs="Times New Roman"/>
                <w:spacing w:val="30"/>
                <w:position w:val="-6"/>
                <w:sz w:val="36"/>
                <w:szCs w:val="36"/>
              </w:rPr>
              <w:t xml:space="preserve"> </w:t>
            </w:r>
            <w:r>
              <w:rPr>
                <w:rFonts w:hint="default" w:ascii="Times New Roman" w:hAnsi="Times New Roman" w:cs="Times New Roman"/>
                <w:color w:val="231F20"/>
              </w:rPr>
              <w:t>Após finalizar, empurre a alavanca de seleção de bainha enrolada de volta (2).</w:t>
            </w:r>
          </w:p>
        </w:tc>
      </w:tr>
    </w:tbl>
    <w:p w14:paraId="454A9C8E">
      <w:pPr>
        <w:pStyle w:val="2"/>
        <w:spacing w:line="267" w:lineRule="auto"/>
        <w:rPr>
          <w:rFonts w:hint="default" w:ascii="Times New Roman" w:hAnsi="Times New Roman" w:cs="Times New Roman"/>
        </w:rPr>
      </w:pPr>
    </w:p>
    <w:p w14:paraId="359D6A23">
      <w:pPr>
        <w:pStyle w:val="2"/>
        <w:spacing w:line="268" w:lineRule="auto"/>
        <w:rPr>
          <w:rFonts w:hint="default" w:ascii="Times New Roman" w:hAnsi="Times New Roman" w:cs="Times New Roman"/>
        </w:rPr>
      </w:pPr>
    </w:p>
    <w:p w14:paraId="3FC829A1">
      <w:pPr>
        <w:pStyle w:val="2"/>
        <w:spacing w:line="268" w:lineRule="auto"/>
        <w:rPr>
          <w:rFonts w:hint="default" w:ascii="Times New Roman" w:hAnsi="Times New Roman" w:cs="Times New Roman"/>
        </w:rPr>
      </w:pPr>
    </w:p>
    <w:p w14:paraId="75A18674">
      <w:pPr>
        <w:pStyle w:val="2"/>
        <w:spacing w:before="52" w:line="194" w:lineRule="auto"/>
        <w:ind w:left="5574"/>
        <w:rPr>
          <w:rFonts w:hint="default" w:ascii="Times New Roman" w:hAnsi="Times New Roman" w:cs="Times New Roman"/>
          <w:color w:val="231F20"/>
          <w:spacing w:val="-2"/>
          <w:sz w:val="18"/>
          <w:szCs w:val="18"/>
        </w:rPr>
      </w:pPr>
      <w:r>
        <w:rPr>
          <w:rFonts w:hint="default" w:ascii="Times New Roman" w:hAnsi="Times New Roman" w:eastAsia="宋体" w:cs="Times New Roman"/>
          <w:color w:val="231F20"/>
          <w:spacing w:val="-2"/>
          <w:sz w:val="18"/>
          <w:szCs w:val="18"/>
          <w:lang w:val="en-US" w:eastAsia="zh-CN"/>
        </w:rPr>
        <w:t>1.</w:t>
      </w:r>
      <w:r>
        <w:rPr>
          <w:rFonts w:hint="default" w:ascii="Times New Roman" w:hAnsi="Times New Roman" w:cs="Times New Roman"/>
          <w:color w:val="231F20"/>
          <w:spacing w:val="-2"/>
          <w:sz w:val="18"/>
          <w:szCs w:val="18"/>
        </w:rPr>
        <w:t>Costura estreita</w:t>
      </w:r>
    </w:p>
    <w:p w14:paraId="108718DF">
      <w:pPr>
        <w:pStyle w:val="2"/>
        <w:spacing w:before="52" w:line="194" w:lineRule="auto"/>
        <w:ind w:left="5574"/>
        <w:rPr>
          <w:rFonts w:hint="default" w:ascii="Times New Roman" w:hAnsi="Times New Roman" w:cs="Times New Roman"/>
          <w:color w:val="231F20"/>
          <w:spacing w:val="-2"/>
          <w:sz w:val="18"/>
          <w:szCs w:val="18"/>
        </w:rPr>
      </w:pPr>
      <w:r>
        <w:rPr>
          <w:rFonts w:hint="default" w:ascii="Times New Roman" w:hAnsi="Times New Roman" w:eastAsia="宋体" w:cs="Times New Roman"/>
          <w:color w:val="231F20"/>
          <w:spacing w:val="-2"/>
          <w:sz w:val="18"/>
          <w:szCs w:val="18"/>
          <w:lang w:val="en-US" w:eastAsia="zh-CN"/>
        </w:rPr>
        <w:t>2.</w:t>
      </w:r>
      <w:r>
        <w:rPr>
          <w:rFonts w:hint="default" w:ascii="Times New Roman" w:hAnsi="Times New Roman" w:cs="Times New Roman"/>
          <w:color w:val="231F20"/>
          <w:spacing w:val="-2"/>
          <w:sz w:val="18"/>
          <w:szCs w:val="18"/>
        </w:rPr>
        <w:t>Bainha enrolada</w:t>
      </w:r>
    </w:p>
    <w:p w14:paraId="5D652D9B">
      <w:pPr>
        <w:pStyle w:val="2"/>
        <w:spacing w:before="52" w:line="194" w:lineRule="auto"/>
        <w:ind w:left="5574"/>
        <w:rPr>
          <w:rFonts w:hint="default" w:ascii="Times New Roman" w:hAnsi="Times New Roman" w:cs="Times New Roman"/>
          <w:sz w:val="18"/>
          <w:szCs w:val="18"/>
        </w:rPr>
        <w:sectPr>
          <w:footerReference r:id="rId28" w:type="default"/>
          <w:pgSz w:w="11906" w:h="16838"/>
          <w:pgMar w:top="400" w:right="567" w:bottom="459" w:left="548" w:header="0" w:footer="236" w:gutter="0"/>
          <w:cols w:space="720" w:num="1"/>
        </w:sectPr>
      </w:pPr>
      <w:r>
        <w:rPr>
          <w:rFonts w:hint="default" w:ascii="Times New Roman" w:hAnsi="Times New Roman" w:eastAsia="宋体" w:cs="Times New Roman"/>
          <w:color w:val="231F20"/>
          <w:spacing w:val="-2"/>
          <w:sz w:val="18"/>
          <w:szCs w:val="18"/>
          <w:lang w:val="en-US" w:eastAsia="zh-CN"/>
        </w:rPr>
        <w:t>3.</w:t>
      </w:r>
      <w:r>
        <w:rPr>
          <w:rFonts w:hint="default" w:ascii="Times New Roman" w:hAnsi="Times New Roman" w:cs="Times New Roman"/>
          <w:color w:val="231F20"/>
          <w:spacing w:val="-2"/>
          <w:sz w:val="18"/>
          <w:szCs w:val="18"/>
        </w:rPr>
        <w:t>Ponto picô</w:t>
      </w:r>
    </w:p>
    <w:p w14:paraId="209A500D">
      <w:pPr>
        <w:rPr>
          <w:rFonts w:hint="default" w:ascii="Times New Roman" w:hAnsi="Times New Roman" w:cs="Times New Roman"/>
        </w:rPr>
        <w:sectPr>
          <w:footerReference r:id="rId29" w:type="default"/>
          <w:pgSz w:w="11906" w:h="16838"/>
          <w:pgMar w:top="400" w:right="567" w:bottom="459" w:left="375" w:header="0" w:footer="236" w:gutter="0"/>
          <w:cols w:equalWidth="0" w:num="1">
            <w:col w:w="10962"/>
          </w:cols>
        </w:sectPr>
      </w:pPr>
    </w:p>
    <w:p w14:paraId="22FD1A70">
      <w:pPr>
        <w:pStyle w:val="2"/>
        <w:spacing w:line="193" w:lineRule="auto"/>
        <w:rPr>
          <w:rFonts w:hint="default" w:ascii="Times New Roman" w:hAnsi="Times New Roman" w:cs="Times New Roman"/>
          <w:sz w:val="24"/>
          <w:szCs w:val="24"/>
        </w:rPr>
      </w:pPr>
      <w:r>
        <w:rPr>
          <w:rFonts w:hint="default" w:ascii="Times New Roman" w:hAnsi="Times New Roman" w:cs="Times New Roman"/>
          <w:b/>
          <w:bCs/>
          <w:color w:val="231F20"/>
          <w:spacing w:val="-11"/>
          <w:sz w:val="24"/>
          <w:szCs w:val="24"/>
        </w:rPr>
        <w:t>Costura de Teste</w:t>
      </w:r>
    </w:p>
    <w:p w14:paraId="1132412A">
      <w:pPr>
        <w:spacing w:before="200" w:line="7821" w:lineRule="exact"/>
        <w:rPr>
          <w:rFonts w:hint="default" w:ascii="Times New Roman" w:hAnsi="Times New Roman" w:cs="Times New Roman"/>
        </w:rPr>
      </w:pPr>
      <w:r>
        <w:rPr>
          <w:rFonts w:hint="default" w:ascii="Times New Roman" w:hAnsi="Times New Roman" w:cs="Times New Roman"/>
          <w:position w:val="-156"/>
        </w:rPr>
        <w:drawing>
          <wp:inline distT="0" distB="0" distL="0" distR="0">
            <wp:extent cx="3540760" cy="4966335"/>
            <wp:effectExtent l="0" t="0" r="0" b="0"/>
            <wp:docPr id="434" name="IM 434"/>
            <wp:cNvGraphicFramePr/>
            <a:graphic xmlns:a="http://schemas.openxmlformats.org/drawingml/2006/main">
              <a:graphicData uri="http://schemas.openxmlformats.org/drawingml/2006/picture">
                <pic:pic xmlns:pic="http://schemas.openxmlformats.org/drawingml/2006/picture">
                  <pic:nvPicPr>
                    <pic:cNvPr id="434" name="IM 434"/>
                    <pic:cNvPicPr/>
                  </pic:nvPicPr>
                  <pic:blipFill>
                    <a:blip r:embed="rId259"/>
                    <a:stretch>
                      <a:fillRect/>
                    </a:stretch>
                  </pic:blipFill>
                  <pic:spPr>
                    <a:xfrm>
                      <a:off x="0" y="0"/>
                      <a:ext cx="3541375" cy="4966671"/>
                    </a:xfrm>
                    <a:prstGeom prst="rect">
                      <a:avLst/>
                    </a:prstGeom>
                  </pic:spPr>
                </pic:pic>
              </a:graphicData>
            </a:graphic>
          </wp:inline>
        </w:drawing>
      </w:r>
    </w:p>
    <w:p w14:paraId="0C956EE4">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1501360C">
      <w:pPr>
        <w:spacing w:before="42"/>
        <w:rPr>
          <w:rFonts w:hint="default" w:ascii="Times New Roman" w:hAnsi="Times New Roman" w:cs="Times New Roman"/>
        </w:rPr>
      </w:pPr>
    </w:p>
    <w:p w14:paraId="548DD614">
      <w:pPr>
        <w:spacing w:before="41"/>
        <w:rPr>
          <w:rFonts w:hint="default" w:ascii="Times New Roman" w:hAnsi="Times New Roman" w:cs="Times New Roman"/>
        </w:rPr>
      </w:pPr>
    </w:p>
    <w:tbl>
      <w:tblPr>
        <w:tblStyle w:val="7"/>
        <w:tblW w:w="5308" w:type="dxa"/>
        <w:tblInd w:w="20"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5308"/>
      </w:tblGrid>
      <w:tr w14:paraId="03D77847">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633" w:hRule="atLeast"/>
        </w:trPr>
        <w:tc>
          <w:tcPr>
            <w:tcW w:w="5308" w:type="dxa"/>
            <w:vAlign w:val="top"/>
          </w:tcPr>
          <w:p w14:paraId="66D15EFA">
            <w:pPr>
              <w:pStyle w:val="8"/>
              <w:spacing w:before="113" w:line="188" w:lineRule="auto"/>
              <w:ind w:left="170"/>
              <w:rPr>
                <w:rFonts w:hint="default" w:ascii="Times New Roman" w:hAnsi="Times New Roman" w:cs="Times New Roman"/>
              </w:rPr>
            </w:pPr>
            <w:r>
              <w:rPr>
                <w:rFonts w:hint="default" w:ascii="Times New Roman" w:hAnsi="Times New Roman" w:eastAsia="微软雅黑" w:cs="Times New Roman"/>
                <w:position w:val="-4"/>
                <w:sz w:val="36"/>
                <w:szCs w:val="36"/>
              </w:rPr>
              <w:t xml:space="preserve">①  </w:t>
            </w:r>
            <w:r>
              <w:rPr>
                <w:rFonts w:hint="default" w:ascii="Times New Roman" w:hAnsi="Times New Roman" w:cs="Times New Roman"/>
                <w:color w:val="231F20"/>
              </w:rPr>
              <w:t>Maximum</w:t>
            </w:r>
            <w:r>
              <w:rPr>
                <w:rFonts w:hint="default" w:ascii="Times New Roman" w:hAnsi="Times New Roman" w:cs="Times New Roman"/>
                <w:color w:val="231F20"/>
                <w:spacing w:val="14"/>
              </w:rPr>
              <w:t xml:space="preserve"> </w:t>
            </w:r>
            <w:r>
              <w:rPr>
                <w:rFonts w:hint="default" w:ascii="Times New Roman" w:hAnsi="Times New Roman" w:cs="Times New Roman"/>
                <w:color w:val="231F20"/>
              </w:rPr>
              <w:t>Material</w:t>
            </w:r>
            <w:r>
              <w:rPr>
                <w:rFonts w:hint="default" w:ascii="Times New Roman" w:hAnsi="Times New Roman" w:cs="Times New Roman"/>
                <w:color w:val="231F20"/>
                <w:spacing w:val="12"/>
              </w:rPr>
              <w:t xml:space="preserve"> </w:t>
            </w:r>
            <w:r>
              <w:rPr>
                <w:rFonts w:hint="default" w:ascii="Times New Roman" w:hAnsi="Times New Roman" w:cs="Times New Roman"/>
                <w:color w:val="231F20"/>
              </w:rPr>
              <w:t>passage</w:t>
            </w:r>
            <w:r>
              <w:rPr>
                <w:rFonts w:hint="default" w:ascii="Times New Roman" w:hAnsi="Times New Roman" w:cs="Times New Roman"/>
                <w:color w:val="231F20"/>
                <w:spacing w:val="1"/>
              </w:rPr>
              <w:t xml:space="preserve"> </w:t>
            </w:r>
            <w:r>
              <w:rPr>
                <w:rFonts w:hint="default" w:ascii="Times New Roman" w:hAnsi="Times New Roman" w:cs="Times New Roman"/>
                <w:color w:val="231F20"/>
              </w:rPr>
              <w:t>f</w:t>
            </w:r>
            <w:r>
              <w:rPr>
                <w:rFonts w:hint="default" w:ascii="Times New Roman" w:hAnsi="Times New Roman" w:cs="Times New Roman"/>
                <w:color w:val="231F20"/>
                <w:spacing w:val="-1"/>
              </w:rPr>
              <w:t>or your</w:t>
            </w:r>
            <w:r>
              <w:rPr>
                <w:rFonts w:hint="default" w:ascii="Times New Roman" w:hAnsi="Times New Roman" w:cs="Times New Roman"/>
                <w:color w:val="231F20"/>
                <w:spacing w:val="10"/>
              </w:rPr>
              <w:t xml:space="preserve"> </w:t>
            </w:r>
            <w:r>
              <w:rPr>
                <w:rFonts w:hint="default" w:ascii="Times New Roman" w:hAnsi="Times New Roman" w:cs="Times New Roman"/>
                <w:color w:val="231F20"/>
                <w:spacing w:val="-1"/>
              </w:rPr>
              <w:t>project</w:t>
            </w:r>
            <w:r>
              <w:rPr>
                <w:rFonts w:hint="default" w:ascii="Times New Roman" w:hAnsi="Times New Roman" w:cs="Times New Roman"/>
                <w:color w:val="231F20"/>
                <w:spacing w:val="12"/>
              </w:rPr>
              <w:t xml:space="preserve"> </w:t>
            </w:r>
            <w:r>
              <w:rPr>
                <w:rFonts w:hint="default" w:ascii="Times New Roman" w:hAnsi="Times New Roman" w:cs="Times New Roman"/>
                <w:color w:val="231F20"/>
                <w:spacing w:val="-1"/>
              </w:rPr>
              <w:t>is</w:t>
            </w:r>
            <w:r>
              <w:rPr>
                <w:rFonts w:hint="default" w:ascii="Times New Roman" w:hAnsi="Times New Roman" w:cs="Times New Roman"/>
                <w:color w:val="231F20"/>
                <w:spacing w:val="7"/>
              </w:rPr>
              <w:t xml:space="preserve"> </w:t>
            </w:r>
            <w:r>
              <w:rPr>
                <w:rFonts w:hint="default" w:ascii="Times New Roman" w:hAnsi="Times New Roman" w:cs="Times New Roman"/>
                <w:color w:val="231F20"/>
                <w:spacing w:val="-1"/>
              </w:rPr>
              <w:t>6</w:t>
            </w:r>
            <w:r>
              <w:rPr>
                <w:rFonts w:hint="default" w:ascii="Times New Roman" w:hAnsi="Times New Roman" w:cs="Times New Roman"/>
                <w:color w:val="231F20"/>
                <w:spacing w:val="11"/>
              </w:rPr>
              <w:t xml:space="preserve"> </w:t>
            </w:r>
            <w:r>
              <w:rPr>
                <w:rFonts w:hint="default" w:ascii="Times New Roman" w:hAnsi="Times New Roman" w:cs="Times New Roman"/>
                <w:color w:val="231F20"/>
                <w:spacing w:val="-1"/>
              </w:rPr>
              <w:t>mm.</w:t>
            </w:r>
          </w:p>
        </w:tc>
      </w:tr>
    </w:tbl>
    <w:p w14:paraId="76869CC1">
      <w:pPr>
        <w:pStyle w:val="2"/>
        <w:spacing w:line="267" w:lineRule="auto"/>
        <w:rPr>
          <w:rFonts w:hint="default" w:ascii="Times New Roman" w:hAnsi="Times New Roman" w:cs="Times New Roman"/>
        </w:rPr>
      </w:pPr>
    </w:p>
    <w:p w14:paraId="47A3A252">
      <w:pPr>
        <w:pStyle w:val="2"/>
        <w:spacing w:before="52" w:line="258" w:lineRule="auto"/>
        <w:ind w:left="3" w:right="32" w:hanging="3"/>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Após o enfiamento, use um pedaço de tecido da mesma qualidade que será utilizado na costura e faça um teste.</w:t>
      </w:r>
    </w:p>
    <w:p w14:paraId="75F09708">
      <w:pPr>
        <w:pStyle w:val="2"/>
        <w:spacing w:line="371" w:lineRule="auto"/>
        <w:rPr>
          <w:rFonts w:hint="default" w:ascii="Times New Roman" w:hAnsi="Times New Roman" w:cs="Times New Roman"/>
        </w:rPr>
      </w:pPr>
    </w:p>
    <w:p w14:paraId="5B069561">
      <w:pPr>
        <w:pStyle w:val="2"/>
        <w:spacing w:before="52" w:line="258" w:lineRule="auto"/>
        <w:ind w:left="303" w:right="10" w:hanging="283"/>
        <w:rPr>
          <w:rFonts w:hint="default" w:ascii="Times New Roman" w:hAnsi="Times New Roman" w:cs="Times New Roman"/>
          <w:color w:val="231F20"/>
          <w:spacing w:val="4"/>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36" name="IM 436"/>
            <wp:cNvGraphicFramePr/>
            <a:graphic xmlns:a="http://schemas.openxmlformats.org/drawingml/2006/main">
              <a:graphicData uri="http://schemas.openxmlformats.org/drawingml/2006/picture">
                <pic:pic xmlns:pic="http://schemas.openxmlformats.org/drawingml/2006/picture">
                  <pic:nvPicPr>
                    <pic:cNvPr id="436" name="IM 436"/>
                    <pic:cNvPicPr/>
                  </pic:nvPicPr>
                  <pic:blipFill>
                    <a:blip r:embed="rId26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Pré-defina a tensão básica da linha, a posição da alavanca de seleção de barrado enrolado, a largura de corte, o comprimento do ponto, a alimentação diferencial e o conversor de laçador superior conforme necessário.</w:t>
      </w:r>
    </w:p>
    <w:p w14:paraId="291A01B4">
      <w:pPr>
        <w:pStyle w:val="2"/>
        <w:spacing w:before="52" w:line="258" w:lineRule="auto"/>
        <w:ind w:left="303" w:right="10" w:hanging="283"/>
        <w:rPr>
          <w:rFonts w:hint="default" w:ascii="Times New Roman" w:hAnsi="Times New Roman" w:cs="Times New Roman"/>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position w:val="3"/>
          <w:sz w:val="18"/>
          <w:szCs w:val="18"/>
        </w:rPr>
        <w:drawing>
          <wp:inline distT="0" distB="0" distL="0" distR="0">
            <wp:extent cx="45720" cy="45720"/>
            <wp:effectExtent l="0" t="0" r="0" b="0"/>
            <wp:docPr id="438" name="IM 438"/>
            <wp:cNvGraphicFramePr/>
            <a:graphic xmlns:a="http://schemas.openxmlformats.org/drawingml/2006/main">
              <a:graphicData uri="http://schemas.openxmlformats.org/drawingml/2006/picture">
                <pic:pic xmlns:pic="http://schemas.openxmlformats.org/drawingml/2006/picture">
                  <pic:nvPicPr>
                    <pic:cNvPr id="438" name="IM 438"/>
                    <pic:cNvPicPr/>
                  </pic:nvPicPr>
                  <pic:blipFill>
                    <a:blip r:embed="rId26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Puxe todas as linhas para trás do pé prensor, à esquerda.</w:t>
      </w:r>
    </w:p>
    <w:p w14:paraId="4247193D">
      <w:pPr>
        <w:pStyle w:val="2"/>
        <w:spacing w:line="245" w:lineRule="exact"/>
        <w:ind w:left="20"/>
        <w:rPr>
          <w:rFonts w:hint="default" w:ascii="Times New Roman" w:hAnsi="Times New Roman" w:cs="Times New Roman"/>
          <w:sz w:val="18"/>
          <w:szCs w:val="18"/>
        </w:rPr>
      </w:pPr>
      <w:r>
        <w:rPr>
          <w:rFonts w:hint="default" w:ascii="Times New Roman" w:hAnsi="Times New Roman" w:cs="Times New Roman"/>
          <w:color w:val="231F20"/>
          <w:position w:val="6"/>
          <w:sz w:val="18"/>
          <w:szCs w:val="18"/>
        </w:rPr>
        <w:drawing>
          <wp:inline distT="0" distB="0" distL="0" distR="0">
            <wp:extent cx="45720" cy="45720"/>
            <wp:effectExtent l="0" t="0" r="0" b="0"/>
            <wp:docPr id="440" name="IM 440"/>
            <wp:cNvGraphicFramePr/>
            <a:graphic xmlns:a="http://schemas.openxmlformats.org/drawingml/2006/main">
              <a:graphicData uri="http://schemas.openxmlformats.org/drawingml/2006/picture">
                <pic:pic xmlns:pic="http://schemas.openxmlformats.org/drawingml/2006/picture">
                  <pic:nvPicPr>
                    <pic:cNvPr id="440" name="IM 440"/>
                    <pic:cNvPicPr/>
                  </pic:nvPicPr>
                  <pic:blipFill>
                    <a:blip r:embed="rId26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position w:val="3"/>
          <w:sz w:val="18"/>
          <w:szCs w:val="18"/>
        </w:rPr>
        <w:t xml:space="preserve">    Baixe o pé prensor.</w:t>
      </w:r>
    </w:p>
    <w:p w14:paraId="147DE747">
      <w:pPr>
        <w:pStyle w:val="2"/>
        <w:spacing w:before="31" w:line="258" w:lineRule="auto"/>
        <w:ind w:left="302" w:right="10" w:hanging="282"/>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42" name="IM 442"/>
            <wp:cNvGraphicFramePr/>
            <a:graphic xmlns:a="http://schemas.openxmlformats.org/drawingml/2006/main">
              <a:graphicData uri="http://schemas.openxmlformats.org/drawingml/2006/picture">
                <pic:pic xmlns:pic="http://schemas.openxmlformats.org/drawingml/2006/picture">
                  <pic:nvPicPr>
                    <pic:cNvPr id="442" name="IM 442"/>
                    <pic:cNvPicPr/>
                  </pic:nvPicPr>
                  <pic:blipFill>
                    <a:blip r:embed="rId26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Gire a roda manual várias vezes no sentido anti-horário para verificar se uma corrente é formada.</w:t>
      </w:r>
    </w:p>
    <w:p w14:paraId="3845C87D">
      <w:pPr>
        <w:pStyle w:val="2"/>
        <w:spacing w:before="158" w:line="257" w:lineRule="auto"/>
        <w:ind w:left="302" w:right="8" w:hanging="282"/>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44" name="IM 444"/>
            <wp:cNvGraphicFramePr/>
            <a:graphic xmlns:a="http://schemas.openxmlformats.org/drawingml/2006/main">
              <a:graphicData uri="http://schemas.openxmlformats.org/drawingml/2006/picture">
                <pic:pic xmlns:pic="http://schemas.openxmlformats.org/drawingml/2006/picture">
                  <pic:nvPicPr>
                    <pic:cNvPr id="444" name="IM 444"/>
                    <pic:cNvPicPr/>
                  </pic:nvPicPr>
                  <pic:blipFill>
                    <a:blip r:embed="rId26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Posicione o tecido de teste sob a frente do pé prensor (com a maioria dos tecidos, isso pode ser feito com o pé prensor abaixado) e costure lentamente.</w:t>
      </w:r>
    </w:p>
    <w:p w14:paraId="2B08474D">
      <w:pPr>
        <w:pStyle w:val="2"/>
        <w:spacing w:before="215" w:line="258" w:lineRule="auto"/>
        <w:ind w:left="307" w:right="14" w:hanging="287"/>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46" name="IM 446"/>
            <wp:cNvGraphicFramePr/>
            <a:graphic xmlns:a="http://schemas.openxmlformats.org/drawingml/2006/main">
              <a:graphicData uri="http://schemas.openxmlformats.org/drawingml/2006/picture">
                <pic:pic xmlns:pic="http://schemas.openxmlformats.org/drawingml/2006/picture">
                  <pic:nvPicPr>
                    <pic:cNvPr id="446" name="IM 446"/>
                    <pic:cNvPicPr/>
                  </pic:nvPicPr>
                  <pic:blipFill>
                    <a:blip r:embed="rId26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Guie o tecido suavemente enquanto a máquina alimenta o material automaticamente</w:t>
      </w:r>
      <w:r>
        <w:rPr>
          <w:rFonts w:hint="default" w:ascii="Times New Roman" w:hAnsi="Times New Roman" w:cs="Times New Roman"/>
          <w:color w:val="231F20"/>
          <w:spacing w:val="-2"/>
          <w:sz w:val="18"/>
          <w:szCs w:val="18"/>
        </w:rPr>
        <w:t>.</w:t>
      </w:r>
    </w:p>
    <w:p w14:paraId="36EA574D">
      <w:pPr>
        <w:pStyle w:val="2"/>
        <w:spacing w:before="215" w:line="270" w:lineRule="auto"/>
        <w:ind w:left="307" w:right="12" w:hanging="287"/>
        <w:rPr>
          <w:rFonts w:hint="default" w:ascii="Times New Roman" w:hAnsi="Times New Roman" w:cs="Times New Roman"/>
        </w:rPr>
      </w:pPr>
      <w:r>
        <w:rPr>
          <w:rFonts w:hint="default" w:ascii="Times New Roman" w:hAnsi="Times New Roman" w:cs="Times New Roman"/>
          <w:color w:val="231F20"/>
          <w:position w:val="2"/>
          <w:sz w:val="18"/>
          <w:szCs w:val="18"/>
        </w:rPr>
        <w:drawing>
          <wp:inline distT="0" distB="0" distL="0" distR="0">
            <wp:extent cx="45720" cy="45720"/>
            <wp:effectExtent l="0" t="0" r="0" b="0"/>
            <wp:docPr id="448" name="IM 448"/>
            <wp:cNvGraphicFramePr/>
            <a:graphic xmlns:a="http://schemas.openxmlformats.org/drawingml/2006/main">
              <a:graphicData uri="http://schemas.openxmlformats.org/drawingml/2006/picture">
                <pic:pic xmlns:pic="http://schemas.openxmlformats.org/drawingml/2006/picture">
                  <pic:nvPicPr>
                    <pic:cNvPr id="448" name="IM 448"/>
                    <pic:cNvPicPr/>
                  </pic:nvPicPr>
                  <pic:blipFill>
                    <a:blip r:embed="rId26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Verifique a formação do ponto e otimize se necessário. Dependendo do resultado, ajuste as seguintes configurações:</w:t>
      </w:r>
    </w:p>
    <w:p w14:paraId="14D3F9D3">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Ajuste das tensões dos fios</w:t>
      </w:r>
    </w:p>
    <w:p w14:paraId="7EFF2333">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Pressão do pé prensor</w:t>
      </w:r>
    </w:p>
    <w:p w14:paraId="6583E58F">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Ajuste da alimentação diferencial</w:t>
      </w:r>
    </w:p>
    <w:p w14:paraId="4D836A27">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Largura de corte</w:t>
      </w:r>
    </w:p>
    <w:p w14:paraId="2FBC6EA3">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Comprimento do ponto</w:t>
      </w:r>
    </w:p>
    <w:p w14:paraId="10D32722">
      <w:pPr>
        <w:pStyle w:val="2"/>
        <w:spacing w:before="4" w:line="265" w:lineRule="auto"/>
        <w:ind w:left="298" w:right="9" w:hanging="278"/>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50" name="IM 450"/>
            <wp:cNvGraphicFramePr/>
            <a:graphic xmlns:a="http://schemas.openxmlformats.org/drawingml/2006/main">
              <a:graphicData uri="http://schemas.openxmlformats.org/drawingml/2006/picture">
                <pic:pic xmlns:pic="http://schemas.openxmlformats.org/drawingml/2006/picture">
                  <pic:nvPicPr>
                    <pic:cNvPr id="450" name="IM 450"/>
                    <pic:cNvPicPr/>
                  </pic:nvPicPr>
                  <pic:blipFill>
                    <a:blip r:embed="rId26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z w:val="18"/>
          <w:szCs w:val="18"/>
        </w:rPr>
        <w:t xml:space="preserve">    Ao final do tecido, continue a operar a máquina em baixa velocidade, puxando suavemente o tecido para trás, até que uma corrente extra de pontos seja produzida sem tecido.</w:t>
      </w:r>
    </w:p>
    <w:p w14:paraId="310CD6EF">
      <w:pPr>
        <w:spacing w:line="265" w:lineRule="auto"/>
        <w:rPr>
          <w:rFonts w:hint="default" w:ascii="Times New Roman" w:hAnsi="Times New Roman" w:cs="Times New Roman"/>
          <w:sz w:val="18"/>
          <w:szCs w:val="18"/>
        </w:rPr>
        <w:sectPr>
          <w:type w:val="continuous"/>
          <w:pgSz w:w="11906" w:h="16838"/>
          <w:pgMar w:top="400" w:right="567" w:bottom="459" w:left="375" w:header="0" w:footer="236" w:gutter="0"/>
          <w:cols w:equalWidth="0" w:num="2">
            <w:col w:w="5577" w:space="51"/>
            <w:col w:w="5334"/>
          </w:cols>
        </w:sectPr>
      </w:pPr>
    </w:p>
    <w:p w14:paraId="0DB36448">
      <w:pPr>
        <w:pStyle w:val="2"/>
        <w:spacing w:before="168" w:line="260" w:lineRule="auto"/>
        <w:ind w:left="5924" w:right="24" w:hanging="276"/>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52" name="IM 452"/>
            <wp:cNvGraphicFramePr/>
            <a:graphic xmlns:a="http://schemas.openxmlformats.org/drawingml/2006/main">
              <a:graphicData uri="http://schemas.openxmlformats.org/drawingml/2006/picture">
                <pic:pic xmlns:pic="http://schemas.openxmlformats.org/drawingml/2006/picture">
                  <pic:nvPicPr>
                    <pic:cNvPr id="452" name="IM 452"/>
                    <pic:cNvPicPr/>
                  </pic:nvPicPr>
                  <pic:blipFill>
                    <a:blip r:embed="rId26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Puxe as linhas de trás sobre o cortador de linha (1) ou corte com tesouras (2).</w:t>
      </w:r>
    </w:p>
    <w:p w14:paraId="771776DD">
      <w:pPr>
        <w:spacing w:line="260" w:lineRule="auto"/>
        <w:rPr>
          <w:rFonts w:hint="default" w:ascii="Times New Roman" w:hAnsi="Times New Roman" w:cs="Times New Roman"/>
          <w:sz w:val="18"/>
          <w:szCs w:val="18"/>
        </w:rPr>
        <w:sectPr>
          <w:type w:val="continuous"/>
          <w:pgSz w:w="11906" w:h="16838"/>
          <w:pgMar w:top="400" w:right="567" w:bottom="459" w:left="375" w:header="0" w:footer="236" w:gutter="0"/>
          <w:cols w:equalWidth="0" w:num="1">
            <w:col w:w="10962"/>
          </w:cols>
        </w:sectPr>
      </w:pPr>
    </w:p>
    <w:p w14:paraId="156F1CA4">
      <w:pPr>
        <w:pStyle w:val="2"/>
        <w:spacing w:before="63" w:line="198" w:lineRule="auto"/>
        <w:rPr>
          <w:rFonts w:hint="default" w:ascii="Times New Roman" w:hAnsi="Times New Roman" w:cs="Times New Roman"/>
          <w:sz w:val="22"/>
          <w:szCs w:val="22"/>
        </w:rPr>
      </w:pPr>
      <w:r>
        <w:rPr>
          <w:rFonts w:hint="default" w:ascii="Times New Roman" w:hAnsi="Times New Roman" w:cs="Times New Roman"/>
          <w:color w:val="231F20"/>
          <w:sz w:val="22"/>
          <w:szCs w:val="22"/>
        </w:rPr>
        <w:t>Ajustando as tensões da linha</w:t>
      </w:r>
    </w:p>
    <w:p w14:paraId="1FEB209E">
      <w:pPr>
        <w:pStyle w:val="2"/>
        <w:spacing w:line="267" w:lineRule="auto"/>
        <w:rPr>
          <w:rFonts w:hint="default" w:ascii="Times New Roman" w:hAnsi="Times New Roman" w:cs="Times New Roman"/>
        </w:rPr>
      </w:pPr>
    </w:p>
    <w:p w14:paraId="0A2E0ED2">
      <w:pPr>
        <w:pStyle w:val="2"/>
        <w:spacing w:line="268" w:lineRule="auto"/>
        <w:rPr>
          <w:rFonts w:hint="default" w:ascii="Times New Roman" w:hAnsi="Times New Roman" w:cs="Times New Roman"/>
        </w:rPr>
      </w:pPr>
    </w:p>
    <w:p w14:paraId="33A742A1">
      <w:pPr>
        <w:pStyle w:val="2"/>
        <w:spacing w:before="52" w:line="245" w:lineRule="exact"/>
        <w:jc w:val="right"/>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t>A tensão da linha pode ser alterada para cada linha através do ajuste de tensão</w:t>
      </w:r>
      <w:r>
        <w:rPr>
          <w:rFonts w:hint="default" w:ascii="Times New Roman" w:hAnsi="Times New Roman" w:cs="Times New Roman"/>
        </w:rPr>
        <w:drawing>
          <wp:anchor distT="0" distB="0" distL="0" distR="0" simplePos="0" relativeHeight="251791360" behindDoc="1" locked="0" layoutInCell="1" allowOverlap="1">
            <wp:simplePos x="0" y="0"/>
            <wp:positionH relativeFrom="column">
              <wp:posOffset>0</wp:posOffset>
            </wp:positionH>
            <wp:positionV relativeFrom="paragraph">
              <wp:posOffset>101600</wp:posOffset>
            </wp:positionV>
            <wp:extent cx="5808980" cy="4737735"/>
            <wp:effectExtent l="0" t="0" r="0" b="0"/>
            <wp:wrapNone/>
            <wp:docPr id="456" name="IM 456"/>
            <wp:cNvGraphicFramePr/>
            <a:graphic xmlns:a="http://schemas.openxmlformats.org/drawingml/2006/main">
              <a:graphicData uri="http://schemas.openxmlformats.org/drawingml/2006/picture">
                <pic:pic xmlns:pic="http://schemas.openxmlformats.org/drawingml/2006/picture">
                  <pic:nvPicPr>
                    <pic:cNvPr id="456" name="IM 456"/>
                    <pic:cNvPicPr/>
                  </pic:nvPicPr>
                  <pic:blipFill>
                    <a:blip r:embed="rId269"/>
                    <a:stretch>
                      <a:fillRect/>
                    </a:stretch>
                  </pic:blipFill>
                  <pic:spPr>
                    <a:xfrm>
                      <a:off x="0" y="0"/>
                      <a:ext cx="5809079" cy="4737836"/>
                    </a:xfrm>
                    <a:prstGeom prst="rect">
                      <a:avLst/>
                    </a:prstGeom>
                  </pic:spPr>
                </pic:pic>
              </a:graphicData>
            </a:graphic>
          </wp:anchor>
        </w:drawing>
      </w:r>
      <w:r>
        <w:rPr>
          <w:rFonts w:hint="default" w:ascii="Times New Roman" w:hAnsi="Times New Roman" w:cs="Times New Roman"/>
          <w:color w:val="231F20"/>
          <w:spacing w:val="-1"/>
          <w:position w:val="3"/>
          <w:sz w:val="18"/>
          <w:szCs w:val="18"/>
        </w:rPr>
        <w:t>.</w:t>
      </w:r>
    </w:p>
    <w:p w14:paraId="43BD11EA">
      <w:pPr>
        <w:pStyle w:val="2"/>
        <w:spacing w:before="252" w:line="193" w:lineRule="auto"/>
        <w:ind w:left="3709"/>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58" name="IM 458"/>
            <wp:cNvGraphicFramePr/>
            <a:graphic xmlns:a="http://schemas.openxmlformats.org/drawingml/2006/main">
              <a:graphicData uri="http://schemas.openxmlformats.org/drawingml/2006/picture">
                <pic:pic xmlns:pic="http://schemas.openxmlformats.org/drawingml/2006/picture">
                  <pic:nvPicPr>
                    <pic:cNvPr id="458" name="IM 458"/>
                    <pic:cNvPicPr/>
                  </pic:nvPicPr>
                  <pic:blipFill>
                    <a:blip r:embed="rId27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Girar o botão para cima aumenta a tensão.</w:t>
      </w:r>
    </w:p>
    <w:p w14:paraId="57BCD2E7">
      <w:pPr>
        <w:pStyle w:val="2"/>
        <w:spacing w:before="273" w:line="193" w:lineRule="auto"/>
        <w:ind w:left="3709"/>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60" name="IM 460"/>
            <wp:cNvGraphicFramePr/>
            <a:graphic xmlns:a="http://schemas.openxmlformats.org/drawingml/2006/main">
              <a:graphicData uri="http://schemas.openxmlformats.org/drawingml/2006/picture">
                <pic:pic xmlns:pic="http://schemas.openxmlformats.org/drawingml/2006/picture">
                  <pic:nvPicPr>
                    <pic:cNvPr id="460" name="IM 460"/>
                    <pic:cNvPicPr/>
                  </pic:nvPicPr>
                  <pic:blipFill>
                    <a:blip r:embed="rId27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Girar o botão para baixo diminui a tensão.</w:t>
      </w:r>
    </w:p>
    <w:p w14:paraId="56938307">
      <w:pPr>
        <w:pStyle w:val="2"/>
        <w:spacing w:before="53" w:line="194" w:lineRule="auto"/>
        <w:ind w:left="3714"/>
        <w:rPr>
          <w:rFonts w:hint="default" w:ascii="Times New Roman" w:hAnsi="Times New Roman" w:cs="Times New Roman"/>
          <w:color w:val="231F20"/>
          <w:spacing w:val="-1"/>
          <w:sz w:val="18"/>
          <w:szCs w:val="18"/>
        </w:rPr>
      </w:pPr>
    </w:p>
    <w:p w14:paraId="6ADFF45C">
      <w:pPr>
        <w:pStyle w:val="2"/>
        <w:spacing w:before="53" w:line="194" w:lineRule="auto"/>
        <w:ind w:left="3714"/>
        <w:rPr>
          <w:rFonts w:hint="default" w:ascii="Times New Roman" w:hAnsi="Times New Roman" w:cs="Times New Roman"/>
          <w:color w:val="231F20"/>
          <w:spacing w:val="-1"/>
          <w:sz w:val="18"/>
          <w:szCs w:val="18"/>
        </w:rPr>
      </w:pPr>
      <w:r>
        <w:rPr>
          <w:rFonts w:hint="default" w:ascii="Times New Roman" w:hAnsi="Times New Roman" w:eastAsia="宋体" w:cs="Times New Roman"/>
          <w:color w:val="231F20"/>
          <w:spacing w:val="-1"/>
          <w:sz w:val="18"/>
          <w:szCs w:val="18"/>
          <w:lang w:val="en-US" w:eastAsia="zh-CN"/>
        </w:rPr>
        <w:t>1.</w:t>
      </w:r>
      <w:r>
        <w:rPr>
          <w:rFonts w:hint="default" w:ascii="Times New Roman" w:hAnsi="Times New Roman" w:cs="Times New Roman"/>
          <w:color w:val="231F20"/>
          <w:spacing w:val="-1"/>
          <w:sz w:val="18"/>
          <w:szCs w:val="18"/>
        </w:rPr>
        <w:t>Aumentando a tensão</w:t>
      </w:r>
    </w:p>
    <w:p w14:paraId="1AD90E87">
      <w:pPr>
        <w:pStyle w:val="2"/>
        <w:spacing w:before="53" w:line="194" w:lineRule="auto"/>
        <w:ind w:left="3714"/>
        <w:rPr>
          <w:rFonts w:hint="default" w:ascii="Times New Roman" w:hAnsi="Times New Roman" w:cs="Times New Roman"/>
          <w:sz w:val="18"/>
          <w:szCs w:val="18"/>
        </w:rPr>
      </w:pPr>
      <w:r>
        <w:rPr>
          <w:rFonts w:hint="default" w:ascii="Times New Roman" w:hAnsi="Times New Roman" w:eastAsia="宋体" w:cs="Times New Roman"/>
          <w:color w:val="231F20"/>
          <w:spacing w:val="-1"/>
          <w:sz w:val="18"/>
          <w:szCs w:val="18"/>
          <w:lang w:val="en-US" w:eastAsia="zh-CN"/>
        </w:rPr>
        <w:t>2.</w:t>
      </w:r>
      <w:r>
        <w:rPr>
          <w:rFonts w:hint="default" w:ascii="Times New Roman" w:hAnsi="Times New Roman" w:cs="Times New Roman"/>
          <w:color w:val="231F20"/>
          <w:spacing w:val="-1"/>
          <w:sz w:val="18"/>
          <w:szCs w:val="18"/>
        </w:rPr>
        <w:t>Diminuindo a tensão</w:t>
      </w:r>
    </w:p>
    <w:p w14:paraId="021960E6">
      <w:pPr>
        <w:pStyle w:val="2"/>
        <w:spacing w:line="295" w:lineRule="auto"/>
        <w:rPr>
          <w:rFonts w:hint="default" w:ascii="Times New Roman" w:hAnsi="Times New Roman" w:cs="Times New Roman"/>
        </w:rPr>
      </w:pPr>
    </w:p>
    <w:p w14:paraId="32368F68">
      <w:pPr>
        <w:pStyle w:val="2"/>
        <w:spacing w:line="295" w:lineRule="auto"/>
        <w:rPr>
          <w:rFonts w:hint="default" w:ascii="Times New Roman" w:hAnsi="Times New Roman" w:cs="Times New Roman"/>
        </w:rPr>
      </w:pPr>
    </w:p>
    <w:p w14:paraId="50EC65FC">
      <w:pPr>
        <w:pStyle w:val="2"/>
        <w:spacing w:line="295" w:lineRule="auto"/>
        <w:rPr>
          <w:rFonts w:hint="default" w:ascii="Times New Roman" w:hAnsi="Times New Roman" w:cs="Times New Roman"/>
        </w:rPr>
      </w:pPr>
    </w:p>
    <w:p w14:paraId="64290743">
      <w:pPr>
        <w:pStyle w:val="2"/>
        <w:spacing w:before="58" w:line="273" w:lineRule="exact"/>
        <w:ind w:left="153"/>
        <w:rPr>
          <w:rFonts w:hint="default" w:ascii="Times New Roman" w:hAnsi="Times New Roman" w:cs="Times New Roman"/>
          <w:sz w:val="20"/>
          <w:szCs w:val="20"/>
        </w:rPr>
      </w:pPr>
      <w:r>
        <w:rPr>
          <w:rFonts w:hint="default" w:ascii="Times New Roman" w:hAnsi="Times New Roman" w:cs="Times New Roman"/>
          <w:color w:val="231F20"/>
          <w:position w:val="1"/>
          <w:sz w:val="20"/>
          <w:szCs w:val="20"/>
        </w:rPr>
        <w:t>Overlock de 4-/3- fios</w:t>
      </w:r>
    </w:p>
    <w:p w14:paraId="5A3EB6B4">
      <w:pPr>
        <w:spacing w:line="226" w:lineRule="exact"/>
        <w:rPr>
          <w:rFonts w:hint="default" w:ascii="Times New Roman" w:hAnsi="Times New Roman" w:cs="Times New Roman"/>
        </w:rPr>
      </w:pPr>
    </w:p>
    <w:tbl>
      <w:tblPr>
        <w:tblStyle w:val="7"/>
        <w:tblW w:w="8678" w:type="dxa"/>
        <w:tblInd w:w="14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543"/>
        <w:gridCol w:w="1832"/>
        <w:gridCol w:w="1777"/>
        <w:gridCol w:w="1793"/>
        <w:gridCol w:w="1733"/>
      </w:tblGrid>
      <w:tr w14:paraId="1661623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88" w:hRule="atLeast"/>
        </w:trPr>
        <w:tc>
          <w:tcPr>
            <w:tcW w:w="1543" w:type="dxa"/>
            <w:vAlign w:val="center"/>
          </w:tcPr>
          <w:p w14:paraId="1CFC5F4E">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Tensão de linha balanceada</w:t>
            </w:r>
          </w:p>
        </w:tc>
        <w:tc>
          <w:tcPr>
            <w:tcW w:w="1832" w:type="dxa"/>
            <w:vAlign w:val="center"/>
          </w:tcPr>
          <w:p w14:paraId="013FF2EC">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laçadeira superior é puxada para o lado errado.</w:t>
            </w:r>
          </w:p>
        </w:tc>
        <w:tc>
          <w:tcPr>
            <w:tcW w:w="1777" w:type="dxa"/>
            <w:vAlign w:val="center"/>
          </w:tcPr>
          <w:p w14:paraId="1DED0E08">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laçadeira inferior é puxada para o lado direito.</w:t>
            </w:r>
          </w:p>
        </w:tc>
        <w:tc>
          <w:tcPr>
            <w:tcW w:w="1793" w:type="dxa"/>
            <w:vAlign w:val="center"/>
          </w:tcPr>
          <w:p w14:paraId="01923E03">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agulha esquerda está solta e visível no lado errado do tecido.</w:t>
            </w:r>
          </w:p>
        </w:tc>
        <w:tc>
          <w:tcPr>
            <w:tcW w:w="1733" w:type="dxa"/>
            <w:vAlign w:val="center"/>
          </w:tcPr>
          <w:p w14:paraId="317877CC">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agulha direita está solta e visível no lado errado do tecido.</w:t>
            </w:r>
          </w:p>
          <w:p w14:paraId="03A52612">
            <w:pPr>
              <w:pStyle w:val="8"/>
              <w:spacing w:before="57" w:line="193" w:lineRule="auto"/>
              <w:ind w:left="234"/>
              <w:jc w:val="center"/>
              <w:rPr>
                <w:rFonts w:hint="default" w:ascii="Times New Roman" w:hAnsi="Times New Roman" w:cs="Times New Roman"/>
                <w:color w:val="231F20"/>
                <w:spacing w:val="-1"/>
              </w:rPr>
            </w:pPr>
          </w:p>
          <w:p w14:paraId="2032640C">
            <w:pPr>
              <w:pStyle w:val="8"/>
              <w:spacing w:before="57" w:line="193" w:lineRule="auto"/>
              <w:ind w:left="234"/>
              <w:jc w:val="center"/>
              <w:rPr>
                <w:rFonts w:hint="default" w:ascii="Times New Roman" w:hAnsi="Times New Roman" w:cs="Times New Roman"/>
                <w:color w:val="231F20"/>
                <w:spacing w:val="-1"/>
              </w:rPr>
            </w:pPr>
          </w:p>
        </w:tc>
      </w:tr>
    </w:tbl>
    <w:p w14:paraId="2CEE9FB8">
      <w:pPr>
        <w:pStyle w:val="2"/>
        <w:spacing w:line="248" w:lineRule="auto"/>
        <w:rPr>
          <w:rFonts w:hint="default" w:ascii="Times New Roman" w:hAnsi="Times New Roman" w:cs="Times New Roman"/>
        </w:rPr>
      </w:pPr>
    </w:p>
    <w:p w14:paraId="37B9DB39">
      <w:pPr>
        <w:pStyle w:val="2"/>
        <w:spacing w:line="248" w:lineRule="auto"/>
        <w:rPr>
          <w:rFonts w:hint="default" w:ascii="Times New Roman" w:hAnsi="Times New Roman" w:cs="Times New Roman"/>
        </w:rPr>
      </w:pPr>
    </w:p>
    <w:p w14:paraId="0CCC5B88">
      <w:pPr>
        <w:pStyle w:val="2"/>
        <w:spacing w:line="249" w:lineRule="auto"/>
        <w:rPr>
          <w:rFonts w:hint="default" w:ascii="Times New Roman" w:hAnsi="Times New Roman" w:cs="Times New Roman"/>
        </w:rPr>
      </w:pPr>
    </w:p>
    <w:p w14:paraId="76836FBB">
      <w:pPr>
        <w:pStyle w:val="2"/>
        <w:spacing w:line="249" w:lineRule="auto"/>
        <w:rPr>
          <w:rFonts w:hint="default" w:ascii="Times New Roman" w:hAnsi="Times New Roman" w:cs="Times New Roman"/>
        </w:rPr>
      </w:pPr>
    </w:p>
    <w:p w14:paraId="4220B48A">
      <w:pPr>
        <w:pStyle w:val="2"/>
        <w:spacing w:line="249" w:lineRule="auto"/>
        <w:rPr>
          <w:rFonts w:hint="default" w:ascii="Times New Roman" w:hAnsi="Times New Roman" w:cs="Times New Roman"/>
        </w:rPr>
      </w:pPr>
    </w:p>
    <w:p w14:paraId="1E91C9F3">
      <w:pPr>
        <w:pStyle w:val="2"/>
        <w:spacing w:line="249" w:lineRule="auto"/>
        <w:rPr>
          <w:rFonts w:hint="default" w:ascii="Times New Roman" w:hAnsi="Times New Roman" w:cs="Times New Roman"/>
        </w:rPr>
      </w:pPr>
    </w:p>
    <w:p w14:paraId="71CCD124">
      <w:pPr>
        <w:pStyle w:val="2"/>
        <w:spacing w:line="249" w:lineRule="auto"/>
        <w:rPr>
          <w:rFonts w:hint="default" w:ascii="Times New Roman" w:hAnsi="Times New Roman" w:cs="Times New Roman"/>
        </w:rPr>
      </w:pPr>
    </w:p>
    <w:p w14:paraId="0AD34CC1">
      <w:pPr>
        <w:pStyle w:val="2"/>
        <w:spacing w:line="249" w:lineRule="auto"/>
        <w:rPr>
          <w:rFonts w:hint="default" w:ascii="Times New Roman" w:hAnsi="Times New Roman" w:cs="Times New Roman"/>
        </w:rPr>
      </w:pPr>
    </w:p>
    <w:p w14:paraId="530DEE2E">
      <w:pPr>
        <w:pStyle w:val="2"/>
        <w:spacing w:line="249" w:lineRule="auto"/>
        <w:rPr>
          <w:rFonts w:hint="default" w:ascii="Times New Roman" w:hAnsi="Times New Roman" w:cs="Times New Roman"/>
        </w:rPr>
      </w:pPr>
    </w:p>
    <w:p w14:paraId="1451CCB5">
      <w:pPr>
        <w:pStyle w:val="2"/>
        <w:spacing w:line="249" w:lineRule="auto"/>
        <w:rPr>
          <w:rFonts w:hint="default" w:ascii="Times New Roman" w:hAnsi="Times New Roman" w:cs="Times New Roman"/>
        </w:rPr>
      </w:pPr>
    </w:p>
    <w:p w14:paraId="74912C2A">
      <w:pPr>
        <w:pStyle w:val="2"/>
        <w:spacing w:line="249" w:lineRule="auto"/>
        <w:rPr>
          <w:rFonts w:hint="default" w:ascii="Times New Roman" w:hAnsi="Times New Roman" w:cs="Times New Roman"/>
        </w:rPr>
      </w:pPr>
    </w:p>
    <w:p w14:paraId="4963DB8B">
      <w:pPr>
        <w:pStyle w:val="2"/>
        <w:spacing w:line="249" w:lineRule="auto"/>
        <w:rPr>
          <w:rFonts w:hint="default" w:ascii="Times New Roman" w:hAnsi="Times New Roman" w:cs="Times New Roman"/>
        </w:rPr>
      </w:pPr>
    </w:p>
    <w:p w14:paraId="792164BB">
      <w:pPr>
        <w:pStyle w:val="2"/>
        <w:spacing w:line="249" w:lineRule="auto"/>
        <w:rPr>
          <w:rFonts w:hint="default" w:ascii="Times New Roman" w:hAnsi="Times New Roman" w:cs="Times New Roman"/>
        </w:rPr>
      </w:pPr>
    </w:p>
    <w:p w14:paraId="5C59010B">
      <w:pPr>
        <w:pStyle w:val="2"/>
        <w:spacing w:line="249" w:lineRule="auto"/>
        <w:rPr>
          <w:rFonts w:hint="default" w:ascii="Times New Roman" w:hAnsi="Times New Roman" w:cs="Times New Roman"/>
        </w:rPr>
      </w:pPr>
    </w:p>
    <w:p w14:paraId="2F50191C">
      <w:pPr>
        <w:pStyle w:val="2"/>
        <w:spacing w:line="249" w:lineRule="auto"/>
        <w:rPr>
          <w:rFonts w:hint="default" w:ascii="Times New Roman" w:hAnsi="Times New Roman" w:cs="Times New Roman"/>
        </w:rPr>
      </w:pPr>
    </w:p>
    <w:p w14:paraId="453CFFEC">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Lado errado do tecido</w:t>
      </w:r>
    </w:p>
    <w:p w14:paraId="019D29A4">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Lado direito do tecido</w:t>
      </w:r>
    </w:p>
    <w:p w14:paraId="65CD5F62">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Linha da laçadeira superior</w:t>
      </w:r>
    </w:p>
    <w:p w14:paraId="7049B7B8">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Linha da laçadeira inferior</w:t>
      </w:r>
    </w:p>
    <w:p w14:paraId="530EDE1A">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Linha da agulha esquerda</w:t>
      </w:r>
    </w:p>
    <w:p w14:paraId="246A27D4">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sectPr>
          <w:footerReference r:id="rId30" w:type="default"/>
          <w:pgSz w:w="11906" w:h="16838"/>
          <w:pgMar w:top="400" w:right="739" w:bottom="459" w:left="702" w:header="0" w:footer="236" w:gutter="0"/>
          <w:cols w:space="720" w:num="1"/>
        </w:sectPr>
      </w:pPr>
      <w:r>
        <w:rPr>
          <w:rFonts w:hint="default" w:ascii="Times New Roman" w:hAnsi="Times New Roman" w:cs="Times New Roman"/>
          <w:color w:val="231F20"/>
          <w:spacing w:val="-1"/>
          <w:sz w:val="18"/>
          <w:szCs w:val="18"/>
        </w:rPr>
        <w:t>Linha da agulha direita</w:t>
      </w:r>
    </w:p>
    <w:p w14:paraId="4059C0A5">
      <w:pPr>
        <w:pStyle w:val="2"/>
        <w:spacing w:line="247" w:lineRule="auto"/>
        <w:rPr>
          <w:rFonts w:hint="default" w:ascii="Times New Roman" w:hAnsi="Times New Roman" w:cs="Times New Roman"/>
        </w:rPr>
      </w:pPr>
    </w:p>
    <w:p w14:paraId="69CBFA6C">
      <w:pPr>
        <w:pStyle w:val="2"/>
        <w:spacing w:line="247" w:lineRule="auto"/>
        <w:rPr>
          <w:rFonts w:hint="default" w:ascii="Times New Roman" w:hAnsi="Times New Roman" w:cs="Times New Roman"/>
        </w:rPr>
      </w:pPr>
    </w:p>
    <w:p w14:paraId="5A9055EF">
      <w:pPr>
        <w:pStyle w:val="2"/>
        <w:spacing w:line="247" w:lineRule="auto"/>
        <w:rPr>
          <w:rFonts w:hint="default" w:ascii="Times New Roman" w:hAnsi="Times New Roman" w:cs="Times New Roman"/>
        </w:rPr>
      </w:pPr>
    </w:p>
    <w:p w14:paraId="5C9021CC">
      <w:pPr>
        <w:pStyle w:val="2"/>
        <w:spacing w:line="247" w:lineRule="auto"/>
        <w:rPr>
          <w:rFonts w:hint="default" w:ascii="Times New Roman" w:hAnsi="Times New Roman" w:cs="Times New Roman"/>
        </w:rPr>
      </w:pPr>
    </w:p>
    <w:p w14:paraId="59E6F52C">
      <w:pPr>
        <w:pStyle w:val="2"/>
        <w:spacing w:line="247" w:lineRule="auto"/>
        <w:rPr>
          <w:rFonts w:hint="default" w:ascii="Times New Roman" w:hAnsi="Times New Roman" w:cs="Times New Roman"/>
        </w:rPr>
      </w:pPr>
    </w:p>
    <w:p w14:paraId="0DF0DF13">
      <w:pPr>
        <w:pStyle w:val="2"/>
        <w:spacing w:before="66" w:line="204" w:lineRule="auto"/>
        <w:ind w:left="379"/>
        <w:outlineLvl w:val="0"/>
        <w:rPr>
          <w:rFonts w:hint="default" w:ascii="Times New Roman" w:hAnsi="Times New Roman" w:cs="Times New Roman"/>
          <w:sz w:val="23"/>
          <w:szCs w:val="23"/>
        </w:rPr>
      </w:pPr>
      <w:r>
        <w:rPr>
          <w:rFonts w:hint="default" w:ascii="Times New Roman" w:hAnsi="Times New Roman" w:cs="Times New Roman"/>
          <w:b/>
          <w:bCs/>
          <w:color w:val="231F20"/>
          <w:spacing w:val="-2"/>
          <w:sz w:val="23"/>
          <w:szCs w:val="23"/>
        </w:rPr>
        <w:t>Exemplos de costura</w:t>
      </w:r>
    </w:p>
    <w:p w14:paraId="735CDE16">
      <w:pPr>
        <w:pStyle w:val="2"/>
        <w:spacing w:before="210" w:line="196" w:lineRule="auto"/>
        <w:ind w:left="377"/>
        <w:rPr>
          <w:rFonts w:hint="default" w:ascii="Times New Roman" w:hAnsi="Times New Roman" w:cs="Times New Roman"/>
          <w:sz w:val="20"/>
          <w:szCs w:val="20"/>
        </w:rPr>
      </w:pPr>
      <w:r>
        <w:rPr>
          <w:rFonts w:hint="default" w:ascii="Times New Roman" w:hAnsi="Times New Roman" w:cs="Times New Roman"/>
          <w:b/>
          <w:bCs/>
          <w:color w:val="231F20"/>
          <w:spacing w:val="-6"/>
          <w:sz w:val="20"/>
          <w:szCs w:val="20"/>
        </w:rPr>
        <w:t>Segurança de uma costura</w:t>
      </w:r>
    </w:p>
    <w:p w14:paraId="2EC605DA">
      <w:pPr>
        <w:pStyle w:val="2"/>
        <w:spacing w:line="280" w:lineRule="auto"/>
        <w:rPr>
          <w:rFonts w:hint="default" w:ascii="Times New Roman" w:hAnsi="Times New Roman" w:cs="Times New Roman"/>
        </w:rPr>
      </w:pPr>
    </w:p>
    <w:p w14:paraId="47CC106E">
      <w:pPr>
        <w:pStyle w:val="2"/>
        <w:spacing w:line="280"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2384" behindDoc="0" locked="0" layoutInCell="1" allowOverlap="1">
            <wp:simplePos x="0" y="0"/>
            <wp:positionH relativeFrom="column">
              <wp:posOffset>0</wp:posOffset>
            </wp:positionH>
            <wp:positionV relativeFrom="paragraph">
              <wp:posOffset>66675</wp:posOffset>
            </wp:positionV>
            <wp:extent cx="3411855" cy="7230110"/>
            <wp:effectExtent l="0" t="0" r="0" b="0"/>
            <wp:wrapNone/>
            <wp:docPr id="462" name="IM 462"/>
            <wp:cNvGraphicFramePr/>
            <a:graphic xmlns:a="http://schemas.openxmlformats.org/drawingml/2006/main">
              <a:graphicData uri="http://schemas.openxmlformats.org/drawingml/2006/picture">
                <pic:pic xmlns:pic="http://schemas.openxmlformats.org/drawingml/2006/picture">
                  <pic:nvPicPr>
                    <pic:cNvPr id="462" name="IM 462"/>
                    <pic:cNvPicPr/>
                  </pic:nvPicPr>
                  <pic:blipFill>
                    <a:blip r:embed="rId272"/>
                    <a:stretch>
                      <a:fillRect/>
                    </a:stretch>
                  </pic:blipFill>
                  <pic:spPr>
                    <a:xfrm>
                      <a:off x="0" y="0"/>
                      <a:ext cx="3411796" cy="7229942"/>
                    </a:xfrm>
                    <a:prstGeom prst="rect">
                      <a:avLst/>
                    </a:prstGeom>
                  </pic:spPr>
                </pic:pic>
              </a:graphicData>
            </a:graphic>
          </wp:anchor>
        </w:drawing>
      </w:r>
    </w:p>
    <w:p w14:paraId="15DCCD91">
      <w:pPr>
        <w:pStyle w:val="2"/>
        <w:spacing w:before="192" w:line="233" w:lineRule="exact"/>
        <w:ind w:left="5444"/>
        <w:rPr>
          <w:rFonts w:hint="default" w:ascii="Times New Roman" w:hAnsi="Times New Roman" w:cs="Times New Roman"/>
          <w:color w:val="231F20"/>
          <w:position w:val="5"/>
          <w:sz w:val="18"/>
          <w:szCs w:val="18"/>
        </w:rPr>
      </w:pPr>
      <w:r>
        <w:rPr>
          <w:rFonts w:hint="default" w:ascii="Times New Roman" w:hAnsi="Times New Roman" w:cs="Times New Roman"/>
          <w:color w:val="231F20"/>
          <w:position w:val="5"/>
          <w:sz w:val="18"/>
          <w:szCs w:val="18"/>
        </w:rPr>
        <w:t>Início da costura</w:t>
      </w:r>
    </w:p>
    <w:p w14:paraId="2F739184">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position w:val="5"/>
          <w:sz w:val="18"/>
          <w:szCs w:val="18"/>
        </w:rPr>
        <w:drawing>
          <wp:inline distT="0" distB="0" distL="0" distR="0">
            <wp:extent cx="45720" cy="43180"/>
            <wp:effectExtent l="0" t="0" r="0" b="0"/>
            <wp:docPr id="464" name="IM 464"/>
            <wp:cNvGraphicFramePr/>
            <a:graphic xmlns:a="http://schemas.openxmlformats.org/drawingml/2006/main">
              <a:graphicData uri="http://schemas.openxmlformats.org/drawingml/2006/picture">
                <pic:pic xmlns:pic="http://schemas.openxmlformats.org/drawingml/2006/picture">
                  <pic:nvPicPr>
                    <pic:cNvPr id="464" name="IM 464"/>
                    <pic:cNvPicPr/>
                  </pic:nvPicPr>
                  <pic:blipFill>
                    <a:blip r:embed="rId273"/>
                    <a:stretch>
                      <a:fillRect/>
                    </a:stretch>
                  </pic:blipFill>
                  <pic:spPr>
                    <a:xfrm>
                      <a:off x="0" y="0"/>
                      <a:ext cx="45973" cy="43565"/>
                    </a:xfrm>
                    <a:prstGeom prst="rect">
                      <a:avLst/>
                    </a:prstGeom>
                  </pic:spPr>
                </pic:pic>
              </a:graphicData>
            </a:graphic>
          </wp:inline>
        </w:drawing>
      </w:r>
      <w:r>
        <w:rPr>
          <w:rFonts w:hint="default" w:ascii="Times New Roman" w:hAnsi="Times New Roman" w:cs="Times New Roman"/>
          <w:color w:val="231F20"/>
          <w:spacing w:val="2"/>
          <w:position w:val="2"/>
          <w:sz w:val="18"/>
          <w:szCs w:val="18"/>
        </w:rPr>
        <w:t xml:space="preserve">    </w:t>
      </w:r>
      <w:r>
        <w:rPr>
          <w:rFonts w:hint="default" w:ascii="Times New Roman" w:hAnsi="Times New Roman" w:cs="Times New Roman"/>
          <w:color w:val="231F20"/>
          <w:spacing w:val="-1"/>
          <w:position w:val="2"/>
          <w:sz w:val="18"/>
          <w:szCs w:val="18"/>
        </w:rPr>
        <w:t>Costure para formar uma corrente de 4 cm/1,5" (1).</w:t>
      </w:r>
    </w:p>
    <w:p w14:paraId="5D4E67E0">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66" name="IM 466"/>
            <wp:cNvGraphicFramePr/>
            <a:graphic xmlns:a="http://schemas.openxmlformats.org/drawingml/2006/main">
              <a:graphicData uri="http://schemas.openxmlformats.org/drawingml/2006/picture">
                <pic:pic xmlns:pic="http://schemas.openxmlformats.org/drawingml/2006/picture">
                  <pic:nvPicPr>
                    <pic:cNvPr id="466" name="IM 466"/>
                    <pic:cNvPicPr/>
                  </pic:nvPicPr>
                  <pic:blipFill>
                    <a:blip r:embed="rId274"/>
                    <a:stretch>
                      <a:fillRect/>
                    </a:stretch>
                  </pic:blipFill>
                  <pic:spPr>
                    <a:xfrm>
                      <a:off x="0" y="0"/>
                      <a:ext cx="45973" cy="43566"/>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Posicione o tecido e costure um ponto.</w:t>
      </w:r>
    </w:p>
    <w:p w14:paraId="138713D6">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68" name="IM 468"/>
            <wp:cNvGraphicFramePr/>
            <a:graphic xmlns:a="http://schemas.openxmlformats.org/drawingml/2006/main">
              <a:graphicData uri="http://schemas.openxmlformats.org/drawingml/2006/picture">
                <pic:pic xmlns:pic="http://schemas.openxmlformats.org/drawingml/2006/picture">
                  <pic:nvPicPr>
                    <pic:cNvPr id="468" name="IM 468"/>
                    <pic:cNvPicPr/>
                  </pic:nvPicPr>
                  <pic:blipFill>
                    <a:blip r:embed="rId275"/>
                    <a:stretch>
                      <a:fillRect/>
                    </a:stretch>
                  </pic:blipFill>
                  <pic:spPr>
                    <a:xfrm>
                      <a:off x="0" y="0"/>
                      <a:ext cx="45973" cy="44522"/>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Desça as agulhas. </w:t>
      </w:r>
    </w:p>
    <w:p w14:paraId="0229A49E">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t xml:space="preserve"> </w:t>
      </w: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70" name="IM 470"/>
            <wp:cNvGraphicFramePr/>
            <a:graphic xmlns:a="http://schemas.openxmlformats.org/drawingml/2006/main">
              <a:graphicData uri="http://schemas.openxmlformats.org/drawingml/2006/picture">
                <pic:pic xmlns:pic="http://schemas.openxmlformats.org/drawingml/2006/picture">
                  <pic:nvPicPr>
                    <pic:cNvPr id="470" name="IM 470"/>
                    <pic:cNvPicPr/>
                  </pic:nvPicPr>
                  <pic:blipFill>
                    <a:blip r:embed="rId276"/>
                    <a:stretch>
                      <a:fillRect/>
                    </a:stretch>
                  </pic:blipFill>
                  <pic:spPr>
                    <a:xfrm>
                      <a:off x="0" y="0"/>
                      <a:ext cx="45973" cy="44522"/>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w:t>
      </w:r>
      <w:r>
        <w:rPr>
          <w:rFonts w:hint="default" w:ascii="Times New Roman" w:hAnsi="Times New Roman" w:eastAsia="宋体" w:cs="Times New Roman"/>
          <w:color w:val="231F20"/>
          <w:spacing w:val="-1"/>
          <w:position w:val="2"/>
          <w:sz w:val="18"/>
          <w:szCs w:val="18"/>
          <w:lang w:val="en-US" w:eastAsia="zh-CN"/>
        </w:rPr>
        <w:t xml:space="preserve"> </w:t>
      </w:r>
      <w:r>
        <w:rPr>
          <w:rFonts w:hint="default" w:ascii="Times New Roman" w:hAnsi="Times New Roman" w:cs="Times New Roman"/>
          <w:color w:val="231F20"/>
          <w:spacing w:val="-1"/>
          <w:position w:val="2"/>
          <w:sz w:val="18"/>
          <w:szCs w:val="18"/>
        </w:rPr>
        <w:t xml:space="preserve"> Levante o calcador.</w:t>
      </w:r>
    </w:p>
    <w:p w14:paraId="2C444FDF">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72" name="IM 472"/>
            <wp:cNvGraphicFramePr/>
            <a:graphic xmlns:a="http://schemas.openxmlformats.org/drawingml/2006/main">
              <a:graphicData uri="http://schemas.openxmlformats.org/drawingml/2006/picture">
                <pic:pic xmlns:pic="http://schemas.openxmlformats.org/drawingml/2006/picture">
                  <pic:nvPicPr>
                    <pic:cNvPr id="472" name="IM 472"/>
                    <pic:cNvPicPr/>
                  </pic:nvPicPr>
                  <pic:blipFill>
                    <a:blip r:embed="rId277"/>
                    <a:stretch>
                      <a:fillRect/>
                    </a:stretch>
                  </pic:blipFill>
                  <pic:spPr>
                    <a:xfrm>
                      <a:off x="0" y="0"/>
                      <a:ext cx="45973" cy="4343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Puxe a corrente de linha suavemente para a esquerda e coloque-a na frente, sob o calcador.</w:t>
      </w:r>
    </w:p>
    <w:p w14:paraId="1AF7BA5A">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74" name="IM 474"/>
            <wp:cNvGraphicFramePr/>
            <a:graphic xmlns:a="http://schemas.openxmlformats.org/drawingml/2006/main">
              <a:graphicData uri="http://schemas.openxmlformats.org/drawingml/2006/picture">
                <pic:pic xmlns:pic="http://schemas.openxmlformats.org/drawingml/2006/picture">
                  <pic:nvPicPr>
                    <pic:cNvPr id="474" name="IM 474"/>
                    <pic:cNvPicPr/>
                  </pic:nvPicPr>
                  <pic:blipFill>
                    <a:blip r:embed="rId278"/>
                    <a:stretch>
                      <a:fillRect/>
                    </a:stretch>
                  </pic:blipFill>
                  <pic:spPr>
                    <a:xfrm>
                      <a:off x="0" y="0"/>
                      <a:ext cx="45973" cy="43565"/>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Baixe o calcador. </w:t>
      </w:r>
    </w:p>
    <w:p w14:paraId="74EF87A2">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085"/>
            <wp:effectExtent l="0" t="0" r="0" b="0"/>
            <wp:docPr id="476" name="IM 476"/>
            <wp:cNvGraphicFramePr/>
            <a:graphic xmlns:a="http://schemas.openxmlformats.org/drawingml/2006/main">
              <a:graphicData uri="http://schemas.openxmlformats.org/drawingml/2006/picture">
                <pic:pic xmlns:pic="http://schemas.openxmlformats.org/drawingml/2006/picture">
                  <pic:nvPicPr>
                    <pic:cNvPr id="476" name="IM 476"/>
                    <pic:cNvPicPr/>
                  </pic:nvPicPr>
                  <pic:blipFill>
                    <a:blip r:embed="rId279"/>
                    <a:stretch>
                      <a:fillRect/>
                    </a:stretch>
                  </pic:blipFill>
                  <pic:spPr>
                    <a:xfrm>
                      <a:off x="0" y="0"/>
                      <a:ext cx="45973" cy="45311"/>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Costure sobre a corrente de linha (2).</w:t>
      </w:r>
    </w:p>
    <w:p w14:paraId="6C0FB657">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085"/>
            <wp:effectExtent l="0" t="0" r="0" b="0"/>
            <wp:docPr id="478" name="IM 478"/>
            <wp:cNvGraphicFramePr/>
            <a:graphic xmlns:a="http://schemas.openxmlformats.org/drawingml/2006/main">
              <a:graphicData uri="http://schemas.openxmlformats.org/drawingml/2006/picture">
                <pic:pic xmlns:pic="http://schemas.openxmlformats.org/drawingml/2006/picture">
                  <pic:nvPicPr>
                    <pic:cNvPr id="478" name="IM 478"/>
                    <pic:cNvPicPr/>
                  </pic:nvPicPr>
                  <pic:blipFill>
                    <a:blip r:embed="rId280"/>
                    <a:stretch>
                      <a:fillRect/>
                    </a:stretch>
                  </pic:blipFill>
                  <pic:spPr>
                    <a:xfrm>
                      <a:off x="0" y="0"/>
                      <a:ext cx="45973" cy="45519"/>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w:t>
      </w:r>
      <w:r>
        <w:rPr>
          <w:rFonts w:hint="default" w:ascii="Times New Roman" w:hAnsi="Times New Roman" w:eastAsia="宋体" w:cs="Times New Roman"/>
          <w:color w:val="231F20"/>
          <w:spacing w:val="-1"/>
          <w:position w:val="2"/>
          <w:sz w:val="18"/>
          <w:szCs w:val="18"/>
          <w:lang w:val="en-US" w:eastAsia="zh-CN"/>
        </w:rPr>
        <w:t xml:space="preserve"> </w:t>
      </w:r>
      <w:r>
        <w:rPr>
          <w:rFonts w:hint="default" w:ascii="Times New Roman" w:hAnsi="Times New Roman" w:cs="Times New Roman"/>
          <w:color w:val="231F20"/>
          <w:spacing w:val="-1"/>
          <w:position w:val="2"/>
          <w:sz w:val="18"/>
          <w:szCs w:val="18"/>
        </w:rPr>
        <w:t>Após aproximadamente 2 cm/1", corte o excesso.</w:t>
      </w:r>
    </w:p>
    <w:p w14:paraId="6C86ADDB">
      <w:pPr>
        <w:spacing w:before="84"/>
        <w:rPr>
          <w:rFonts w:hint="default" w:ascii="Times New Roman" w:hAnsi="Times New Roman" w:cs="Times New Roman"/>
        </w:rPr>
      </w:pPr>
    </w:p>
    <w:p w14:paraId="68A35DDF">
      <w:pPr>
        <w:spacing w:before="83"/>
        <w:rPr>
          <w:rFonts w:hint="default" w:ascii="Times New Roman" w:hAnsi="Times New Roman" w:cs="Times New Roman"/>
        </w:rPr>
      </w:pPr>
    </w:p>
    <w:tbl>
      <w:tblPr>
        <w:tblStyle w:val="7"/>
        <w:tblW w:w="5308" w:type="dxa"/>
        <w:tblInd w:w="545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50"/>
        <w:gridCol w:w="217"/>
        <w:gridCol w:w="4541"/>
      </w:tblGrid>
      <w:tr w14:paraId="417DAA3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trPr>
        <w:tc>
          <w:tcPr>
            <w:tcW w:w="550" w:type="dxa"/>
            <w:tcBorders>
              <w:left w:val="single" w:color="231F20" w:sz="4" w:space="0"/>
              <w:right w:val="nil"/>
            </w:tcBorders>
            <w:vAlign w:val="top"/>
          </w:tcPr>
          <w:p w14:paraId="4FA83509">
            <w:pPr>
              <w:spacing w:before="159" w:line="387" w:lineRule="exact"/>
              <w:ind w:left="71"/>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217" w:type="dxa"/>
            <w:tcBorders>
              <w:left w:val="nil"/>
              <w:right w:val="nil"/>
            </w:tcBorders>
            <w:vAlign w:val="top"/>
          </w:tcPr>
          <w:p w14:paraId="44725A1A">
            <w:pPr>
              <w:pStyle w:val="8"/>
              <w:spacing w:line="242" w:lineRule="auto"/>
              <w:rPr>
                <w:rFonts w:hint="default" w:ascii="Times New Roman" w:hAnsi="Times New Roman" w:cs="Times New Roman"/>
                <w:sz w:val="21"/>
              </w:rPr>
            </w:pPr>
          </w:p>
          <w:p w14:paraId="6878C5E3">
            <w:pPr>
              <w:spacing w:line="73" w:lineRule="exact"/>
              <w:ind w:firstLine="78"/>
              <w:rPr>
                <w:rFonts w:hint="default" w:ascii="Times New Roman" w:hAnsi="Times New Roman" w:cs="Times New Roman"/>
              </w:rPr>
            </w:pPr>
            <w:r>
              <w:rPr>
                <w:rFonts w:hint="default" w:ascii="Times New Roman" w:hAnsi="Times New Roman" w:cs="Times New Roman"/>
                <w:position w:val="-1"/>
              </w:rPr>
              <w:drawing>
                <wp:inline distT="0" distB="0" distL="0" distR="0">
                  <wp:extent cx="45720" cy="45720"/>
                  <wp:effectExtent l="0" t="0" r="0" b="0"/>
                  <wp:docPr id="480" name="IM 480"/>
                  <wp:cNvGraphicFramePr/>
                  <a:graphic xmlns:a="http://schemas.openxmlformats.org/drawingml/2006/main">
                    <a:graphicData uri="http://schemas.openxmlformats.org/drawingml/2006/picture">
                      <pic:pic xmlns:pic="http://schemas.openxmlformats.org/drawingml/2006/picture">
                        <pic:nvPicPr>
                          <pic:cNvPr id="480" name="IM 480"/>
                          <pic:cNvPicPr/>
                        </pic:nvPicPr>
                        <pic:blipFill>
                          <a:blip r:embed="rId281"/>
                          <a:stretch>
                            <a:fillRect/>
                          </a:stretch>
                        </pic:blipFill>
                        <pic:spPr>
                          <a:xfrm>
                            <a:off x="0" y="0"/>
                            <a:ext cx="45973" cy="45973"/>
                          </a:xfrm>
                          <a:prstGeom prst="rect">
                            <a:avLst/>
                          </a:prstGeom>
                        </pic:spPr>
                      </pic:pic>
                    </a:graphicData>
                  </a:graphic>
                </wp:inline>
              </w:drawing>
            </w:r>
          </w:p>
        </w:tc>
        <w:tc>
          <w:tcPr>
            <w:tcW w:w="4541" w:type="dxa"/>
            <w:tcBorders>
              <w:left w:val="nil"/>
              <w:right w:val="single" w:color="231F20" w:sz="4" w:space="0"/>
            </w:tcBorders>
            <w:vAlign w:val="top"/>
          </w:tcPr>
          <w:p w14:paraId="70431112">
            <w:pPr>
              <w:pStyle w:val="8"/>
              <w:spacing w:before="144" w:line="291" w:lineRule="auto"/>
              <w:ind w:left="63" w:right="251" w:hanging="3"/>
              <w:rPr>
                <w:rFonts w:hint="default" w:ascii="Times New Roman" w:hAnsi="Times New Roman" w:cs="Times New Roman"/>
              </w:rPr>
            </w:pPr>
            <w:r>
              <w:rPr>
                <w:rFonts w:hint="default" w:ascii="Times New Roman" w:hAnsi="Times New Roman" w:cs="Times New Roman"/>
                <w:color w:val="231F20"/>
                <w:spacing w:val="2"/>
              </w:rPr>
              <w:t>Ajuste a posição de cima/baixo da agulha afundando o calcanhar no controle do pé.</w:t>
            </w:r>
          </w:p>
        </w:tc>
      </w:tr>
    </w:tbl>
    <w:p w14:paraId="699A6785">
      <w:pPr>
        <w:pStyle w:val="2"/>
        <w:spacing w:line="275" w:lineRule="auto"/>
        <w:rPr>
          <w:rFonts w:hint="default" w:ascii="Times New Roman" w:hAnsi="Times New Roman" w:cs="Times New Roman"/>
        </w:rPr>
      </w:pPr>
    </w:p>
    <w:p w14:paraId="75A6F0E1">
      <w:pPr>
        <w:pStyle w:val="2"/>
        <w:spacing w:line="275" w:lineRule="auto"/>
        <w:rPr>
          <w:rFonts w:hint="default" w:ascii="Times New Roman" w:hAnsi="Times New Roman" w:cs="Times New Roman"/>
        </w:rPr>
      </w:pPr>
    </w:p>
    <w:p w14:paraId="47D0935C">
      <w:pPr>
        <w:pStyle w:val="2"/>
        <w:spacing w:line="275" w:lineRule="auto"/>
        <w:rPr>
          <w:rFonts w:hint="default" w:ascii="Times New Roman" w:hAnsi="Times New Roman" w:cs="Times New Roman"/>
        </w:rPr>
      </w:pPr>
    </w:p>
    <w:p w14:paraId="62FDD7AE">
      <w:pPr>
        <w:pStyle w:val="2"/>
        <w:spacing w:line="276" w:lineRule="auto"/>
        <w:rPr>
          <w:rFonts w:hint="default" w:ascii="Times New Roman" w:hAnsi="Times New Roman" w:cs="Times New Roman"/>
        </w:rPr>
      </w:pPr>
    </w:p>
    <w:p w14:paraId="37EC1FB2">
      <w:pPr>
        <w:pStyle w:val="2"/>
        <w:spacing w:line="276" w:lineRule="auto"/>
        <w:rPr>
          <w:rFonts w:hint="default" w:ascii="Times New Roman" w:hAnsi="Times New Roman" w:cs="Times New Roman"/>
        </w:rPr>
      </w:pPr>
    </w:p>
    <w:p w14:paraId="4C84E904">
      <w:pPr>
        <w:pStyle w:val="2"/>
        <w:spacing w:before="192" w:line="255" w:lineRule="auto"/>
        <w:ind w:left="5444" w:right="2803"/>
        <w:rPr>
          <w:rFonts w:hint="default" w:ascii="Times New Roman" w:hAnsi="Times New Roman" w:cs="Times New Roman"/>
          <w:color w:val="231F20"/>
          <w:position w:val="2"/>
          <w:sz w:val="18"/>
          <w:szCs w:val="18"/>
        </w:rPr>
      </w:pPr>
      <w:r>
        <w:rPr>
          <w:rFonts w:hint="default" w:ascii="Times New Roman" w:hAnsi="Times New Roman" w:cs="Times New Roman"/>
          <w:color w:val="231F20"/>
          <w:position w:val="2"/>
          <w:sz w:val="18"/>
          <w:szCs w:val="18"/>
        </w:rPr>
        <w:t>Fim da costura</w:t>
      </w:r>
    </w:p>
    <w:p w14:paraId="4C3C3F1E">
      <w:pPr>
        <w:pStyle w:val="2"/>
        <w:spacing w:before="192" w:line="233" w:lineRule="exact"/>
        <w:ind w:left="5444"/>
        <w:rPr>
          <w:rFonts w:hint="default" w:ascii="Times New Roman" w:hAnsi="Times New Roman" w:eastAsia="宋体" w:cs="Times New Roman"/>
          <w:color w:val="231F20"/>
          <w:spacing w:val="-1"/>
          <w:position w:val="2"/>
          <w:sz w:val="18"/>
          <w:szCs w:val="18"/>
          <w:lang w:val="en-US" w:eastAsia="zh-CN"/>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82" name="IM 482"/>
            <wp:cNvGraphicFramePr/>
            <a:graphic xmlns:a="http://schemas.openxmlformats.org/drawingml/2006/main">
              <a:graphicData uri="http://schemas.openxmlformats.org/drawingml/2006/picture">
                <pic:pic xmlns:pic="http://schemas.openxmlformats.org/drawingml/2006/picture">
                  <pic:nvPicPr>
                    <pic:cNvPr id="482" name="IM 482"/>
                    <pic:cNvPicPr/>
                  </pic:nvPicPr>
                  <pic:blipFill>
                    <a:blip r:embed="rId28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Costure até o final da costura.</w:t>
      </w:r>
      <w:r>
        <w:rPr>
          <w:rFonts w:hint="default" w:ascii="Times New Roman" w:hAnsi="Times New Roman" w:eastAsia="宋体" w:cs="Times New Roman"/>
          <w:color w:val="231F20"/>
          <w:spacing w:val="-1"/>
          <w:position w:val="2"/>
          <w:sz w:val="18"/>
          <w:szCs w:val="18"/>
          <w:lang w:val="en-US" w:eastAsia="zh-CN"/>
        </w:rPr>
        <w:t xml:space="preserve"> </w:t>
      </w:r>
    </w:p>
    <w:p w14:paraId="722E6E5E">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84" name="IM 484"/>
            <wp:cNvGraphicFramePr/>
            <a:graphic xmlns:a="http://schemas.openxmlformats.org/drawingml/2006/main">
              <a:graphicData uri="http://schemas.openxmlformats.org/drawingml/2006/picture">
                <pic:pic xmlns:pic="http://schemas.openxmlformats.org/drawingml/2006/picture">
                  <pic:nvPicPr>
                    <pic:cNvPr id="484" name="IM 484"/>
                    <pic:cNvPicPr/>
                  </pic:nvPicPr>
                  <pic:blipFill>
                    <a:blip r:embed="rId28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w:t>
      </w:r>
      <w:r>
        <w:rPr>
          <w:rFonts w:hint="default" w:ascii="Times New Roman" w:hAnsi="Times New Roman" w:eastAsia="宋体" w:cs="Times New Roman"/>
          <w:color w:val="231F20"/>
          <w:spacing w:val="-1"/>
          <w:position w:val="2"/>
          <w:sz w:val="18"/>
          <w:szCs w:val="18"/>
          <w:lang w:val="en-US" w:eastAsia="zh-CN"/>
        </w:rPr>
        <w:t xml:space="preserve"> Levante as agulhas.</w:t>
      </w:r>
    </w:p>
    <w:p w14:paraId="7ADD09E1">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86" name="IM 486"/>
            <wp:cNvGraphicFramePr/>
            <a:graphic xmlns:a="http://schemas.openxmlformats.org/drawingml/2006/main">
              <a:graphicData uri="http://schemas.openxmlformats.org/drawingml/2006/picture">
                <pic:pic xmlns:pic="http://schemas.openxmlformats.org/drawingml/2006/picture">
                  <pic:nvPicPr>
                    <pic:cNvPr id="486" name="IM 486"/>
                    <pic:cNvPicPr/>
                  </pic:nvPicPr>
                  <pic:blipFill>
                    <a:blip r:embed="rId284"/>
                    <a:stretch>
                      <a:fillRect/>
                    </a:stretch>
                  </pic:blipFill>
                  <pic:spPr>
                    <a:xfrm>
                      <a:off x="0" y="0"/>
                      <a:ext cx="45973" cy="43566"/>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Levante o calcador.</w:t>
      </w:r>
    </w:p>
    <w:p w14:paraId="513C6C0A">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0640"/>
            <wp:effectExtent l="0" t="0" r="0" b="0"/>
            <wp:docPr id="488" name="IM 488"/>
            <wp:cNvGraphicFramePr/>
            <a:graphic xmlns:a="http://schemas.openxmlformats.org/drawingml/2006/main">
              <a:graphicData uri="http://schemas.openxmlformats.org/drawingml/2006/picture">
                <pic:pic xmlns:pic="http://schemas.openxmlformats.org/drawingml/2006/picture">
                  <pic:nvPicPr>
                    <pic:cNvPr id="488" name="IM 488"/>
                    <pic:cNvPicPr/>
                  </pic:nvPicPr>
                  <pic:blipFill>
                    <a:blip r:embed="rId285"/>
                    <a:stretch>
                      <a:fillRect/>
                    </a:stretch>
                  </pic:blipFill>
                  <pic:spPr>
                    <a:xfrm>
                      <a:off x="0" y="0"/>
                      <a:ext cx="45973" cy="41158"/>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Puxe o trabalho cuidadosamente para trás.</w:t>
      </w:r>
    </w:p>
    <w:p w14:paraId="4D4E152F">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90" name="IM 490"/>
            <wp:cNvGraphicFramePr/>
            <a:graphic xmlns:a="http://schemas.openxmlformats.org/drawingml/2006/main">
              <a:graphicData uri="http://schemas.openxmlformats.org/drawingml/2006/picture">
                <pic:pic xmlns:pic="http://schemas.openxmlformats.org/drawingml/2006/picture">
                  <pic:nvPicPr>
                    <pic:cNvPr id="490" name="IM 490"/>
                    <pic:cNvPicPr/>
                  </pic:nvPicPr>
                  <pic:blipFill>
                    <a:blip r:embed="rId286"/>
                    <a:stretch>
                      <a:fillRect/>
                    </a:stretch>
                  </pic:blipFill>
                  <pic:spPr>
                    <a:xfrm>
                      <a:off x="0" y="0"/>
                      <a:ext cx="45973" cy="4470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Vire a costura e coloque-a sob o calcador (3) para que as agulhas entrem no tecido com o primeiro ponto.</w:t>
      </w:r>
    </w:p>
    <w:p w14:paraId="57E70A40">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92" name="IM 492"/>
            <wp:cNvGraphicFramePr/>
            <a:graphic xmlns:a="http://schemas.openxmlformats.org/drawingml/2006/main">
              <a:graphicData uri="http://schemas.openxmlformats.org/drawingml/2006/picture">
                <pic:pic xmlns:pic="http://schemas.openxmlformats.org/drawingml/2006/picture">
                  <pic:nvPicPr>
                    <pic:cNvPr id="492" name="IM 492"/>
                    <pic:cNvPicPr/>
                  </pic:nvPicPr>
                  <pic:blipFill>
                    <a:blip r:embed="rId287"/>
                    <a:stretch>
                      <a:fillRect/>
                    </a:stretch>
                  </pic:blipFill>
                  <pic:spPr>
                    <a:xfrm>
                      <a:off x="0" y="0"/>
                      <a:ext cx="45973" cy="43566"/>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Baixe o calcador.</w:t>
      </w:r>
    </w:p>
    <w:p w14:paraId="6C294231">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94" name="IM 494"/>
            <wp:cNvGraphicFramePr/>
            <a:graphic xmlns:a="http://schemas.openxmlformats.org/drawingml/2006/main">
              <a:graphicData uri="http://schemas.openxmlformats.org/drawingml/2006/picture">
                <pic:pic xmlns:pic="http://schemas.openxmlformats.org/drawingml/2006/picture">
                  <pic:nvPicPr>
                    <pic:cNvPr id="494" name="IM 494"/>
                    <pic:cNvPicPr/>
                  </pic:nvPicPr>
                  <pic:blipFill>
                    <a:blip r:embed="rId288"/>
                    <a:stretch>
                      <a:fillRect/>
                    </a:stretch>
                  </pic:blipFill>
                  <pic:spPr>
                    <a:xfrm>
                      <a:off x="0" y="0"/>
                      <a:ext cx="45973" cy="44528"/>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Costure cuidadosamente sobre os pontos anteriores (sem cortar) por cerca de 2-3 cm/1,5".</w:t>
      </w:r>
    </w:p>
    <w:p w14:paraId="1D5807E8">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96" name="IM 496"/>
            <wp:cNvGraphicFramePr/>
            <a:graphic xmlns:a="http://schemas.openxmlformats.org/drawingml/2006/main">
              <a:graphicData uri="http://schemas.openxmlformats.org/drawingml/2006/picture">
                <pic:pic xmlns:pic="http://schemas.openxmlformats.org/drawingml/2006/picture">
                  <pic:nvPicPr>
                    <pic:cNvPr id="496" name="IM 496"/>
                    <pic:cNvPicPr/>
                  </pic:nvPicPr>
                  <pic:blipFill>
                    <a:blip r:embed="rId28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Vire o trabalho para a esquerda e costure uma corrente de linha adicional (não no tecido). (4)</w:t>
      </w:r>
    </w:p>
    <w:p w14:paraId="1291889F">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98" name="IM 498"/>
            <wp:cNvGraphicFramePr/>
            <a:graphic xmlns:a="http://schemas.openxmlformats.org/drawingml/2006/main">
              <a:graphicData uri="http://schemas.openxmlformats.org/drawingml/2006/picture">
                <pic:pic xmlns:pic="http://schemas.openxmlformats.org/drawingml/2006/picture">
                  <pic:nvPicPr>
                    <pic:cNvPr id="498" name="IM 498"/>
                    <pic:cNvPicPr/>
                  </pic:nvPicPr>
                  <pic:blipFill>
                    <a:blip r:embed="rId29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Puxe a corrente de linha de trás sobre o cortador de linha (5).</w:t>
      </w:r>
    </w:p>
    <w:p w14:paraId="25E3E98D">
      <w:pPr>
        <w:spacing w:line="245" w:lineRule="exact"/>
        <w:rPr>
          <w:rFonts w:hint="default" w:ascii="Times New Roman" w:hAnsi="Times New Roman" w:cs="Times New Roman"/>
          <w:sz w:val="18"/>
          <w:szCs w:val="18"/>
        </w:rPr>
        <w:sectPr>
          <w:footerReference r:id="rId31" w:type="default"/>
          <w:pgSz w:w="11906" w:h="16838"/>
          <w:pgMar w:top="400" w:right="568" w:bottom="459" w:left="566" w:header="0" w:footer="236" w:gutter="0"/>
          <w:cols w:space="720" w:num="1"/>
        </w:sectPr>
      </w:pPr>
    </w:p>
    <w:p w14:paraId="3451C4CC">
      <w:pPr>
        <w:spacing w:before="29"/>
        <w:rPr>
          <w:rFonts w:hint="default" w:ascii="Times New Roman" w:hAnsi="Times New Roman" w:cs="Times New Roman"/>
        </w:rPr>
      </w:pPr>
    </w:p>
    <w:p w14:paraId="7CDA7E42">
      <w:pPr>
        <w:spacing w:before="29"/>
        <w:rPr>
          <w:rFonts w:hint="default" w:ascii="Times New Roman" w:hAnsi="Times New Roman" w:cs="Times New Roman"/>
        </w:rPr>
      </w:pPr>
    </w:p>
    <w:p w14:paraId="6BFEC215">
      <w:pPr>
        <w:spacing w:before="29"/>
        <w:rPr>
          <w:rFonts w:hint="default" w:ascii="Times New Roman" w:hAnsi="Times New Roman" w:cs="Times New Roman"/>
        </w:rPr>
      </w:pPr>
    </w:p>
    <w:p w14:paraId="1951EEAB">
      <w:pPr>
        <w:spacing w:before="29"/>
        <w:rPr>
          <w:rFonts w:hint="default" w:ascii="Times New Roman" w:hAnsi="Times New Roman" w:cs="Times New Roman"/>
        </w:rPr>
      </w:pPr>
    </w:p>
    <w:p w14:paraId="5B049A90">
      <w:pPr>
        <w:spacing w:before="29"/>
        <w:rPr>
          <w:rFonts w:hint="default" w:ascii="Times New Roman" w:hAnsi="Times New Roman" w:cs="Times New Roman"/>
        </w:rPr>
      </w:pPr>
    </w:p>
    <w:p w14:paraId="2B4157BE">
      <w:pPr>
        <w:spacing w:before="29"/>
        <w:rPr>
          <w:rFonts w:hint="default" w:ascii="Times New Roman" w:hAnsi="Times New Roman" w:cs="Times New Roman"/>
        </w:rPr>
      </w:pPr>
    </w:p>
    <w:p w14:paraId="315F5018">
      <w:pPr>
        <w:spacing w:before="28"/>
        <w:rPr>
          <w:rFonts w:hint="default" w:ascii="Times New Roman" w:hAnsi="Times New Roman" w:cs="Times New Roman"/>
        </w:rPr>
      </w:pPr>
    </w:p>
    <w:tbl>
      <w:tblPr>
        <w:tblStyle w:val="7"/>
        <w:tblW w:w="10441"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648"/>
        <w:gridCol w:w="6793"/>
      </w:tblGrid>
      <w:tr w14:paraId="07EF2D4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98" w:hRule="atLeast"/>
        </w:trPr>
        <w:tc>
          <w:tcPr>
            <w:tcW w:w="3648" w:type="dxa"/>
            <w:vAlign w:val="top"/>
          </w:tcPr>
          <w:p w14:paraId="71ADF928">
            <w:pPr>
              <w:pStyle w:val="8"/>
              <w:spacing w:before="2" w:line="196" w:lineRule="auto"/>
              <w:ind w:left="142"/>
              <w:jc w:val="center"/>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Segurando a corrente de linha</w:t>
            </w:r>
          </w:p>
        </w:tc>
        <w:tc>
          <w:tcPr>
            <w:tcW w:w="6793" w:type="dxa"/>
            <w:vAlign w:val="top"/>
          </w:tcPr>
          <w:p w14:paraId="1F38588B">
            <w:pPr>
              <w:pStyle w:val="8"/>
              <w:rPr>
                <w:rFonts w:hint="default" w:ascii="Times New Roman" w:hAnsi="Times New Roman" w:cs="Times New Roman"/>
                <w:sz w:val="21"/>
              </w:rPr>
            </w:pPr>
          </w:p>
        </w:tc>
      </w:tr>
      <w:tr w14:paraId="717B271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794" w:hRule="atLeast"/>
        </w:trPr>
        <w:tc>
          <w:tcPr>
            <w:tcW w:w="3648" w:type="dxa"/>
            <w:vAlign w:val="top"/>
          </w:tcPr>
          <w:p w14:paraId="530EA647">
            <w:pPr>
              <w:pStyle w:val="8"/>
              <w:rPr>
                <w:rFonts w:hint="default" w:ascii="Times New Roman" w:hAnsi="Times New Roman" w:cs="Times New Roman"/>
                <w:sz w:val="21"/>
              </w:rPr>
            </w:pPr>
          </w:p>
        </w:tc>
        <w:tc>
          <w:tcPr>
            <w:tcW w:w="6793" w:type="dxa"/>
            <w:vAlign w:val="top"/>
          </w:tcPr>
          <w:p w14:paraId="682F100D">
            <w:pPr>
              <w:pStyle w:val="8"/>
              <w:spacing w:before="205" w:line="270" w:lineRule="auto"/>
              <w:ind w:left="336" w:hanging="287"/>
              <w:rPr>
                <w:rFonts w:hint="default" w:ascii="Times New Roman" w:hAnsi="Times New Roman" w:cs="Times New Roman"/>
              </w:rPr>
            </w:pPr>
            <w:r>
              <w:rPr>
                <w:rFonts w:hint="default" w:ascii="Times New Roman" w:hAnsi="Times New Roman" w:cs="Times New Roman"/>
                <w:color w:val="231F20"/>
                <w:position w:val="3"/>
              </w:rPr>
              <w:drawing>
                <wp:inline distT="0" distB="0" distL="0" distR="0">
                  <wp:extent cx="45720" cy="45720"/>
                  <wp:effectExtent l="0" t="0" r="0" b="0"/>
                  <wp:docPr id="500" name="IM 500"/>
                  <wp:cNvGraphicFramePr/>
                  <a:graphic xmlns:a="http://schemas.openxmlformats.org/drawingml/2006/main">
                    <a:graphicData uri="http://schemas.openxmlformats.org/drawingml/2006/picture">
                      <pic:pic xmlns:pic="http://schemas.openxmlformats.org/drawingml/2006/picture">
                        <pic:nvPicPr>
                          <pic:cNvPr id="500" name="IM 500"/>
                          <pic:cNvPicPr/>
                        </pic:nvPicPr>
                        <pic:blipFill>
                          <a:blip r:embed="rId291"/>
                          <a:stretch>
                            <a:fillRect/>
                          </a:stretch>
                        </pic:blipFill>
                        <pic:spPr>
                          <a:xfrm>
                            <a:off x="0" y="0"/>
                            <a:ext cx="45970" cy="45973"/>
                          </a:xfrm>
                          <a:prstGeom prst="rect">
                            <a:avLst/>
                          </a:prstGeom>
                        </pic:spPr>
                      </pic:pic>
                    </a:graphicData>
                  </a:graphic>
                </wp:inline>
              </w:drawing>
            </w:r>
            <w:r>
              <w:rPr>
                <w:rFonts w:hint="default" w:ascii="Times New Roman" w:hAnsi="Times New Roman" w:cs="Times New Roman"/>
                <w:color w:val="231F20"/>
                <w:spacing w:val="4"/>
              </w:rPr>
              <w:t xml:space="preserve">    Deixe uma corrente de 12 cm/5" no início e no final da costura para que possa ser amarrada ou puxada através dos primeiros/últimos pontos com uma agulha de remendar</w:t>
            </w:r>
          </w:p>
        </w:tc>
      </w:tr>
      <w:tr w14:paraId="59B36D1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23" w:hRule="atLeast"/>
        </w:trPr>
        <w:tc>
          <w:tcPr>
            <w:tcW w:w="3648" w:type="dxa"/>
            <w:vAlign w:val="top"/>
          </w:tcPr>
          <w:p w14:paraId="2FE27D1B">
            <w:pPr>
              <w:pStyle w:val="8"/>
              <w:spacing w:line="265" w:lineRule="auto"/>
              <w:rPr>
                <w:rFonts w:hint="default" w:ascii="Times New Roman" w:hAnsi="Times New Roman" w:cs="Times New Roman"/>
                <w:sz w:val="21"/>
              </w:rPr>
            </w:pPr>
          </w:p>
          <w:p w14:paraId="43E606D4">
            <w:pPr>
              <w:pStyle w:val="8"/>
              <w:spacing w:line="265" w:lineRule="auto"/>
              <w:rPr>
                <w:rFonts w:hint="default" w:ascii="Times New Roman" w:hAnsi="Times New Roman" w:cs="Times New Roman"/>
                <w:sz w:val="21"/>
              </w:rPr>
            </w:pPr>
          </w:p>
          <w:p w14:paraId="41ADE050">
            <w:pPr>
              <w:pStyle w:val="8"/>
              <w:spacing w:line="266" w:lineRule="auto"/>
              <w:rPr>
                <w:rFonts w:hint="default" w:ascii="Times New Roman" w:hAnsi="Times New Roman" w:cs="Times New Roman"/>
                <w:sz w:val="21"/>
              </w:rPr>
            </w:pPr>
          </w:p>
          <w:p w14:paraId="4F3ECDE4">
            <w:pPr>
              <w:pStyle w:val="8"/>
              <w:spacing w:line="266" w:lineRule="auto"/>
              <w:rPr>
                <w:rFonts w:hint="default" w:ascii="Times New Roman" w:hAnsi="Times New Roman" w:cs="Times New Roman"/>
                <w:sz w:val="21"/>
              </w:rPr>
            </w:pPr>
          </w:p>
          <w:p w14:paraId="41975ABC">
            <w:pPr>
              <w:pStyle w:val="8"/>
              <w:spacing w:before="57" w:line="193" w:lineRule="auto"/>
              <w:ind w:left="149"/>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93408" behindDoc="1" locked="0" layoutInCell="1" allowOverlap="1">
                  <wp:simplePos x="0" y="0"/>
                  <wp:positionH relativeFrom="column">
                    <wp:posOffset>0</wp:posOffset>
                  </wp:positionH>
                  <wp:positionV relativeFrom="paragraph">
                    <wp:posOffset>-1802765</wp:posOffset>
                  </wp:positionV>
                  <wp:extent cx="2284730" cy="6071235"/>
                  <wp:effectExtent l="0" t="0" r="0" b="0"/>
                  <wp:wrapNone/>
                  <wp:docPr id="502" name="IM 502"/>
                  <wp:cNvGraphicFramePr/>
                  <a:graphic xmlns:a="http://schemas.openxmlformats.org/drawingml/2006/main">
                    <a:graphicData uri="http://schemas.openxmlformats.org/drawingml/2006/picture">
                      <pic:pic xmlns:pic="http://schemas.openxmlformats.org/drawingml/2006/picture">
                        <pic:nvPicPr>
                          <pic:cNvPr id="502" name="IM 502"/>
                          <pic:cNvPicPr/>
                        </pic:nvPicPr>
                        <pic:blipFill>
                          <a:blip r:embed="rId292"/>
                          <a:stretch>
                            <a:fillRect/>
                          </a:stretch>
                        </pic:blipFill>
                        <pic:spPr>
                          <a:xfrm>
                            <a:off x="0" y="0"/>
                            <a:ext cx="2284775" cy="6071195"/>
                          </a:xfrm>
                          <a:prstGeom prst="rect">
                            <a:avLst/>
                          </a:prstGeom>
                        </pic:spPr>
                      </pic:pic>
                    </a:graphicData>
                  </a:graphic>
                </wp:anchor>
              </w:drawing>
            </w:r>
            <w:r>
              <w:rPr>
                <w:rFonts w:hint="default" w:ascii="Times New Roman" w:hAnsi="Times New Roman" w:cs="Times New Roman"/>
                <w:color w:val="231F20"/>
                <w:spacing w:val="1"/>
                <w:sz w:val="20"/>
                <w:szCs w:val="20"/>
              </w:rPr>
              <w:t>Desfazendo pontos</w:t>
            </w:r>
          </w:p>
        </w:tc>
        <w:tc>
          <w:tcPr>
            <w:tcW w:w="6793" w:type="dxa"/>
            <w:vAlign w:val="top"/>
          </w:tcPr>
          <w:p w14:paraId="2332DF1C">
            <w:pPr>
              <w:pStyle w:val="8"/>
              <w:rPr>
                <w:rFonts w:hint="default" w:ascii="Times New Roman" w:hAnsi="Times New Roman" w:cs="Times New Roman"/>
                <w:sz w:val="21"/>
              </w:rPr>
            </w:pPr>
          </w:p>
        </w:tc>
      </w:tr>
      <w:tr w14:paraId="12548B3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521" w:hRule="atLeast"/>
        </w:trPr>
        <w:tc>
          <w:tcPr>
            <w:tcW w:w="3648" w:type="dxa"/>
            <w:vAlign w:val="top"/>
          </w:tcPr>
          <w:p w14:paraId="6558C715">
            <w:pPr>
              <w:pStyle w:val="8"/>
              <w:rPr>
                <w:rFonts w:hint="default" w:ascii="Times New Roman" w:hAnsi="Times New Roman" w:cs="Times New Roman"/>
                <w:sz w:val="21"/>
              </w:rPr>
            </w:pPr>
          </w:p>
        </w:tc>
        <w:tc>
          <w:tcPr>
            <w:tcW w:w="6793" w:type="dxa"/>
            <w:vAlign w:val="top"/>
          </w:tcPr>
          <w:p w14:paraId="3F23080B">
            <w:pPr>
              <w:pStyle w:val="8"/>
              <w:spacing w:before="110" w:line="270" w:lineRule="auto"/>
              <w:ind w:left="111" w:right="34" w:hanging="57"/>
              <w:rPr>
                <w:rFonts w:hint="default" w:ascii="Times New Roman" w:hAnsi="Times New Roman" w:cs="Times New Roman"/>
              </w:rPr>
            </w:pPr>
            <w:r>
              <w:rPr>
                <w:rFonts w:hint="default" w:ascii="Times New Roman" w:hAnsi="Times New Roman" w:cs="Times New Roman"/>
                <w:color w:val="231F20"/>
              </w:rPr>
              <w:t>Para remover pontos já costurados, corte a(s) linha(s) da agulha em intervalos e puxe a(s) linha(s) da laçadeira.</w:t>
            </w:r>
          </w:p>
        </w:tc>
      </w:tr>
      <w:tr w14:paraId="4EA030C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11" w:hRule="atLeast"/>
        </w:trPr>
        <w:tc>
          <w:tcPr>
            <w:tcW w:w="3648" w:type="dxa"/>
            <w:vAlign w:val="top"/>
          </w:tcPr>
          <w:p w14:paraId="4FF60CC2">
            <w:pPr>
              <w:pStyle w:val="8"/>
              <w:spacing w:line="295" w:lineRule="auto"/>
              <w:rPr>
                <w:rFonts w:hint="default" w:ascii="Times New Roman" w:hAnsi="Times New Roman" w:cs="Times New Roman"/>
                <w:sz w:val="21"/>
              </w:rPr>
            </w:pPr>
          </w:p>
          <w:p w14:paraId="6FA8C7C3">
            <w:pPr>
              <w:pStyle w:val="8"/>
              <w:spacing w:line="295" w:lineRule="auto"/>
              <w:rPr>
                <w:rFonts w:hint="default" w:ascii="Times New Roman" w:hAnsi="Times New Roman" w:cs="Times New Roman"/>
                <w:sz w:val="21"/>
              </w:rPr>
            </w:pPr>
          </w:p>
          <w:p w14:paraId="15A2465A">
            <w:pPr>
              <w:pStyle w:val="8"/>
              <w:spacing w:line="295" w:lineRule="auto"/>
              <w:rPr>
                <w:rFonts w:hint="default" w:ascii="Times New Roman" w:hAnsi="Times New Roman" w:cs="Times New Roman"/>
                <w:sz w:val="21"/>
              </w:rPr>
            </w:pPr>
          </w:p>
          <w:p w14:paraId="67AC76CF">
            <w:pPr>
              <w:pStyle w:val="8"/>
              <w:spacing w:before="58" w:line="196" w:lineRule="auto"/>
              <w:ind w:left="142"/>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Costurando cantos</w:t>
            </w:r>
          </w:p>
        </w:tc>
        <w:tc>
          <w:tcPr>
            <w:tcW w:w="6793" w:type="dxa"/>
            <w:vAlign w:val="top"/>
          </w:tcPr>
          <w:p w14:paraId="0F0C2D48">
            <w:pPr>
              <w:pStyle w:val="8"/>
              <w:rPr>
                <w:rFonts w:hint="default" w:ascii="Times New Roman" w:hAnsi="Times New Roman" w:cs="Times New Roman"/>
                <w:sz w:val="21"/>
              </w:rPr>
            </w:pPr>
          </w:p>
        </w:tc>
      </w:tr>
      <w:tr w14:paraId="099A357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22" w:hRule="atLeast"/>
        </w:trPr>
        <w:tc>
          <w:tcPr>
            <w:tcW w:w="3648" w:type="dxa"/>
            <w:vAlign w:val="top"/>
          </w:tcPr>
          <w:p w14:paraId="22B7818D">
            <w:pPr>
              <w:pStyle w:val="8"/>
              <w:rPr>
                <w:rFonts w:hint="default" w:ascii="Times New Roman" w:hAnsi="Times New Roman" w:cs="Times New Roman"/>
                <w:sz w:val="21"/>
              </w:rPr>
            </w:pPr>
          </w:p>
        </w:tc>
        <w:tc>
          <w:tcPr>
            <w:tcW w:w="6793" w:type="dxa"/>
            <w:vMerge w:val="restart"/>
            <w:vAlign w:val="top"/>
          </w:tcPr>
          <w:p w14:paraId="6B9C1D2F">
            <w:pPr>
              <w:pStyle w:val="8"/>
              <w:numPr>
                <w:ilvl w:val="0"/>
                <w:numId w:val="5"/>
              </w:numPr>
              <w:spacing w:before="73" w:line="246" w:lineRule="exact"/>
              <w:ind w:left="425" w:leftChars="0" w:hanging="425" w:firstLineChars="0"/>
              <w:jc w:val="left"/>
              <w:rPr>
                <w:rFonts w:hint="default" w:ascii="Times New Roman" w:hAnsi="Times New Roman" w:cs="Times New Roman"/>
                <w:color w:val="231F20"/>
                <w:position w:val="3"/>
              </w:rPr>
            </w:pPr>
            <w:r>
              <w:rPr>
                <w:rFonts w:hint="default" w:ascii="Times New Roman" w:hAnsi="Times New Roman" w:cs="Times New Roman"/>
                <w:color w:val="231F20"/>
                <w:position w:val="3"/>
              </w:rPr>
              <w:t>Ao chegar na borda do tecido, pare de costurar (com a agulha para cima).</w:t>
            </w:r>
          </w:p>
          <w:p w14:paraId="2AF00C5B">
            <w:pPr>
              <w:pStyle w:val="8"/>
              <w:numPr>
                <w:ilvl w:val="0"/>
                <w:numId w:val="5"/>
              </w:numPr>
              <w:spacing w:before="73" w:line="246" w:lineRule="exact"/>
              <w:ind w:left="425" w:leftChars="0" w:hanging="425" w:firstLineChars="0"/>
              <w:jc w:val="left"/>
              <w:rPr>
                <w:rFonts w:hint="default" w:ascii="Times New Roman" w:hAnsi="Times New Roman" w:cs="Times New Roman"/>
                <w:color w:val="231F20"/>
                <w:position w:val="3"/>
              </w:rPr>
            </w:pPr>
            <w:r>
              <w:rPr>
                <w:rFonts w:hint="default" w:ascii="Times New Roman" w:hAnsi="Times New Roman" w:cs="Times New Roman"/>
                <w:color w:val="231F20"/>
                <w:position w:val="3"/>
              </w:rPr>
              <w:t>Levante o calcador e puxe suavemente a corrente de linha. Vire o tecido, baixe o calcador e comece a costurar na nova direção.</w:t>
            </w:r>
          </w:p>
          <w:p w14:paraId="575E9B17">
            <w:pPr>
              <w:pStyle w:val="8"/>
              <w:numPr>
                <w:ilvl w:val="0"/>
                <w:numId w:val="5"/>
              </w:numPr>
              <w:spacing w:before="169" w:line="292" w:lineRule="auto"/>
              <w:ind w:left="425" w:leftChars="0" w:right="641" w:hanging="425" w:firstLineChars="0"/>
              <w:jc w:val="left"/>
              <w:rPr>
                <w:rFonts w:hint="default" w:ascii="Times New Roman" w:hAnsi="Times New Roman" w:cs="Times New Roman"/>
              </w:rPr>
            </w:pPr>
            <w:r>
              <w:rPr>
                <w:rFonts w:hint="default" w:ascii="Times New Roman" w:hAnsi="Times New Roman" w:cs="Times New Roman"/>
                <w:color w:val="231F20"/>
                <w:position w:val="3"/>
              </w:rPr>
              <w:t>Ao fazer overlock e aparar ao mesmo tempo, corte o tecido ao longo da nova linha de costura por cerca de 1,5"/3 cm antes do canto.</w:t>
            </w:r>
          </w:p>
        </w:tc>
      </w:tr>
      <w:tr w14:paraId="5E1CB47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4" w:hRule="atLeast"/>
        </w:trPr>
        <w:tc>
          <w:tcPr>
            <w:tcW w:w="3648" w:type="dxa"/>
            <w:vAlign w:val="top"/>
          </w:tcPr>
          <w:p w14:paraId="4C38303F">
            <w:pPr>
              <w:pStyle w:val="8"/>
              <w:rPr>
                <w:rFonts w:hint="default" w:ascii="Times New Roman" w:hAnsi="Times New Roman" w:cs="Times New Roman"/>
                <w:sz w:val="21"/>
              </w:rPr>
            </w:pPr>
          </w:p>
        </w:tc>
        <w:tc>
          <w:tcPr>
            <w:tcW w:w="6793" w:type="dxa"/>
            <w:vMerge w:val="continue"/>
            <w:vAlign w:val="top"/>
          </w:tcPr>
          <w:p w14:paraId="4DCB40A0">
            <w:pPr>
              <w:pStyle w:val="8"/>
              <w:spacing w:before="30" w:line="246" w:lineRule="exact"/>
              <w:ind w:left="56"/>
              <w:rPr>
                <w:rFonts w:hint="default" w:ascii="Times New Roman" w:hAnsi="Times New Roman" w:cs="Times New Roman"/>
              </w:rPr>
            </w:pPr>
          </w:p>
        </w:tc>
      </w:tr>
      <w:tr w14:paraId="6403329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3" w:hRule="atLeast"/>
        </w:trPr>
        <w:tc>
          <w:tcPr>
            <w:tcW w:w="3648" w:type="dxa"/>
            <w:vAlign w:val="top"/>
          </w:tcPr>
          <w:p w14:paraId="55D07254">
            <w:pPr>
              <w:pStyle w:val="8"/>
              <w:rPr>
                <w:rFonts w:hint="default" w:ascii="Times New Roman" w:hAnsi="Times New Roman" w:cs="Times New Roman"/>
                <w:sz w:val="21"/>
              </w:rPr>
            </w:pPr>
          </w:p>
        </w:tc>
        <w:tc>
          <w:tcPr>
            <w:tcW w:w="6793" w:type="dxa"/>
            <w:vMerge w:val="continue"/>
            <w:vAlign w:val="top"/>
          </w:tcPr>
          <w:p w14:paraId="5269274B">
            <w:pPr>
              <w:pStyle w:val="8"/>
              <w:spacing w:before="47" w:line="235" w:lineRule="exact"/>
              <w:ind w:left="323"/>
              <w:rPr>
                <w:rFonts w:hint="default" w:ascii="Times New Roman" w:hAnsi="Times New Roman" w:cs="Times New Roman"/>
              </w:rPr>
            </w:pPr>
          </w:p>
        </w:tc>
      </w:tr>
    </w:tbl>
    <w:p w14:paraId="747AE4A4">
      <w:pPr>
        <w:pStyle w:val="2"/>
        <w:rPr>
          <w:rFonts w:hint="default" w:ascii="Times New Roman" w:hAnsi="Times New Roman" w:cs="Times New Roman"/>
        </w:rPr>
      </w:pPr>
    </w:p>
    <w:p w14:paraId="1A9F3845">
      <w:pPr>
        <w:rPr>
          <w:rFonts w:hint="default" w:ascii="Times New Roman" w:hAnsi="Times New Roman" w:cs="Times New Roman"/>
        </w:rPr>
        <w:sectPr>
          <w:footerReference r:id="rId32" w:type="default"/>
          <w:pgSz w:w="11906" w:h="16838"/>
          <w:pgMar w:top="400" w:right="749" w:bottom="459" w:left="714" w:header="0" w:footer="236" w:gutter="0"/>
          <w:cols w:space="720" w:num="1"/>
        </w:sectPr>
      </w:pPr>
    </w:p>
    <w:p w14:paraId="0514EC4C">
      <w:pPr>
        <w:pStyle w:val="2"/>
        <w:spacing w:before="55" w:line="204" w:lineRule="auto"/>
        <w:ind w:left="363"/>
        <w:rPr>
          <w:rFonts w:hint="default" w:ascii="Times New Roman" w:hAnsi="Times New Roman" w:cs="Times New Roman"/>
          <w:sz w:val="19"/>
          <w:szCs w:val="19"/>
        </w:rPr>
      </w:pPr>
      <w:r>
        <w:rPr>
          <w:rFonts w:hint="default" w:ascii="Times New Roman" w:hAnsi="Times New Roman" w:cs="Times New Roman"/>
          <w:b/>
          <w:bCs/>
          <w:color w:val="231F20"/>
          <w:spacing w:val="-1"/>
          <w:sz w:val="19"/>
          <w:szCs w:val="19"/>
        </w:rPr>
        <w:t>Efeitos decorativos</w:t>
      </w:r>
    </w:p>
    <w:p w14:paraId="4DE3068A">
      <w:pPr>
        <w:pStyle w:val="2"/>
        <w:spacing w:line="34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4432" behindDoc="0" locked="0" layoutInCell="1" allowOverlap="1">
            <wp:simplePos x="0" y="0"/>
            <wp:positionH relativeFrom="column">
              <wp:posOffset>0</wp:posOffset>
            </wp:positionH>
            <wp:positionV relativeFrom="paragraph">
              <wp:posOffset>217170</wp:posOffset>
            </wp:positionV>
            <wp:extent cx="2273935" cy="6545580"/>
            <wp:effectExtent l="0" t="0" r="0" b="0"/>
            <wp:wrapNone/>
            <wp:docPr id="504" name="IM 504"/>
            <wp:cNvGraphicFramePr/>
            <a:graphic xmlns:a="http://schemas.openxmlformats.org/drawingml/2006/main">
              <a:graphicData uri="http://schemas.openxmlformats.org/drawingml/2006/picture">
                <pic:pic xmlns:pic="http://schemas.openxmlformats.org/drawingml/2006/picture">
                  <pic:nvPicPr>
                    <pic:cNvPr id="504" name="IM 504"/>
                    <pic:cNvPicPr/>
                  </pic:nvPicPr>
                  <pic:blipFill>
                    <a:blip r:embed="rId293"/>
                    <a:stretch>
                      <a:fillRect/>
                    </a:stretch>
                  </pic:blipFill>
                  <pic:spPr>
                    <a:xfrm>
                      <a:off x="0" y="0"/>
                      <a:ext cx="2274023" cy="6545535"/>
                    </a:xfrm>
                    <a:prstGeom prst="rect">
                      <a:avLst/>
                    </a:prstGeom>
                  </pic:spPr>
                </pic:pic>
              </a:graphicData>
            </a:graphic>
          </wp:anchor>
        </w:drawing>
      </w:r>
    </w:p>
    <w:p w14:paraId="60F55BE9">
      <w:pPr>
        <w:pStyle w:val="2"/>
        <w:spacing w:before="49" w:line="271" w:lineRule="auto"/>
        <w:ind w:left="3715" w:right="6" w:firstLine="13"/>
        <w:jc w:val="both"/>
        <w:rPr>
          <w:rFonts w:hint="default" w:ascii="Times New Roman" w:hAnsi="Times New Roman" w:cs="Times New Roman"/>
          <w:sz w:val="17"/>
          <w:szCs w:val="17"/>
        </w:rPr>
      </w:pPr>
      <w:r>
        <w:rPr>
          <w:rFonts w:hint="default" w:ascii="Times New Roman" w:hAnsi="Times New Roman" w:cs="Times New Roman"/>
          <w:color w:val="231F20"/>
          <w:spacing w:val="3"/>
          <w:sz w:val="17"/>
          <w:szCs w:val="17"/>
        </w:rPr>
        <w:t>Além do overlock normal, esta máquina também pode ser utilizada para uma série de aplicações decorativas, como costura decorativa, costuras justapostas, pregas ou confeccionar tiras de trança decorativa.</w:t>
      </w:r>
    </w:p>
    <w:p w14:paraId="02593BBC">
      <w:pPr>
        <w:pStyle w:val="2"/>
        <w:spacing w:line="269" w:lineRule="auto"/>
        <w:rPr>
          <w:rFonts w:hint="default" w:ascii="Times New Roman" w:hAnsi="Times New Roman" w:cs="Times New Roman"/>
        </w:rPr>
      </w:pPr>
    </w:p>
    <w:p w14:paraId="68C5630C">
      <w:pPr>
        <w:pStyle w:val="2"/>
        <w:spacing w:line="269" w:lineRule="auto"/>
        <w:rPr>
          <w:rFonts w:hint="default" w:ascii="Times New Roman" w:hAnsi="Times New Roman" w:cs="Times New Roman"/>
        </w:rPr>
      </w:pPr>
    </w:p>
    <w:p w14:paraId="5EF8CBE9">
      <w:pPr>
        <w:pStyle w:val="2"/>
        <w:spacing w:line="270" w:lineRule="auto"/>
        <w:rPr>
          <w:rFonts w:hint="default" w:ascii="Times New Roman" w:hAnsi="Times New Roman" w:cs="Times New Roman"/>
        </w:rPr>
      </w:pPr>
    </w:p>
    <w:p w14:paraId="78E21945">
      <w:pPr>
        <w:pStyle w:val="2"/>
        <w:spacing w:before="49" w:line="205" w:lineRule="auto"/>
        <w:ind w:left="3726"/>
        <w:rPr>
          <w:rFonts w:hint="default" w:ascii="Times New Roman" w:hAnsi="Times New Roman" w:cs="Times New Roman"/>
          <w:sz w:val="17"/>
          <w:szCs w:val="17"/>
        </w:rPr>
      </w:pPr>
      <w:r>
        <w:rPr>
          <w:rFonts w:hint="default" w:ascii="Times New Roman" w:hAnsi="Times New Roman" w:cs="Times New Roman"/>
          <w:b/>
          <w:bCs/>
          <w:color w:val="231F20"/>
          <w:spacing w:val="-4"/>
          <w:sz w:val="17"/>
          <w:szCs w:val="17"/>
        </w:rPr>
        <w:t>Costura decorativa</w:t>
      </w:r>
    </w:p>
    <w:p w14:paraId="3F58877C">
      <w:pPr>
        <w:pStyle w:val="2"/>
        <w:spacing w:before="63" w:line="293" w:lineRule="auto"/>
        <w:ind w:left="3718" w:right="49" w:firstLine="9"/>
        <w:rPr>
          <w:rFonts w:hint="default" w:ascii="Times New Roman" w:hAnsi="Times New Roman" w:cs="Times New Roman"/>
          <w:b/>
          <w:bCs/>
          <w:color w:val="231F20"/>
          <w:spacing w:val="5"/>
          <w:sz w:val="17"/>
          <w:szCs w:val="17"/>
        </w:rPr>
      </w:pPr>
      <w:r>
        <w:rPr>
          <w:rFonts w:hint="default" w:ascii="Times New Roman" w:hAnsi="Times New Roman" w:eastAsia="宋体" w:cs="Times New Roman"/>
          <w:b/>
          <w:bCs/>
          <w:color w:val="231F20"/>
          <w:spacing w:val="5"/>
          <w:sz w:val="17"/>
          <w:szCs w:val="17"/>
          <w:lang w:val="en-US" w:eastAsia="zh-CN"/>
        </w:rPr>
        <w:t xml:space="preserve">- </w:t>
      </w:r>
      <w:r>
        <w:rPr>
          <w:rFonts w:hint="default" w:ascii="Times New Roman" w:hAnsi="Times New Roman" w:cs="Times New Roman"/>
          <w:b/>
          <w:bCs/>
          <w:color w:val="231F20"/>
          <w:spacing w:val="5"/>
          <w:sz w:val="17"/>
          <w:szCs w:val="17"/>
        </w:rPr>
        <w:t>Usando apenas duas linhas ou usando três linhas (flatlock).</w:t>
      </w:r>
    </w:p>
    <w:p w14:paraId="6AC65505">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Dobre o tecido ao longo da linha a ser costurada e faça o overlock na borda dobrada, assegurando-se de não cortar a dobra. Desative a faca</w:t>
      </w:r>
    </w:p>
    <w:p w14:paraId="30A7244C">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Desdobre o tecido, puxe as extremidades das linhas para o lado de baixo e pressione.</w:t>
      </w:r>
    </w:p>
    <w:p w14:paraId="490D587C">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 xml:space="preserve">Para um efeito decorativo, use linha decorativa ou fio de bordar nas laçadeiras. </w:t>
      </w:r>
    </w:p>
    <w:p w14:paraId="6F99BD6D">
      <w:pPr>
        <w:pStyle w:val="2"/>
        <w:spacing w:line="354" w:lineRule="auto"/>
        <w:rPr>
          <w:rFonts w:hint="default" w:ascii="Times New Roman" w:hAnsi="Times New Roman" w:cs="Times New Roman"/>
        </w:rPr>
      </w:pPr>
    </w:p>
    <w:p w14:paraId="65DD128A">
      <w:pPr>
        <w:pStyle w:val="2"/>
        <w:spacing w:before="49" w:line="205" w:lineRule="auto"/>
        <w:ind w:left="3726"/>
        <w:rPr>
          <w:rFonts w:hint="default" w:ascii="Times New Roman" w:hAnsi="Times New Roman" w:cs="Times New Roman"/>
          <w:b/>
          <w:bCs/>
          <w:color w:val="231F20"/>
          <w:spacing w:val="-4"/>
          <w:sz w:val="17"/>
          <w:szCs w:val="17"/>
        </w:rPr>
      </w:pPr>
      <w:r>
        <w:rPr>
          <w:rFonts w:hint="default" w:ascii="Times New Roman" w:hAnsi="Times New Roman" w:cs="Times New Roman"/>
          <w:b/>
          <w:bCs/>
          <w:color w:val="231F20"/>
          <w:spacing w:val="-4"/>
          <w:sz w:val="17"/>
          <w:szCs w:val="17"/>
        </w:rPr>
        <w:t>Costuras justapostas</w:t>
      </w:r>
    </w:p>
    <w:p w14:paraId="0EAEE0DE">
      <w:pPr>
        <w:pStyle w:val="2"/>
        <w:tabs>
          <w:tab w:val="left" w:pos="3826"/>
        </w:tabs>
        <w:spacing w:before="30" w:line="246" w:lineRule="exact"/>
        <w:ind w:left="3712"/>
        <w:rPr>
          <w:rFonts w:hint="default" w:ascii="Times New Roman" w:hAnsi="Times New Roman" w:cs="Times New Roman"/>
          <w:sz w:val="17"/>
          <w:szCs w:val="17"/>
        </w:rPr>
      </w:pPr>
      <w:r>
        <w:rPr>
          <w:rFonts w:hint="default" w:ascii="Times New Roman" w:hAnsi="Times New Roman" w:eastAsia="宋体" w:cs="Times New Roman"/>
          <w:b/>
          <w:bCs/>
          <w:color w:val="231F20"/>
          <w:spacing w:val="-3"/>
          <w:position w:val="3"/>
          <w:sz w:val="17"/>
          <w:szCs w:val="17"/>
          <w:lang w:val="en-US" w:eastAsia="zh-CN"/>
        </w:rPr>
        <w:t>-Usando apenas duas linhas ou usando três linhas (flatlock).</w:t>
      </w:r>
    </w:p>
    <w:p w14:paraId="13412E3F">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Coloque dois pedaços de tecido com os lados errados juntos e faça o overlock na borda. Desdobre e pressione.</w:t>
      </w:r>
    </w:p>
    <w:p w14:paraId="7E61EF7F">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Usando tecidos e linhas de cores diferentes, pode-se alcançar um agradável efeito de “patchwork”.</w:t>
      </w:r>
    </w:p>
    <w:p w14:paraId="24B91196">
      <w:pPr>
        <w:pStyle w:val="2"/>
        <w:spacing w:line="275" w:lineRule="auto"/>
        <w:rPr>
          <w:rFonts w:hint="default" w:ascii="Times New Roman" w:hAnsi="Times New Roman" w:cs="Times New Roman"/>
        </w:rPr>
      </w:pPr>
    </w:p>
    <w:p w14:paraId="336C3AB2">
      <w:pPr>
        <w:pStyle w:val="2"/>
        <w:spacing w:line="275" w:lineRule="auto"/>
        <w:rPr>
          <w:rFonts w:hint="default" w:ascii="Times New Roman" w:hAnsi="Times New Roman" w:cs="Times New Roman"/>
        </w:rPr>
      </w:pPr>
    </w:p>
    <w:p w14:paraId="59286E85">
      <w:pPr>
        <w:pStyle w:val="2"/>
        <w:spacing w:before="49" w:line="205" w:lineRule="auto"/>
        <w:ind w:left="3726"/>
        <w:rPr>
          <w:rFonts w:hint="default" w:ascii="Times New Roman" w:hAnsi="Times New Roman" w:cs="Times New Roman"/>
          <w:sz w:val="17"/>
          <w:szCs w:val="17"/>
        </w:rPr>
      </w:pPr>
      <w:r>
        <w:rPr>
          <w:rFonts w:hint="default" w:ascii="Times New Roman" w:hAnsi="Times New Roman" w:cs="Times New Roman"/>
          <w:b/>
          <w:bCs/>
          <w:color w:val="231F20"/>
          <w:spacing w:val="-4"/>
          <w:sz w:val="17"/>
          <w:szCs w:val="17"/>
        </w:rPr>
        <w:t>Pregas</w:t>
      </w:r>
    </w:p>
    <w:p w14:paraId="3A8DF7BB">
      <w:pPr>
        <w:pStyle w:val="2"/>
        <w:tabs>
          <w:tab w:val="left" w:pos="3826"/>
        </w:tabs>
        <w:spacing w:before="30" w:line="246" w:lineRule="exact"/>
        <w:ind w:left="3712"/>
        <w:rPr>
          <w:rFonts w:hint="default" w:ascii="Times New Roman" w:hAnsi="Times New Roman" w:eastAsia="宋体" w:cs="Times New Roman"/>
          <w:b/>
          <w:bCs/>
          <w:color w:val="231F20"/>
          <w:spacing w:val="-3"/>
          <w:position w:val="3"/>
          <w:sz w:val="17"/>
          <w:szCs w:val="17"/>
          <w:lang w:val="en-US" w:eastAsia="zh-CN"/>
        </w:rPr>
      </w:pPr>
      <w:r>
        <w:rPr>
          <w:rFonts w:hint="default" w:ascii="Times New Roman" w:hAnsi="Times New Roman" w:eastAsia="宋体" w:cs="Times New Roman"/>
          <w:b/>
          <w:bCs/>
          <w:color w:val="231F20"/>
          <w:spacing w:val="-3"/>
          <w:position w:val="3"/>
          <w:sz w:val="17"/>
          <w:szCs w:val="17"/>
          <w:lang w:val="en-US" w:eastAsia="zh-CN"/>
        </w:rPr>
        <w:t>-Usando três linhas.</w:t>
      </w:r>
    </w:p>
    <w:p w14:paraId="5501A1AE">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Dobre o tecido ao longo de uma linha a ser pregada e faça o overlock ao longo da borda dobrada, assegurando-se de não cortar a borda dobrada do tecido. Desative a faca.</w:t>
      </w:r>
      <w:r>
        <w:rPr>
          <w:rFonts w:hint="default" w:ascii="Times New Roman" w:hAnsi="Times New Roman" w:cs="Times New Roman"/>
          <w:color w:val="231F20"/>
          <w:spacing w:val="5"/>
          <w:sz w:val="17"/>
          <w:szCs w:val="17"/>
          <w:lang w:val="en-US" w:eastAsia="zh-CN"/>
        </w:rPr>
        <w:t xml:space="preserve"> </w:t>
      </w:r>
      <w:r>
        <w:rPr>
          <w:rFonts w:hint="default" w:ascii="Times New Roman" w:hAnsi="Times New Roman" w:cs="Times New Roman"/>
          <w:color w:val="231F20"/>
          <w:spacing w:val="5"/>
          <w:sz w:val="17"/>
          <w:szCs w:val="17"/>
        </w:rPr>
        <w:t>Puxe as extremidades das linhas para o lado de baixo e pressione.</w:t>
      </w:r>
    </w:p>
    <w:p w14:paraId="5157EE5F">
      <w:pPr>
        <w:pStyle w:val="2"/>
        <w:spacing w:line="249" w:lineRule="auto"/>
        <w:rPr>
          <w:rFonts w:hint="default" w:ascii="Times New Roman" w:hAnsi="Times New Roman" w:cs="Times New Roman"/>
        </w:rPr>
      </w:pPr>
    </w:p>
    <w:p w14:paraId="2EFC770C">
      <w:pPr>
        <w:pStyle w:val="2"/>
        <w:spacing w:line="249" w:lineRule="auto"/>
        <w:rPr>
          <w:rFonts w:hint="default" w:ascii="Times New Roman" w:hAnsi="Times New Roman" w:cs="Times New Roman"/>
        </w:rPr>
      </w:pPr>
    </w:p>
    <w:p w14:paraId="2F19AD6C">
      <w:pPr>
        <w:pStyle w:val="2"/>
        <w:tabs>
          <w:tab w:val="left" w:pos="3826"/>
        </w:tabs>
        <w:spacing w:before="30" w:line="246" w:lineRule="exact"/>
        <w:ind w:left="3712"/>
        <w:rPr>
          <w:rFonts w:hint="default" w:ascii="Times New Roman" w:hAnsi="Times New Roman" w:eastAsia="宋体" w:cs="Times New Roman"/>
          <w:b/>
          <w:bCs/>
          <w:color w:val="231F20"/>
          <w:spacing w:val="-3"/>
          <w:position w:val="3"/>
          <w:sz w:val="17"/>
          <w:szCs w:val="17"/>
          <w:lang w:val="en-US" w:eastAsia="zh-CN"/>
        </w:rPr>
      </w:pPr>
      <w:r>
        <w:rPr>
          <w:rFonts w:hint="default" w:ascii="Times New Roman" w:hAnsi="Times New Roman" w:eastAsia="宋体" w:cs="Times New Roman"/>
          <w:b/>
          <w:bCs/>
          <w:color w:val="231F20"/>
          <w:spacing w:val="-3"/>
          <w:position w:val="3"/>
          <w:sz w:val="17"/>
          <w:szCs w:val="17"/>
          <w:lang w:val="en-US" w:eastAsia="zh-CN"/>
        </w:rPr>
        <w:t>Fazendo tranças decorativas</w:t>
      </w:r>
    </w:p>
    <w:p w14:paraId="42601140">
      <w:pPr>
        <w:pStyle w:val="2"/>
        <w:tabs>
          <w:tab w:val="left" w:pos="3826"/>
        </w:tabs>
        <w:spacing w:before="30" w:line="246" w:lineRule="exact"/>
        <w:ind w:left="3712"/>
        <w:rPr>
          <w:rFonts w:hint="default" w:ascii="Times New Roman" w:hAnsi="Times New Roman" w:eastAsia="宋体" w:cs="Times New Roman"/>
          <w:b/>
          <w:bCs/>
          <w:color w:val="231F20"/>
          <w:spacing w:val="-3"/>
          <w:position w:val="3"/>
          <w:sz w:val="17"/>
          <w:szCs w:val="17"/>
          <w:lang w:val="en-US" w:eastAsia="zh-CN"/>
        </w:rPr>
      </w:pPr>
      <w:r>
        <w:rPr>
          <w:rFonts w:hint="default" w:ascii="Times New Roman" w:hAnsi="Times New Roman" w:eastAsia="宋体" w:cs="Times New Roman"/>
          <w:b/>
          <w:bCs/>
          <w:color w:val="231F20"/>
          <w:spacing w:val="-3"/>
          <w:position w:val="3"/>
          <w:sz w:val="17"/>
          <w:szCs w:val="17"/>
          <w:lang w:val="en-US" w:eastAsia="zh-CN"/>
        </w:rPr>
        <w:t xml:space="preserve">-Usando três linhas.  </w:t>
      </w:r>
    </w:p>
    <w:p w14:paraId="157822D7">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Faça overlock sobre um cordão ou uma trança, segurando-o cuidadosamente com ambas as mãos, assegurando-se de não cortar a borda. Desative a faca.</w:t>
      </w:r>
    </w:p>
    <w:p w14:paraId="3FC55C03">
      <w:pPr>
        <w:spacing w:before="150"/>
        <w:rPr>
          <w:rFonts w:hint="default" w:ascii="Times New Roman" w:hAnsi="Times New Roman" w:cs="Times New Roman"/>
        </w:rPr>
      </w:pPr>
    </w:p>
    <w:tbl>
      <w:tblPr>
        <w:tblStyle w:val="7"/>
        <w:tblW w:w="6995" w:type="dxa"/>
        <w:tblInd w:w="3654"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995"/>
      </w:tblGrid>
      <w:tr w14:paraId="3DC9C835">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1145" w:hRule="atLeast"/>
        </w:trPr>
        <w:tc>
          <w:tcPr>
            <w:tcW w:w="6995" w:type="dxa"/>
            <w:vAlign w:val="top"/>
          </w:tcPr>
          <w:p w14:paraId="7757C05B">
            <w:pPr>
              <w:pStyle w:val="8"/>
              <w:spacing w:before="119" w:line="237" w:lineRule="exact"/>
              <w:ind w:left="790"/>
              <w:rPr>
                <w:rFonts w:hint="default" w:ascii="Times New Roman" w:hAnsi="Times New Roman" w:cs="Times New Roman"/>
                <w:sz w:val="17"/>
                <w:szCs w:val="17"/>
              </w:rPr>
            </w:pPr>
            <w:r>
              <w:rPr>
                <w:rFonts w:hint="default" w:ascii="Times New Roman" w:hAnsi="Times New Roman" w:cs="Times New Roman"/>
                <w:color w:val="231F20"/>
                <w:spacing w:val="5"/>
                <w:position w:val="3"/>
                <w:sz w:val="17"/>
                <w:szCs w:val="17"/>
              </w:rPr>
              <w:t>Usar o pé de barra invisível facilita a criação de pontos decorativos.</w:t>
            </w:r>
          </w:p>
          <w:p w14:paraId="0DC15C39">
            <w:pPr>
              <w:pStyle w:val="8"/>
              <w:spacing w:before="1" w:line="197" w:lineRule="auto"/>
              <w:ind w:left="144"/>
              <w:rPr>
                <w:rFonts w:hint="default" w:ascii="Times New Roman" w:hAnsi="Times New Roman" w:cs="Times New Roman"/>
                <w:sz w:val="17"/>
                <w:szCs w:val="17"/>
              </w:rPr>
            </w:pPr>
            <w:r>
              <w:rPr>
                <w:rFonts w:hint="default" w:ascii="Times New Roman" w:hAnsi="Times New Roman" w:eastAsia="微软雅黑" w:cs="Times New Roman"/>
                <w:spacing w:val="6"/>
                <w:position w:val="6"/>
                <w:sz w:val="34"/>
                <w:szCs w:val="34"/>
              </w:rPr>
              <w:t xml:space="preserve">①  </w:t>
            </w:r>
            <w:r>
              <w:rPr>
                <w:rFonts w:hint="default" w:ascii="Times New Roman" w:hAnsi="Times New Roman" w:cs="Times New Roman"/>
                <w:color w:val="231F20"/>
                <w:spacing w:val="5"/>
                <w:position w:val="3"/>
                <w:sz w:val="17"/>
                <w:szCs w:val="17"/>
              </w:rPr>
              <w:t>Ao usar linha mais grossa, libere a tensão da linha das laçadeiras e ajuste o comprimento do ponto.</w:t>
            </w:r>
          </w:p>
        </w:tc>
      </w:tr>
    </w:tbl>
    <w:p w14:paraId="5354E692">
      <w:pPr>
        <w:pStyle w:val="2"/>
        <w:rPr>
          <w:rFonts w:hint="default" w:ascii="Times New Roman" w:hAnsi="Times New Roman" w:cs="Times New Roman"/>
        </w:rPr>
      </w:pPr>
    </w:p>
    <w:p w14:paraId="5F8C766B">
      <w:pPr>
        <w:rPr>
          <w:rFonts w:hint="default" w:ascii="Times New Roman" w:hAnsi="Times New Roman" w:cs="Times New Roman"/>
        </w:rPr>
        <w:sectPr>
          <w:footerReference r:id="rId33" w:type="default"/>
          <w:pgSz w:w="11906" w:h="16838"/>
          <w:pgMar w:top="400" w:right="705" w:bottom="459" w:left="475" w:header="0" w:footer="236" w:gutter="0"/>
          <w:cols w:space="720" w:num="1"/>
        </w:sectPr>
      </w:pPr>
    </w:p>
    <w:p w14:paraId="284059F6">
      <w:pPr>
        <w:pStyle w:val="2"/>
        <w:spacing w:before="58" w:line="272" w:lineRule="exact"/>
        <w:ind w:left="75"/>
        <w:rPr>
          <w:rFonts w:hint="default" w:ascii="Times New Roman" w:hAnsi="Times New Roman" w:cs="Times New Roman"/>
          <w:sz w:val="20"/>
          <w:szCs w:val="20"/>
        </w:rPr>
      </w:pPr>
      <w:r>
        <w:rPr>
          <w:rFonts w:hint="default" w:ascii="Times New Roman" w:hAnsi="Times New Roman" w:cs="Times New Roman"/>
          <w:b/>
          <w:bCs/>
          <w:spacing w:val="-8"/>
          <w:position w:val="3"/>
          <w:sz w:val="20"/>
          <w:szCs w:val="20"/>
        </w:rPr>
        <w:t>Aplicações de alimentação diferencial</w:t>
      </w:r>
    </w:p>
    <w:p w14:paraId="51D92F80">
      <w:pPr>
        <w:spacing w:line="211" w:lineRule="exact"/>
        <w:rPr>
          <w:rFonts w:hint="default" w:ascii="Times New Roman" w:hAnsi="Times New Roman" w:cs="Times New Roman"/>
        </w:rPr>
      </w:pPr>
    </w:p>
    <w:p w14:paraId="0E19C673">
      <w:pPr>
        <w:spacing w:line="211" w:lineRule="exact"/>
        <w:rPr>
          <w:rFonts w:hint="default" w:ascii="Times New Roman" w:hAnsi="Times New Roman" w:cs="Times New Roman"/>
        </w:rPr>
        <w:sectPr>
          <w:footerReference r:id="rId34" w:type="default"/>
          <w:pgSz w:w="11906" w:h="16838"/>
          <w:pgMar w:top="400" w:right="782" w:bottom="459" w:left="754" w:header="0" w:footer="236" w:gutter="0"/>
          <w:cols w:equalWidth="0" w:num="1">
            <w:col w:w="10369"/>
          </w:cols>
        </w:sectPr>
      </w:pPr>
    </w:p>
    <w:p w14:paraId="46C0E528">
      <w:pPr>
        <w:spacing w:line="3485" w:lineRule="exact"/>
        <w:rPr>
          <w:rFonts w:hint="default" w:ascii="Times New Roman" w:hAnsi="Times New Roman" w:cs="Times New Roman"/>
        </w:rPr>
      </w:pPr>
      <w:r>
        <w:rPr>
          <w:rFonts w:hint="default" w:ascii="Times New Roman" w:hAnsi="Times New Roman" w:cs="Times New Roman"/>
          <w:position w:val="-69"/>
        </w:rPr>
        <w:drawing>
          <wp:inline distT="0" distB="0" distL="0" distR="0">
            <wp:extent cx="1957705" cy="2212975"/>
            <wp:effectExtent l="0" t="0" r="0" b="0"/>
            <wp:docPr id="506" name="IM 506"/>
            <wp:cNvGraphicFramePr/>
            <a:graphic xmlns:a="http://schemas.openxmlformats.org/drawingml/2006/main">
              <a:graphicData uri="http://schemas.openxmlformats.org/drawingml/2006/picture">
                <pic:pic xmlns:pic="http://schemas.openxmlformats.org/drawingml/2006/picture">
                  <pic:nvPicPr>
                    <pic:cNvPr id="506" name="IM 506"/>
                    <pic:cNvPicPr/>
                  </pic:nvPicPr>
                  <pic:blipFill>
                    <a:blip r:embed="rId294"/>
                    <a:stretch>
                      <a:fillRect/>
                    </a:stretch>
                  </pic:blipFill>
                  <pic:spPr>
                    <a:xfrm>
                      <a:off x="0" y="0"/>
                      <a:ext cx="1958106" cy="2213076"/>
                    </a:xfrm>
                    <a:prstGeom prst="rect">
                      <a:avLst/>
                    </a:prstGeom>
                  </pic:spPr>
                </pic:pic>
              </a:graphicData>
            </a:graphic>
          </wp:inline>
        </w:drawing>
      </w:r>
    </w:p>
    <w:p w14:paraId="4A4B57F1">
      <w:pPr>
        <w:spacing w:before="196" w:line="1776" w:lineRule="exact"/>
        <w:rPr>
          <w:rFonts w:hint="default" w:ascii="Times New Roman" w:hAnsi="Times New Roman" w:cs="Times New Roman"/>
        </w:rPr>
      </w:pPr>
      <w:r>
        <w:rPr>
          <w:rFonts w:hint="default" w:ascii="Times New Roman" w:hAnsi="Times New Roman" w:cs="Times New Roman"/>
          <w:position w:val="-35"/>
        </w:rPr>
        <w:drawing>
          <wp:inline distT="0" distB="0" distL="0" distR="0">
            <wp:extent cx="1957705" cy="1127125"/>
            <wp:effectExtent l="0" t="0" r="0" b="0"/>
            <wp:docPr id="508" name="IM 508"/>
            <wp:cNvGraphicFramePr/>
            <a:graphic xmlns:a="http://schemas.openxmlformats.org/drawingml/2006/main">
              <a:graphicData uri="http://schemas.openxmlformats.org/drawingml/2006/picture">
                <pic:pic xmlns:pic="http://schemas.openxmlformats.org/drawingml/2006/picture">
                  <pic:nvPicPr>
                    <pic:cNvPr id="508" name="IM 508"/>
                    <pic:cNvPicPr/>
                  </pic:nvPicPr>
                  <pic:blipFill>
                    <a:blip r:embed="rId295"/>
                    <a:stretch>
                      <a:fillRect/>
                    </a:stretch>
                  </pic:blipFill>
                  <pic:spPr>
                    <a:xfrm>
                      <a:off x="0" y="0"/>
                      <a:ext cx="1958106" cy="1127226"/>
                    </a:xfrm>
                    <a:prstGeom prst="rect">
                      <a:avLst/>
                    </a:prstGeom>
                  </pic:spPr>
                </pic:pic>
              </a:graphicData>
            </a:graphic>
          </wp:inline>
        </w:drawing>
      </w:r>
    </w:p>
    <w:p w14:paraId="31C52E42">
      <w:pPr>
        <w:pStyle w:val="2"/>
        <w:spacing w:line="276" w:lineRule="auto"/>
        <w:rPr>
          <w:rFonts w:hint="default" w:ascii="Times New Roman" w:hAnsi="Times New Roman" w:cs="Times New Roman"/>
        </w:rPr>
      </w:pPr>
    </w:p>
    <w:p w14:paraId="4758DFAA">
      <w:pPr>
        <w:pStyle w:val="2"/>
        <w:spacing w:line="277" w:lineRule="auto"/>
        <w:rPr>
          <w:rFonts w:hint="default" w:ascii="Times New Roman" w:hAnsi="Times New Roman" w:cs="Times New Roman"/>
        </w:rPr>
      </w:pPr>
    </w:p>
    <w:p w14:paraId="57FAD6AF">
      <w:pPr>
        <w:pStyle w:val="2"/>
        <w:spacing w:line="277" w:lineRule="auto"/>
        <w:rPr>
          <w:rFonts w:hint="default" w:ascii="Times New Roman" w:hAnsi="Times New Roman" w:cs="Times New Roman"/>
        </w:rPr>
      </w:pPr>
    </w:p>
    <w:p w14:paraId="0D00EF92">
      <w:pPr>
        <w:pStyle w:val="2"/>
        <w:spacing w:line="277" w:lineRule="auto"/>
        <w:rPr>
          <w:rFonts w:hint="default" w:ascii="Times New Roman" w:hAnsi="Times New Roman" w:cs="Times New Roman"/>
        </w:rPr>
      </w:pPr>
    </w:p>
    <w:p w14:paraId="26273BA0">
      <w:pPr>
        <w:spacing w:line="1560" w:lineRule="exact"/>
        <w:rPr>
          <w:rFonts w:hint="default" w:ascii="Times New Roman" w:hAnsi="Times New Roman" w:cs="Times New Roman"/>
        </w:rPr>
      </w:pPr>
      <w:r>
        <w:rPr>
          <w:rFonts w:hint="default" w:ascii="Times New Roman" w:hAnsi="Times New Roman" w:cs="Times New Roman"/>
          <w:position w:val="-31"/>
        </w:rPr>
        <w:drawing>
          <wp:inline distT="0" distB="0" distL="0" distR="0">
            <wp:extent cx="1971675" cy="990600"/>
            <wp:effectExtent l="0" t="0" r="0" b="0"/>
            <wp:docPr id="510" name="IM 510"/>
            <wp:cNvGraphicFramePr/>
            <a:graphic xmlns:a="http://schemas.openxmlformats.org/drawingml/2006/main">
              <a:graphicData uri="http://schemas.openxmlformats.org/drawingml/2006/picture">
                <pic:pic xmlns:pic="http://schemas.openxmlformats.org/drawingml/2006/picture">
                  <pic:nvPicPr>
                    <pic:cNvPr id="510" name="IM 510"/>
                    <pic:cNvPicPr/>
                  </pic:nvPicPr>
                  <pic:blipFill>
                    <a:blip r:embed="rId296"/>
                    <a:stretch>
                      <a:fillRect/>
                    </a:stretch>
                  </pic:blipFill>
                  <pic:spPr>
                    <a:xfrm>
                      <a:off x="0" y="0"/>
                      <a:ext cx="1971675" cy="990600"/>
                    </a:xfrm>
                    <a:prstGeom prst="rect">
                      <a:avLst/>
                    </a:prstGeom>
                  </pic:spPr>
                </pic:pic>
              </a:graphicData>
            </a:graphic>
          </wp:inline>
        </w:drawing>
      </w:r>
    </w:p>
    <w:p w14:paraId="54D7E7B1">
      <w:pPr>
        <w:pStyle w:val="2"/>
        <w:spacing w:line="345" w:lineRule="auto"/>
        <w:rPr>
          <w:rFonts w:hint="default" w:ascii="Times New Roman" w:hAnsi="Times New Roman" w:cs="Times New Roman"/>
        </w:rPr>
      </w:pPr>
    </w:p>
    <w:p w14:paraId="3A2CC5B4">
      <w:pPr>
        <w:pStyle w:val="2"/>
        <w:spacing w:before="58" w:line="272" w:lineRule="exact"/>
        <w:ind w:left="75"/>
        <w:rPr>
          <w:rFonts w:hint="default" w:ascii="Times New Roman" w:hAnsi="Times New Roman" w:cs="Times New Roman"/>
          <w:b/>
          <w:bCs/>
          <w:spacing w:val="-8"/>
          <w:position w:val="3"/>
          <w:sz w:val="20"/>
          <w:szCs w:val="20"/>
        </w:rPr>
      </w:pPr>
      <w:r>
        <w:rPr>
          <w:rFonts w:hint="default" w:ascii="Times New Roman" w:hAnsi="Times New Roman" w:cs="Times New Roman"/>
          <w:b/>
          <w:bCs/>
          <w:spacing w:val="-8"/>
          <w:position w:val="3"/>
          <w:sz w:val="20"/>
          <w:szCs w:val="20"/>
        </w:rPr>
        <w:t>Costurando cordão/fita</w:t>
      </w:r>
    </w:p>
    <w:p w14:paraId="36620690">
      <w:pPr>
        <w:spacing w:before="130" w:line="1759" w:lineRule="exact"/>
        <w:ind w:firstLine="592"/>
        <w:rPr>
          <w:rFonts w:hint="default" w:ascii="Times New Roman" w:hAnsi="Times New Roman" w:cs="Times New Roman"/>
        </w:rPr>
      </w:pPr>
      <w:r>
        <w:rPr>
          <w:rFonts w:hint="default" w:ascii="Times New Roman" w:hAnsi="Times New Roman" w:cs="Times New Roman"/>
          <w:position w:val="-35"/>
        </w:rPr>
        <w:drawing>
          <wp:inline distT="0" distB="0" distL="0" distR="0">
            <wp:extent cx="1231265" cy="1116965"/>
            <wp:effectExtent l="0" t="0" r="0" b="0"/>
            <wp:docPr id="512" name="IM 512"/>
            <wp:cNvGraphicFramePr/>
            <a:graphic xmlns:a="http://schemas.openxmlformats.org/drawingml/2006/main">
              <a:graphicData uri="http://schemas.openxmlformats.org/drawingml/2006/picture">
                <pic:pic xmlns:pic="http://schemas.openxmlformats.org/drawingml/2006/picture">
                  <pic:nvPicPr>
                    <pic:cNvPr id="512" name="IM 512"/>
                    <pic:cNvPicPr/>
                  </pic:nvPicPr>
                  <pic:blipFill>
                    <a:blip r:embed="rId297"/>
                    <a:stretch>
                      <a:fillRect/>
                    </a:stretch>
                  </pic:blipFill>
                  <pic:spPr>
                    <a:xfrm>
                      <a:off x="0" y="0"/>
                      <a:ext cx="1231529" cy="1117333"/>
                    </a:xfrm>
                    <a:prstGeom prst="rect">
                      <a:avLst/>
                    </a:prstGeom>
                  </pic:spPr>
                </pic:pic>
              </a:graphicData>
            </a:graphic>
          </wp:inline>
        </w:drawing>
      </w:r>
    </w:p>
    <w:p w14:paraId="40A2C6A3">
      <w:pPr>
        <w:spacing w:before="147" w:line="1983" w:lineRule="exact"/>
        <w:ind w:firstLine="418"/>
        <w:rPr>
          <w:rFonts w:hint="default" w:ascii="Times New Roman" w:hAnsi="Times New Roman" w:cs="Times New Roman"/>
        </w:rPr>
      </w:pPr>
      <w:r>
        <w:rPr>
          <w:rFonts w:hint="default" w:ascii="Times New Roman" w:hAnsi="Times New Roman" w:cs="Times New Roman"/>
          <w:position w:val="-39"/>
        </w:rPr>
        <w:drawing>
          <wp:inline distT="0" distB="0" distL="0" distR="0">
            <wp:extent cx="1439545" cy="1258570"/>
            <wp:effectExtent l="0" t="0" r="0" b="0"/>
            <wp:docPr id="514" name="IM 514"/>
            <wp:cNvGraphicFramePr/>
            <a:graphic xmlns:a="http://schemas.openxmlformats.org/drawingml/2006/main">
              <a:graphicData uri="http://schemas.openxmlformats.org/drawingml/2006/picture">
                <pic:pic xmlns:pic="http://schemas.openxmlformats.org/drawingml/2006/picture">
                  <pic:nvPicPr>
                    <pic:cNvPr id="514" name="IM 514"/>
                    <pic:cNvPicPr/>
                  </pic:nvPicPr>
                  <pic:blipFill>
                    <a:blip r:embed="rId298"/>
                    <a:stretch>
                      <a:fillRect/>
                    </a:stretch>
                  </pic:blipFill>
                  <pic:spPr>
                    <a:xfrm>
                      <a:off x="0" y="0"/>
                      <a:ext cx="1439839" cy="1259080"/>
                    </a:xfrm>
                    <a:prstGeom prst="rect">
                      <a:avLst/>
                    </a:prstGeom>
                  </pic:spPr>
                </pic:pic>
              </a:graphicData>
            </a:graphic>
          </wp:inline>
        </w:drawing>
      </w:r>
    </w:p>
    <w:p w14:paraId="2883A7EF">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64BC930">
      <w:pPr>
        <w:pStyle w:val="2"/>
        <w:spacing w:before="22" w:line="248" w:lineRule="exact"/>
        <w:ind w:left="64"/>
        <w:rPr>
          <w:rFonts w:hint="default" w:ascii="Times New Roman" w:hAnsi="Times New Roman" w:cs="Times New Roman"/>
          <w:sz w:val="20"/>
          <w:szCs w:val="20"/>
        </w:rPr>
      </w:pPr>
      <w:r>
        <w:rPr>
          <w:rFonts w:hint="default" w:ascii="Times New Roman" w:hAnsi="Times New Roman" w:cs="Times New Roman"/>
          <w:b/>
          <w:bCs/>
          <w:spacing w:val="-7"/>
          <w:sz w:val="20"/>
          <w:szCs w:val="20"/>
        </w:rPr>
        <w:t>Alimentação Diferencial</w:t>
      </w:r>
    </w:p>
    <w:p w14:paraId="5BCD2DB0">
      <w:pPr>
        <w:pStyle w:val="2"/>
        <w:spacing w:line="228" w:lineRule="auto"/>
        <w:ind w:left="66" w:right="122" w:hanging="2"/>
        <w:jc w:val="both"/>
        <w:rPr>
          <w:rFonts w:hint="default" w:ascii="Times New Roman" w:hAnsi="Times New Roman" w:cs="Times New Roman"/>
          <w:sz w:val="20"/>
          <w:szCs w:val="20"/>
        </w:rPr>
      </w:pPr>
      <w:r>
        <w:rPr>
          <w:rFonts w:hint="default" w:ascii="Times New Roman" w:hAnsi="Times New Roman" w:cs="Times New Roman"/>
          <w:sz w:val="20"/>
          <w:szCs w:val="20"/>
        </w:rPr>
        <w:t>A alimentação diferencial ⑴ é projetada para evitar o franzido ou ondulação indesejada; por outro lado, as costuras podem ser reunidas intencionalmente ⑴. É ideal para costuras sem ondulações em tecidos de malha.</w:t>
      </w:r>
    </w:p>
    <w:p w14:paraId="2D94FD64">
      <w:pPr>
        <w:pStyle w:val="2"/>
        <w:spacing w:before="220" w:line="179" w:lineRule="auto"/>
        <w:ind w:left="75"/>
        <w:rPr>
          <w:rFonts w:hint="default" w:ascii="Times New Roman" w:hAnsi="Times New Roman" w:cs="Times New Roman"/>
          <w:sz w:val="20"/>
          <w:szCs w:val="20"/>
        </w:rPr>
      </w:pPr>
      <w:r>
        <w:rPr>
          <w:rFonts w:hint="default" w:ascii="Times New Roman" w:hAnsi="Times New Roman" w:cs="Times New Roman"/>
          <w:b/>
          <w:bCs/>
          <w:spacing w:val="-10"/>
          <w:sz w:val="20"/>
          <w:szCs w:val="20"/>
        </w:rPr>
        <w:t>Franzido Indesejado</w:t>
      </w:r>
    </w:p>
    <w:p w14:paraId="7C59BC27">
      <w:pPr>
        <w:pStyle w:val="2"/>
        <w:spacing w:line="253" w:lineRule="auto"/>
        <w:ind w:left="73" w:right="479" w:firstLine="2"/>
        <w:rPr>
          <w:rFonts w:hint="default" w:ascii="Times New Roman" w:hAnsi="Times New Roman" w:cs="Times New Roman"/>
          <w:sz w:val="20"/>
          <w:szCs w:val="20"/>
        </w:rPr>
      </w:pPr>
      <w:r>
        <w:rPr>
          <w:rFonts w:hint="default" w:ascii="Times New Roman" w:hAnsi="Times New Roman" w:cs="Times New Roman"/>
          <w:sz w:val="20"/>
          <w:szCs w:val="20"/>
        </w:rPr>
        <w:t>O franzido indesejado (2) pode ocorrer com tecidos tecidos ou transparentes. Para obter costuras sem franzido, ajuste o seletor de alimentação diferencial entre 0,7 e 1.</w:t>
      </w:r>
    </w:p>
    <w:p w14:paraId="311A074F">
      <w:pPr>
        <w:pStyle w:val="2"/>
        <w:spacing w:before="236" w:line="179" w:lineRule="auto"/>
        <w:ind w:left="75"/>
        <w:rPr>
          <w:rFonts w:hint="default" w:ascii="Times New Roman" w:hAnsi="Times New Roman" w:cs="Times New Roman"/>
          <w:sz w:val="20"/>
          <w:szCs w:val="20"/>
        </w:rPr>
      </w:pPr>
      <w:r>
        <w:rPr>
          <w:rFonts w:hint="default" w:ascii="Times New Roman" w:hAnsi="Times New Roman" w:cs="Times New Roman"/>
          <w:b/>
          <w:bCs/>
          <w:spacing w:val="-8"/>
          <w:sz w:val="20"/>
          <w:szCs w:val="20"/>
        </w:rPr>
        <w:t>Ondulação Indesejada</w:t>
      </w:r>
    </w:p>
    <w:p w14:paraId="15FB069A">
      <w:pPr>
        <w:pStyle w:val="2"/>
        <w:spacing w:before="1" w:line="259" w:lineRule="auto"/>
        <w:ind w:left="60" w:right="435" w:firstLine="15"/>
        <w:rPr>
          <w:rFonts w:hint="default" w:ascii="Times New Roman" w:hAnsi="Times New Roman" w:cs="Times New Roman"/>
          <w:sz w:val="20"/>
          <w:szCs w:val="20"/>
        </w:rPr>
      </w:pPr>
      <w:r>
        <w:rPr>
          <w:rFonts w:hint="default" w:ascii="Times New Roman" w:hAnsi="Times New Roman" w:cs="Times New Roman"/>
          <w:sz w:val="20"/>
          <w:szCs w:val="20"/>
        </w:rPr>
        <w:t>A ondulação indesejada (3) pode ocorrer com tecidos de malha ou elásticos. Para obter costuras sem ondulações, ajuste o seletor de alimentação diferencial entre 1 e 2.</w:t>
      </w:r>
    </w:p>
    <w:p w14:paraId="238211D3">
      <w:pPr>
        <w:pStyle w:val="2"/>
        <w:spacing w:before="221" w:line="182" w:lineRule="auto"/>
        <w:ind w:left="70"/>
        <w:rPr>
          <w:rFonts w:hint="default" w:ascii="Times New Roman" w:hAnsi="Times New Roman" w:cs="Times New Roman"/>
          <w:sz w:val="20"/>
          <w:szCs w:val="20"/>
        </w:rPr>
      </w:pPr>
      <w:r>
        <w:rPr>
          <w:rFonts w:hint="default" w:ascii="Times New Roman" w:hAnsi="Times New Roman" w:cs="Times New Roman"/>
          <w:b/>
          <w:bCs/>
          <w:spacing w:val="-8"/>
          <w:sz w:val="20"/>
          <w:szCs w:val="20"/>
        </w:rPr>
        <w:t>Franzido</w:t>
      </w:r>
    </w:p>
    <w:p w14:paraId="1395D3E2">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A alimentação diferencial facilita a reunião (4) de tecidos leves. Utilize-a em cinturas, cabeças de mangas, fundos de mangas e babados, entre outros. Ajuste o seletor de alimentação diferencial entre 1,5 e 2 para obter o melhor efeito de reunião.</w:t>
      </w:r>
    </w:p>
    <w:p w14:paraId="02C4AFAC">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Costuras sem franzido ou ondulação</w:t>
      </w:r>
    </w:p>
    <w:p w14:paraId="760AE95B">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Franzido indesejado</w:t>
      </w:r>
    </w:p>
    <w:p w14:paraId="62267297">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Ondulação indesejada</w:t>
      </w:r>
    </w:p>
    <w:p w14:paraId="07B991E4">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Reunião</w:t>
      </w:r>
    </w:p>
    <w:p w14:paraId="74C734FB">
      <w:pPr>
        <w:spacing w:before="35"/>
        <w:rPr>
          <w:rFonts w:hint="default" w:ascii="Times New Roman" w:hAnsi="Times New Roman" w:cs="Times New Roman"/>
        </w:rPr>
      </w:pPr>
    </w:p>
    <w:p w14:paraId="35BD8E90">
      <w:pPr>
        <w:spacing w:before="35"/>
        <w:rPr>
          <w:rFonts w:hint="default" w:ascii="Times New Roman" w:hAnsi="Times New Roman" w:cs="Times New Roman"/>
        </w:rPr>
      </w:pPr>
    </w:p>
    <w:p w14:paraId="75DB8AB8">
      <w:pPr>
        <w:spacing w:before="35"/>
        <w:rPr>
          <w:rFonts w:hint="default" w:ascii="Times New Roman" w:hAnsi="Times New Roman" w:cs="Times New Roman"/>
        </w:rPr>
      </w:pPr>
    </w:p>
    <w:p w14:paraId="53C355D0">
      <w:pPr>
        <w:spacing w:before="34"/>
        <w:rPr>
          <w:rFonts w:hint="default" w:ascii="Times New Roman" w:hAnsi="Times New Roman" w:cs="Times New Roman"/>
        </w:rPr>
      </w:pPr>
    </w:p>
    <w:tbl>
      <w:tblPr>
        <w:tblStyle w:val="7"/>
        <w:tblW w:w="6995" w:type="dxa"/>
        <w:tblInd w:w="5" w:type="dxa"/>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995"/>
      </w:tblGrid>
      <w:tr w14:paraId="0C281F54">
        <w:tblPrEx>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1659" w:hRule="atLeast"/>
        </w:trPr>
        <w:tc>
          <w:tcPr>
            <w:tcW w:w="6995" w:type="dxa"/>
            <w:vAlign w:val="top"/>
          </w:tcPr>
          <w:p w14:paraId="54557579">
            <w:pPr>
              <w:pStyle w:val="8"/>
              <w:spacing w:before="135" w:line="245" w:lineRule="exact"/>
              <w:ind w:left="692"/>
              <w:rPr>
                <w:rFonts w:hint="default" w:ascii="Times New Roman" w:hAnsi="Times New Roman" w:cs="Times New Roman"/>
              </w:rPr>
            </w:pPr>
            <w:r>
              <w:rPr>
                <w:rFonts w:hint="default" w:ascii="Times New Roman" w:hAnsi="Times New Roman" w:cs="Times New Roman"/>
              </w:rPr>
              <w:t>O ajuste exato depende da espessura e da elasticidade do tecido.</w:t>
            </w:r>
          </w:p>
          <w:p w14:paraId="69069287">
            <w:pPr>
              <w:pStyle w:val="8"/>
              <w:spacing w:before="135" w:line="245" w:lineRule="exact"/>
              <w:ind w:left="692"/>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805696" behindDoc="1" locked="0" layoutInCell="1" allowOverlap="1">
                  <wp:simplePos x="0" y="0"/>
                  <wp:positionH relativeFrom="column">
                    <wp:posOffset>33655</wp:posOffset>
                  </wp:positionH>
                  <wp:positionV relativeFrom="paragraph">
                    <wp:posOffset>154305</wp:posOffset>
                  </wp:positionV>
                  <wp:extent cx="340360" cy="340360"/>
                  <wp:effectExtent l="0" t="0" r="2540" b="2540"/>
                  <wp:wrapNone/>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72"/>
                          <a:stretch>
                            <a:fillRect/>
                          </a:stretch>
                        </pic:blipFill>
                        <pic:spPr>
                          <a:xfrm>
                            <a:off x="0" y="0"/>
                            <a:ext cx="340360" cy="340360"/>
                          </a:xfrm>
                          <a:prstGeom prst="rect">
                            <a:avLst/>
                          </a:prstGeom>
                          <a:noFill/>
                          <a:ln>
                            <a:noFill/>
                          </a:ln>
                        </pic:spPr>
                      </pic:pic>
                    </a:graphicData>
                  </a:graphic>
                </wp:anchor>
              </w:drawing>
            </w:r>
            <w:r>
              <w:rPr>
                <w:rFonts w:hint="default" w:ascii="Times New Roman" w:hAnsi="Times New Roman" w:cs="Times New Roman"/>
              </w:rPr>
              <w:t>O comprimento do ponto pode influenciar a configuração. Quanto mais longos os pontos, mais rápido será o avanço do tecido.</w:t>
            </w:r>
          </w:p>
          <w:p w14:paraId="0D61F384">
            <w:pPr>
              <w:pStyle w:val="8"/>
              <w:spacing w:before="135" w:line="245" w:lineRule="exact"/>
              <w:ind w:left="692"/>
              <w:rPr>
                <w:rFonts w:hint="default" w:ascii="Times New Roman" w:hAnsi="Times New Roman" w:cs="Times New Roman"/>
              </w:rPr>
            </w:pPr>
            <w:r>
              <w:rPr>
                <w:rFonts w:hint="default" w:ascii="Times New Roman" w:hAnsi="Times New Roman" w:cs="Times New Roman"/>
              </w:rPr>
              <w:t>Sempre faça um teste com um pedaço do mesmo tecido a ser utilizado.</w:t>
            </w:r>
          </w:p>
          <w:p w14:paraId="798D8E26">
            <w:pPr>
              <w:pStyle w:val="8"/>
              <w:spacing w:before="135" w:line="245" w:lineRule="exact"/>
              <w:ind w:left="692"/>
              <w:rPr>
                <w:rFonts w:hint="default" w:ascii="Times New Roman" w:hAnsi="Times New Roman" w:cs="Times New Roman"/>
              </w:rPr>
            </w:pPr>
            <w:r>
              <w:rPr>
                <w:rFonts w:hint="default" w:ascii="Times New Roman" w:hAnsi="Times New Roman" w:cs="Times New Roman"/>
              </w:rPr>
              <w:t>Ajuste da Alimentação Diferencial — consulte a página 18.</w:t>
            </w:r>
          </w:p>
        </w:tc>
      </w:tr>
    </w:tbl>
    <w:p w14:paraId="6E0A71F2">
      <w:pPr>
        <w:pStyle w:val="2"/>
        <w:spacing w:line="299" w:lineRule="auto"/>
        <w:rPr>
          <w:rFonts w:hint="default" w:ascii="Times New Roman" w:hAnsi="Times New Roman" w:cs="Times New Roman"/>
        </w:rPr>
      </w:pPr>
    </w:p>
    <w:p w14:paraId="41ED8E95">
      <w:pPr>
        <w:pStyle w:val="2"/>
        <w:spacing w:line="299" w:lineRule="auto"/>
        <w:rPr>
          <w:rFonts w:hint="default" w:ascii="Times New Roman" w:hAnsi="Times New Roman" w:cs="Times New Roman"/>
        </w:rPr>
      </w:pPr>
    </w:p>
    <w:p w14:paraId="6A326096">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O pé de máquina padrão é equipado com um guia de fita.</w:t>
      </w:r>
    </w:p>
    <w:p w14:paraId="034ECBE4">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Uma fita pode ser costurada nas costuras dos ombros ou laterais de peças feitas de tecido de malha ou elástico para evitar que percam a forma.</w:t>
      </w:r>
    </w:p>
    <w:p w14:paraId="4F8824BA">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Fitas de até 4,0 mm podem ser costuradas.</w:t>
      </w:r>
    </w:p>
    <w:p w14:paraId="614F643C">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Utilize a chave hexagonal para deslizar a placa do guia de fita de acordo com o tamanho da fita/corda.</w:t>
      </w:r>
    </w:p>
    <w:p w14:paraId="7990600B">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Não é necessário soltar o parafuso de fixação.</w:t>
      </w:r>
    </w:p>
    <w:p w14:paraId="1EB398A6">
      <w:pPr>
        <w:pStyle w:val="2"/>
        <w:spacing w:before="59" w:line="246" w:lineRule="auto"/>
        <w:ind w:left="127" w:right="145" w:hanging="63"/>
        <w:rPr>
          <w:rFonts w:hint="default" w:ascii="Times New Roman" w:hAnsi="Times New Roman" w:cs="Times New Roman"/>
          <w:sz w:val="20"/>
          <w:szCs w:val="20"/>
        </w:rPr>
      </w:pPr>
    </w:p>
    <w:p w14:paraId="447FE744">
      <w:pPr>
        <w:pStyle w:val="2"/>
        <w:numPr>
          <w:ilvl w:val="0"/>
          <w:numId w:val="7"/>
        </w:numPr>
        <w:spacing w:before="59" w:line="246" w:lineRule="auto"/>
        <w:ind w:left="425" w:leftChars="0" w:right="145" w:hanging="425" w:firstLineChars="0"/>
        <w:rPr>
          <w:rFonts w:hint="default" w:ascii="Times New Roman" w:hAnsi="Times New Roman" w:cs="Times New Roman"/>
          <w:sz w:val="20"/>
          <w:szCs w:val="20"/>
        </w:rPr>
      </w:pPr>
      <w:r>
        <w:rPr>
          <w:rFonts w:hint="default" w:ascii="Times New Roman" w:hAnsi="Times New Roman" w:cs="Times New Roman"/>
          <w:sz w:val="20"/>
          <w:szCs w:val="20"/>
        </w:rPr>
        <w:t>Deslizamento da placa do guia de fita</w:t>
      </w:r>
    </w:p>
    <w:p w14:paraId="42D5D91C">
      <w:pPr>
        <w:pStyle w:val="2"/>
        <w:numPr>
          <w:ilvl w:val="0"/>
          <w:numId w:val="7"/>
        </w:numPr>
        <w:spacing w:before="214" w:line="194" w:lineRule="auto"/>
        <w:ind w:left="425" w:leftChars="0" w:hanging="425" w:firstLineChars="0"/>
        <w:rPr>
          <w:rFonts w:hint="default" w:ascii="Times New Roman" w:hAnsi="Times New Roman" w:cs="Times New Roman"/>
          <w:sz w:val="20"/>
          <w:szCs w:val="20"/>
        </w:rPr>
      </w:pPr>
      <w:r>
        <w:rPr>
          <w:rFonts w:hint="default" w:ascii="Times New Roman" w:hAnsi="Times New Roman" w:cs="Times New Roman"/>
          <w:sz w:val="20"/>
          <w:szCs w:val="20"/>
        </w:rPr>
        <w:t>Parafuso de fixação</w:t>
      </w:r>
    </w:p>
    <w:p w14:paraId="4996518D">
      <w:pPr>
        <w:spacing w:line="196" w:lineRule="auto"/>
        <w:rPr>
          <w:rFonts w:hint="default" w:ascii="Times New Roman" w:hAnsi="Times New Roman" w:cs="Times New Roman"/>
          <w:sz w:val="20"/>
          <w:szCs w:val="20"/>
        </w:rPr>
        <w:sectPr>
          <w:type w:val="continuous"/>
          <w:pgSz w:w="11906" w:h="16838"/>
          <w:pgMar w:top="400" w:right="782" w:bottom="459" w:left="754" w:header="0" w:footer="236" w:gutter="0"/>
          <w:cols w:equalWidth="0" w:num="2">
            <w:col w:w="3264" w:space="100"/>
            <w:col w:w="7006"/>
          </w:cols>
        </w:sectPr>
      </w:pPr>
    </w:p>
    <w:p w14:paraId="7507F15B">
      <w:pPr>
        <w:pStyle w:val="2"/>
        <w:spacing w:before="92" w:line="194" w:lineRule="auto"/>
        <w:ind w:left="83"/>
        <w:rPr>
          <w:rFonts w:hint="default" w:ascii="Times New Roman" w:hAnsi="Times New Roman" w:cs="Times New Roman"/>
          <w:sz w:val="32"/>
          <w:szCs w:val="32"/>
        </w:rPr>
      </w:pPr>
      <w:r>
        <w:rPr>
          <w:rFonts w:hint="default" w:ascii="Times New Roman" w:hAnsi="Times New Roman" w:cs="Times New Roman"/>
          <w:b/>
          <w:bCs/>
          <w:spacing w:val="-12"/>
          <w:sz w:val="32"/>
          <w:szCs w:val="32"/>
        </w:rPr>
        <w:t>Manutenção</w:t>
      </w:r>
    </w:p>
    <w:p w14:paraId="00C051CA">
      <w:pPr>
        <w:spacing w:before="160"/>
        <w:rPr>
          <w:rFonts w:hint="default" w:ascii="Times New Roman" w:hAnsi="Times New Roman" w:cs="Times New Roman"/>
        </w:rPr>
      </w:pPr>
    </w:p>
    <w:tbl>
      <w:tblPr>
        <w:tblStyle w:val="7"/>
        <w:tblW w:w="5749" w:type="dxa"/>
        <w:tblInd w:w="19" w:type="dxa"/>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Layout w:type="fixed"/>
        <w:tblCellMar>
          <w:top w:w="0" w:type="dxa"/>
          <w:left w:w="0" w:type="dxa"/>
          <w:bottom w:w="0" w:type="dxa"/>
          <w:right w:w="0" w:type="dxa"/>
        </w:tblCellMar>
      </w:tblPr>
      <w:tblGrid>
        <w:gridCol w:w="5749"/>
      </w:tblGrid>
      <w:tr w14:paraId="74C33526">
        <w:tblPrEx>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CellMar>
            <w:top w:w="0" w:type="dxa"/>
            <w:left w:w="0" w:type="dxa"/>
            <w:bottom w:w="0" w:type="dxa"/>
            <w:right w:w="0" w:type="dxa"/>
          </w:tblCellMar>
        </w:tblPrEx>
        <w:trPr>
          <w:trHeight w:val="813" w:hRule="atLeast"/>
        </w:trPr>
        <w:tc>
          <w:tcPr>
            <w:tcW w:w="5749" w:type="dxa"/>
            <w:vAlign w:val="top"/>
          </w:tcPr>
          <w:p w14:paraId="7CB4D74A">
            <w:pPr>
              <w:pStyle w:val="8"/>
              <w:spacing w:before="191" w:line="411" w:lineRule="exact"/>
              <w:ind w:left="170"/>
              <w:rPr>
                <w:rFonts w:hint="default" w:ascii="Times New Roman" w:hAnsi="Times New Roman" w:cs="Times New Roman"/>
                <w:sz w:val="20"/>
                <w:szCs w:val="20"/>
              </w:rPr>
            </w:pPr>
            <w:r>
              <w:rPr>
                <w:rFonts w:hint="default" w:ascii="Times New Roman" w:hAnsi="Times New Roman" w:eastAsia="微软雅黑" w:cs="Times New Roman"/>
                <w:spacing w:val="-12"/>
                <w:position w:val="-3"/>
                <w:sz w:val="38"/>
                <w:szCs w:val="38"/>
              </w:rPr>
              <w:t>①</w:t>
            </w:r>
            <w:r>
              <w:rPr>
                <w:rFonts w:hint="default" w:ascii="Times New Roman" w:hAnsi="Times New Roman" w:eastAsia="微软雅黑" w:cs="Times New Roman"/>
                <w:spacing w:val="38"/>
                <w:position w:val="-3"/>
                <w:sz w:val="38"/>
                <w:szCs w:val="38"/>
              </w:rPr>
              <w:t xml:space="preserve">  </w:t>
            </w:r>
            <w:r>
              <w:rPr>
                <w:rFonts w:hint="default" w:ascii="Times New Roman" w:hAnsi="Times New Roman" w:cs="Times New Roman"/>
                <w:lang w:val="en-US" w:eastAsia="en-US"/>
              </w:rPr>
              <w:t>Certifique-se de que o plugue de energia está desconectado da tomada ao realizar trabalhos de manutenção.</w:t>
            </w:r>
          </w:p>
        </w:tc>
      </w:tr>
    </w:tbl>
    <w:p w14:paraId="4873EF62">
      <w:pPr>
        <w:pStyle w:val="2"/>
        <w:spacing w:line="299" w:lineRule="auto"/>
        <w:rPr>
          <w:rFonts w:hint="default" w:ascii="Times New Roman" w:hAnsi="Times New Roman" w:cs="Times New Roman"/>
        </w:rPr>
      </w:pPr>
    </w:p>
    <w:p w14:paraId="3D5E2853">
      <w:pPr>
        <w:pStyle w:val="2"/>
        <w:spacing w:before="69" w:line="327" w:lineRule="exact"/>
        <w:ind w:left="78"/>
        <w:rPr>
          <w:rFonts w:hint="default" w:ascii="Times New Roman" w:hAnsi="Times New Roman" w:cs="Times New Roman"/>
          <w:sz w:val="24"/>
          <w:szCs w:val="24"/>
        </w:rPr>
      </w:pPr>
      <w:r>
        <w:rPr>
          <w:rFonts w:hint="default" w:ascii="Times New Roman" w:hAnsi="Times New Roman" w:cs="Times New Roman"/>
          <w:b/>
          <w:bCs/>
          <w:spacing w:val="-11"/>
          <w:position w:val="4"/>
          <w:sz w:val="24"/>
          <w:szCs w:val="24"/>
        </w:rPr>
        <w:t>Substituição da faca superior</w:t>
      </w:r>
    </w:p>
    <w:p w14:paraId="2EFA11CB">
      <w:pPr>
        <w:pStyle w:val="2"/>
        <w:spacing w:line="289" w:lineRule="auto"/>
        <w:rPr>
          <w:rFonts w:hint="default" w:ascii="Times New Roman" w:hAnsi="Times New Roman" w:cs="Times New Roman"/>
        </w:rPr>
      </w:pPr>
    </w:p>
    <w:p w14:paraId="29973FF3">
      <w:pPr>
        <w:pStyle w:val="2"/>
        <w:spacing w:before="58" w:line="260" w:lineRule="auto"/>
        <w:ind w:left="4799" w:right="159" w:firstLine="2"/>
        <w:rPr>
          <w:rFonts w:hint="default" w:ascii="Times New Roman" w:hAnsi="Times New Roman" w:cs="Times New Roman"/>
          <w:sz w:val="20"/>
          <w:szCs w:val="20"/>
        </w:rPr>
      </w:pPr>
      <w:r>
        <w:rPr>
          <w:rFonts w:hint="default" w:ascii="Times New Roman" w:hAnsi="Times New Roman" w:cs="Times New Roman"/>
          <w:spacing w:val="-1"/>
          <w:sz w:val="20"/>
          <w:szCs w:val="20"/>
        </w:rPr>
        <w:t>Quando a faca superior estiver cega, substitua-a da seguinte forma: uma faca sobressalente pode ser encontrada nos acessórios.</w:t>
      </w:r>
      <w:r>
        <w:rPr>
          <w:rFonts w:hint="default" w:ascii="Times New Roman" w:hAnsi="Times New Roman" w:cs="Times New Roman"/>
        </w:rPr>
        <w:drawing>
          <wp:anchor distT="0" distB="0" distL="0" distR="0" simplePos="0" relativeHeight="251796480" behindDoc="0" locked="0" layoutInCell="1" allowOverlap="1">
            <wp:simplePos x="0" y="0"/>
            <wp:positionH relativeFrom="column">
              <wp:posOffset>0</wp:posOffset>
            </wp:positionH>
            <wp:positionV relativeFrom="paragraph">
              <wp:posOffset>75565</wp:posOffset>
            </wp:positionV>
            <wp:extent cx="2779395" cy="2347595"/>
            <wp:effectExtent l="0" t="0" r="0" b="0"/>
            <wp:wrapNone/>
            <wp:docPr id="516" name="IM 516"/>
            <wp:cNvGraphicFramePr/>
            <a:graphic xmlns:a="http://schemas.openxmlformats.org/drawingml/2006/main">
              <a:graphicData uri="http://schemas.openxmlformats.org/drawingml/2006/picture">
                <pic:pic xmlns:pic="http://schemas.openxmlformats.org/drawingml/2006/picture">
                  <pic:nvPicPr>
                    <pic:cNvPr id="516" name="IM 516"/>
                    <pic:cNvPicPr/>
                  </pic:nvPicPr>
                  <pic:blipFill>
                    <a:blip r:embed="rId299"/>
                    <a:stretch>
                      <a:fillRect/>
                    </a:stretch>
                  </pic:blipFill>
                  <pic:spPr>
                    <a:xfrm>
                      <a:off x="0" y="0"/>
                      <a:ext cx="2779523" cy="2347719"/>
                    </a:xfrm>
                    <a:prstGeom prst="rect">
                      <a:avLst/>
                    </a:prstGeom>
                  </pic:spPr>
                </pic:pic>
              </a:graphicData>
            </a:graphic>
          </wp:anchor>
        </w:drawing>
      </w:r>
    </w:p>
    <w:p w14:paraId="55AB285E">
      <w:pPr>
        <w:pStyle w:val="2"/>
        <w:spacing w:line="290" w:lineRule="auto"/>
        <w:rPr>
          <w:rFonts w:hint="default" w:ascii="Times New Roman" w:hAnsi="Times New Roman" w:cs="Times New Roman"/>
        </w:rPr>
      </w:pPr>
    </w:p>
    <w:p w14:paraId="76E11783">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0" b="0"/>
            <wp:docPr id="518" name="IM 518"/>
            <wp:cNvGraphicFramePr/>
            <a:graphic xmlns:a="http://schemas.openxmlformats.org/drawingml/2006/main">
              <a:graphicData uri="http://schemas.openxmlformats.org/drawingml/2006/picture">
                <pic:pic xmlns:pic="http://schemas.openxmlformats.org/drawingml/2006/picture">
                  <pic:nvPicPr>
                    <pic:cNvPr id="518"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Abra a tampa do looper.</w:t>
      </w:r>
    </w:p>
    <w:p w14:paraId="4363D574">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1" name="IM 518"/>
            <wp:cNvGraphicFramePr/>
            <a:graphic xmlns:a="http://schemas.openxmlformats.org/drawingml/2006/main">
              <a:graphicData uri="http://schemas.openxmlformats.org/drawingml/2006/picture">
                <pic:pic xmlns:pic="http://schemas.openxmlformats.org/drawingml/2006/picture">
                  <pic:nvPicPr>
                    <pic:cNvPr id="31"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Remova o parafuso com a chave e desencaixe a faca superior.</w:t>
      </w:r>
    </w:p>
    <w:p w14:paraId="25AE6160">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3" name="IM 518"/>
            <wp:cNvGraphicFramePr/>
            <a:graphic xmlns:a="http://schemas.openxmlformats.org/drawingml/2006/main">
              <a:graphicData uri="http://schemas.openxmlformats.org/drawingml/2006/picture">
                <pic:pic xmlns:pic="http://schemas.openxmlformats.org/drawingml/2006/picture">
                  <pic:nvPicPr>
                    <pic:cNvPr id="33"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Fixe a nova faca e aperte um pouco o parafuso para segurar a faca superior.</w:t>
      </w:r>
    </w:p>
    <w:p w14:paraId="361B803D">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5" name="IM 518"/>
            <wp:cNvGraphicFramePr/>
            <a:graphic xmlns:a="http://schemas.openxmlformats.org/drawingml/2006/main">
              <a:graphicData uri="http://schemas.openxmlformats.org/drawingml/2006/picture">
                <pic:pic xmlns:pic="http://schemas.openxmlformats.org/drawingml/2006/picture">
                  <pic:nvPicPr>
                    <pic:cNvPr id="35"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Leve a faca superior para sua posição original.</w:t>
      </w:r>
    </w:p>
    <w:p w14:paraId="0EBEC0D4">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7" name="IM 518"/>
            <wp:cNvGraphicFramePr/>
            <a:graphic xmlns:a="http://schemas.openxmlformats.org/drawingml/2006/main">
              <a:graphicData uri="http://schemas.openxmlformats.org/drawingml/2006/picture">
                <pic:pic xmlns:pic="http://schemas.openxmlformats.org/drawingml/2006/picture">
                  <pic:nvPicPr>
                    <pic:cNvPr id="37"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Ajuste o braço de acionamento da faca inferior para sua posição mais baixa girando a manivela no sentido anti-horário.</w:t>
      </w:r>
    </w:p>
    <w:p w14:paraId="1DCCD855">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9" name="IM 518"/>
            <wp:cNvGraphicFramePr/>
            <a:graphic xmlns:a="http://schemas.openxmlformats.org/drawingml/2006/main">
              <a:graphicData uri="http://schemas.openxmlformats.org/drawingml/2006/picture">
                <pic:pic xmlns:pic="http://schemas.openxmlformats.org/drawingml/2006/picture">
                  <pic:nvPicPr>
                    <pic:cNvPr id="39"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Certifique-se de que a borda da faca superior esteja aproximadamente 0,5 mm abaixo da superfície da faca inferior.</w:t>
      </w:r>
    </w:p>
    <w:p w14:paraId="0603A00F">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1" name="IM 518"/>
            <wp:cNvGraphicFramePr/>
            <a:graphic xmlns:a="http://schemas.openxmlformats.org/drawingml/2006/main">
              <a:graphicData uri="http://schemas.openxmlformats.org/drawingml/2006/picture">
                <pic:pic xmlns:pic="http://schemas.openxmlformats.org/drawingml/2006/picture">
                  <pic:nvPicPr>
                    <pic:cNvPr id="41"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Aperte o parafuso e feche a tampa do looper.Open the looper cover.</w:t>
      </w:r>
    </w:p>
    <w:p w14:paraId="59A87B47">
      <w:pPr>
        <w:pStyle w:val="2"/>
        <w:spacing w:line="257" w:lineRule="auto"/>
        <w:rPr>
          <w:rFonts w:hint="default" w:ascii="Times New Roman" w:hAnsi="Times New Roman" w:cs="Times New Roman"/>
        </w:rPr>
      </w:pPr>
    </w:p>
    <w:p w14:paraId="0912791A">
      <w:pPr>
        <w:pStyle w:val="2"/>
        <w:spacing w:line="258" w:lineRule="auto"/>
        <w:rPr>
          <w:rFonts w:hint="default" w:ascii="Times New Roman" w:hAnsi="Times New Roman" w:cs="Times New Roman"/>
        </w:rPr>
      </w:pPr>
    </w:p>
    <w:p w14:paraId="45AD19F2">
      <w:pPr>
        <w:pStyle w:val="2"/>
        <w:spacing w:before="70" w:line="196" w:lineRule="auto"/>
        <w:ind w:left="71"/>
        <w:rPr>
          <w:rFonts w:hint="default" w:ascii="Times New Roman" w:hAnsi="Times New Roman" w:cs="Times New Roman"/>
          <w:sz w:val="24"/>
          <w:szCs w:val="24"/>
        </w:rPr>
      </w:pPr>
      <w:r>
        <w:rPr>
          <w:rFonts w:hint="default" w:ascii="Times New Roman" w:hAnsi="Times New Roman" w:cs="Times New Roman"/>
          <w:b/>
          <w:bCs/>
          <w:spacing w:val="-10"/>
          <w:sz w:val="24"/>
          <w:szCs w:val="24"/>
        </w:rPr>
        <w:t>Limpeza e Lubrificação</w:t>
      </w:r>
    </w:p>
    <w:p w14:paraId="0A10667B">
      <w:pPr>
        <w:pStyle w:val="2"/>
        <w:spacing w:line="261" w:lineRule="auto"/>
        <w:rPr>
          <w:rFonts w:hint="default" w:ascii="Times New Roman" w:hAnsi="Times New Roman" w:cs="Times New Roman"/>
        </w:rPr>
      </w:pPr>
    </w:p>
    <w:p w14:paraId="6B7C792F">
      <w:pPr>
        <w:pStyle w:val="2"/>
        <w:spacing w:line="261" w:lineRule="auto"/>
        <w:rPr>
          <w:rFonts w:hint="default" w:ascii="Times New Roman" w:hAnsi="Times New Roman" w:cs="Times New Roman"/>
        </w:rPr>
      </w:pPr>
    </w:p>
    <w:p w14:paraId="647002B1">
      <w:pPr>
        <w:pStyle w:val="2"/>
        <w:spacing w:line="261"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5456" behindDoc="0" locked="0" layoutInCell="1" allowOverlap="1">
            <wp:simplePos x="0" y="0"/>
            <wp:positionH relativeFrom="column">
              <wp:posOffset>0</wp:posOffset>
            </wp:positionH>
            <wp:positionV relativeFrom="paragraph">
              <wp:posOffset>88900</wp:posOffset>
            </wp:positionV>
            <wp:extent cx="2809240" cy="2686050"/>
            <wp:effectExtent l="0" t="0" r="0" b="0"/>
            <wp:wrapNone/>
            <wp:docPr id="524" name="IM 524"/>
            <wp:cNvGraphicFramePr/>
            <a:graphic xmlns:a="http://schemas.openxmlformats.org/drawingml/2006/main">
              <a:graphicData uri="http://schemas.openxmlformats.org/drawingml/2006/picture">
                <pic:pic xmlns:pic="http://schemas.openxmlformats.org/drawingml/2006/picture">
                  <pic:nvPicPr>
                    <pic:cNvPr id="524" name="IM 524"/>
                    <pic:cNvPicPr/>
                  </pic:nvPicPr>
                  <pic:blipFill>
                    <a:blip r:embed="rId301"/>
                    <a:stretch>
                      <a:fillRect/>
                    </a:stretch>
                  </pic:blipFill>
                  <pic:spPr>
                    <a:xfrm>
                      <a:off x="0" y="0"/>
                      <a:ext cx="2809065" cy="2685975"/>
                    </a:xfrm>
                    <a:prstGeom prst="rect">
                      <a:avLst/>
                    </a:prstGeom>
                  </pic:spPr>
                </pic:pic>
              </a:graphicData>
            </a:graphic>
          </wp:anchor>
        </w:drawing>
      </w:r>
    </w:p>
    <w:p w14:paraId="72811DC0">
      <w:pPr>
        <w:pStyle w:val="2"/>
        <w:spacing w:before="58" w:line="213" w:lineRule="auto"/>
        <w:ind w:left="4663" w:right="309" w:firstLine="1"/>
        <w:rPr>
          <w:rFonts w:hint="default" w:ascii="Times New Roman" w:hAnsi="Times New Roman" w:cs="Times New Roman"/>
          <w:spacing w:val="-1"/>
          <w:sz w:val="20"/>
          <w:szCs w:val="20"/>
        </w:rPr>
      </w:pPr>
      <w:r>
        <w:rPr>
          <w:rFonts w:hint="default" w:ascii="Times New Roman" w:hAnsi="Times New Roman" w:cs="Times New Roman"/>
          <w:spacing w:val="-1"/>
          <w:sz w:val="20"/>
          <w:szCs w:val="20"/>
        </w:rPr>
        <w:t>Para manter a máquina funcionando suavemente, mantenha-a limpa em todos os momentos e lubrifique regularmente.</w:t>
      </w:r>
    </w:p>
    <w:p w14:paraId="710C3932">
      <w:pPr>
        <w:pStyle w:val="2"/>
        <w:spacing w:before="58" w:line="213" w:lineRule="auto"/>
        <w:ind w:left="4663" w:right="309" w:firstLine="1"/>
        <w:rPr>
          <w:rFonts w:hint="default" w:ascii="Times New Roman" w:hAnsi="Times New Roman" w:cs="Times New Roman"/>
          <w:spacing w:val="-1"/>
          <w:sz w:val="20"/>
          <w:szCs w:val="20"/>
        </w:rPr>
      </w:pPr>
    </w:p>
    <w:p w14:paraId="389F9745">
      <w:pPr>
        <w:pStyle w:val="2"/>
        <w:spacing w:before="38" w:line="194" w:lineRule="auto"/>
        <w:ind w:left="4667"/>
        <w:rPr>
          <w:rFonts w:hint="default" w:ascii="Times New Roman" w:hAnsi="Times New Roman" w:cs="Times New Roman"/>
          <w:sz w:val="20"/>
          <w:szCs w:val="20"/>
        </w:rPr>
      </w:pPr>
      <w:r>
        <w:rPr>
          <w:rFonts w:hint="default" w:ascii="Times New Roman" w:hAnsi="Times New Roman" w:cs="Times New Roman"/>
          <w:position w:val="2"/>
          <w:sz w:val="20"/>
          <w:szCs w:val="20"/>
        </w:rPr>
        <w:drawing>
          <wp:inline distT="0" distB="0" distL="0" distR="0">
            <wp:extent cx="45720" cy="45720"/>
            <wp:effectExtent l="0" t="0" r="0" b="0"/>
            <wp:docPr id="526" name="IM 526"/>
            <wp:cNvGraphicFramePr/>
            <a:graphic xmlns:a="http://schemas.openxmlformats.org/drawingml/2006/main">
              <a:graphicData uri="http://schemas.openxmlformats.org/drawingml/2006/picture">
                <pic:pic xmlns:pic="http://schemas.openxmlformats.org/drawingml/2006/picture">
                  <pic:nvPicPr>
                    <pic:cNvPr id="526"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Abra a tampa do looper e a mesa de costura. Utilizando o pincel (1) fornecido, remova qualquer poeira e fiapos acumulados.</w:t>
      </w:r>
    </w:p>
    <w:p w14:paraId="7E77CCCD">
      <w:pPr>
        <w:pStyle w:val="2"/>
        <w:spacing w:before="261" w:line="225" w:lineRule="auto"/>
        <w:ind w:left="4666" w:right="221" w:hanging="1"/>
        <w:rPr>
          <w:rFonts w:hint="default" w:ascii="Times New Roman" w:hAnsi="Times New Roman" w:cs="Times New Roman"/>
          <w:sz w:val="20"/>
          <w:szCs w:val="20"/>
        </w:rPr>
      </w:pPr>
      <w:r>
        <w:rPr>
          <w:rFonts w:hint="default" w:ascii="Times New Roman" w:hAnsi="Times New Roman" w:cs="Times New Roman"/>
          <w:position w:val="2"/>
          <w:sz w:val="20"/>
          <w:szCs w:val="20"/>
        </w:rPr>
        <w:drawing>
          <wp:inline distT="0" distB="0" distL="0" distR="0">
            <wp:extent cx="45720" cy="45720"/>
            <wp:effectExtent l="0" t="0" r="0" b="0"/>
            <wp:docPr id="528" name="IM 528"/>
            <wp:cNvGraphicFramePr/>
            <a:graphic xmlns:a="http://schemas.openxmlformats.org/drawingml/2006/main">
              <a:graphicData uri="http://schemas.openxmlformats.org/drawingml/2006/picture">
                <pic:pic xmlns:pic="http://schemas.openxmlformats.org/drawingml/2006/picture">
                  <pic:nvPicPr>
                    <pic:cNvPr id="528" name="IM 528"/>
                    <pic:cNvPicPr/>
                  </pic:nvPicPr>
                  <pic:blipFill>
                    <a:blip r:embed="rId30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63"/>
          <w:sz w:val="20"/>
          <w:szCs w:val="20"/>
        </w:rPr>
        <w:t xml:space="preserve"> </w:t>
      </w:r>
      <w:r>
        <w:rPr>
          <w:rFonts w:hint="default" w:ascii="Times New Roman" w:hAnsi="Times New Roman" w:cs="Times New Roman"/>
          <w:spacing w:val="-1"/>
          <w:sz w:val="20"/>
          <w:szCs w:val="20"/>
        </w:rPr>
        <w:t>Remova a placa de pontos com a chave de fenda e limpe a poeira e os fiapos de dentro com o pincel.</w:t>
      </w:r>
    </w:p>
    <w:p w14:paraId="3A19338B">
      <w:pPr>
        <w:pStyle w:val="2"/>
        <w:spacing w:before="261" w:line="225" w:lineRule="auto"/>
        <w:ind w:left="4666" w:right="221" w:hanging="1"/>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3" name="IM 528"/>
            <wp:cNvGraphicFramePr/>
            <a:graphic xmlns:a="http://schemas.openxmlformats.org/drawingml/2006/main">
              <a:graphicData uri="http://schemas.openxmlformats.org/drawingml/2006/picture">
                <pic:pic xmlns:pic="http://schemas.openxmlformats.org/drawingml/2006/picture">
                  <pic:nvPicPr>
                    <pic:cNvPr id="43" name="IM 528"/>
                    <pic:cNvPicPr/>
                  </pic:nvPicPr>
                  <pic:blipFill>
                    <a:blip r:embed="rId30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63"/>
          <w:sz w:val="20"/>
          <w:szCs w:val="20"/>
        </w:rPr>
        <w:t xml:space="preserve"> </w:t>
      </w:r>
      <w:r>
        <w:rPr>
          <w:rFonts w:hint="default" w:ascii="Times New Roman" w:hAnsi="Times New Roman" w:cs="Times New Roman"/>
          <w:spacing w:val="-1"/>
          <w:sz w:val="20"/>
          <w:szCs w:val="20"/>
        </w:rPr>
        <w:t xml:space="preserve">Aplique algumas gotas de óleo nos pontos indicados pelas setas ⑵. </w:t>
      </w:r>
    </w:p>
    <w:p w14:paraId="6A638905">
      <w:pPr>
        <w:pStyle w:val="2"/>
        <w:spacing w:before="220" w:line="196" w:lineRule="auto"/>
        <w:ind w:left="4782"/>
        <w:rPr>
          <w:rFonts w:hint="default" w:ascii="Times New Roman" w:hAnsi="Times New Roman" w:cs="Times New Roman"/>
          <w:sz w:val="20"/>
          <w:szCs w:val="20"/>
        </w:rPr>
      </w:pPr>
      <w:r>
        <w:rPr>
          <w:rFonts w:hint="default" w:ascii="Times New Roman" w:hAnsi="Times New Roman" w:cs="Times New Roman"/>
          <w:b/>
          <w:bCs/>
          <w:spacing w:val="-4"/>
          <w:sz w:val="20"/>
          <w:szCs w:val="20"/>
        </w:rPr>
        <w:t>1</w:t>
      </w:r>
      <w:r>
        <w:rPr>
          <w:rFonts w:hint="default" w:ascii="Times New Roman" w:hAnsi="Times New Roman" w:cs="Times New Roman"/>
          <w:b/>
          <w:bCs/>
          <w:spacing w:val="7"/>
          <w:sz w:val="20"/>
          <w:szCs w:val="20"/>
        </w:rPr>
        <w:t xml:space="preserve">  Limpeza</w:t>
      </w:r>
    </w:p>
    <w:p w14:paraId="52878983">
      <w:pPr>
        <w:pStyle w:val="2"/>
        <w:spacing w:before="35" w:line="196" w:lineRule="auto"/>
        <w:ind w:left="4766"/>
        <w:rPr>
          <w:rFonts w:hint="default" w:ascii="Times New Roman" w:hAnsi="Times New Roman" w:cs="Times New Roman"/>
          <w:sz w:val="20"/>
          <w:szCs w:val="20"/>
        </w:rPr>
      </w:pPr>
      <w:r>
        <w:rPr>
          <w:rFonts w:hint="default" w:ascii="Times New Roman" w:hAnsi="Times New Roman" w:cs="Times New Roman"/>
          <w:b/>
          <w:bCs/>
          <w:spacing w:val="-3"/>
          <w:sz w:val="20"/>
          <w:szCs w:val="20"/>
        </w:rPr>
        <w:t>2</w:t>
      </w:r>
      <w:r>
        <w:rPr>
          <w:rFonts w:hint="default" w:ascii="Times New Roman" w:hAnsi="Times New Roman" w:cs="Times New Roman"/>
          <w:b/>
          <w:bCs/>
          <w:spacing w:val="6"/>
          <w:sz w:val="20"/>
          <w:szCs w:val="20"/>
        </w:rPr>
        <w:t xml:space="preserve">  Lubrificação</w:t>
      </w:r>
    </w:p>
    <w:p w14:paraId="74C9EC7F">
      <w:pPr>
        <w:spacing w:before="25"/>
        <w:rPr>
          <w:rFonts w:hint="default" w:ascii="Times New Roman" w:hAnsi="Times New Roman" w:cs="Times New Roman"/>
        </w:rPr>
      </w:pPr>
    </w:p>
    <w:tbl>
      <w:tblPr>
        <w:tblStyle w:val="7"/>
        <w:tblW w:w="4603" w:type="dxa"/>
        <w:tblInd w:w="4599" w:type="dxa"/>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Layout w:type="fixed"/>
        <w:tblCellMar>
          <w:top w:w="0" w:type="dxa"/>
          <w:left w:w="0" w:type="dxa"/>
          <w:bottom w:w="0" w:type="dxa"/>
          <w:right w:w="0" w:type="dxa"/>
        </w:tblCellMar>
      </w:tblPr>
      <w:tblGrid>
        <w:gridCol w:w="4603"/>
      </w:tblGrid>
      <w:tr w14:paraId="1577C1FA">
        <w:tblPrEx>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CellMar>
            <w:top w:w="0" w:type="dxa"/>
            <w:left w:w="0" w:type="dxa"/>
            <w:bottom w:w="0" w:type="dxa"/>
            <w:right w:w="0" w:type="dxa"/>
          </w:tblCellMar>
        </w:tblPrEx>
        <w:trPr>
          <w:trHeight w:val="580" w:hRule="atLeast"/>
        </w:trPr>
        <w:tc>
          <w:tcPr>
            <w:tcW w:w="4603" w:type="dxa"/>
            <w:vAlign w:val="top"/>
          </w:tcPr>
          <w:p w14:paraId="00352D41">
            <w:pPr>
              <w:pStyle w:val="8"/>
              <w:spacing w:before="108"/>
              <w:ind w:left="110"/>
              <w:rPr>
                <w:rFonts w:hint="default" w:ascii="Times New Roman" w:hAnsi="Times New Roman" w:cs="Times New Roman"/>
                <w:sz w:val="20"/>
                <w:szCs w:val="20"/>
              </w:rPr>
            </w:pPr>
            <w:r>
              <w:rPr>
                <w:rFonts w:hint="default" w:ascii="Times New Roman" w:hAnsi="Times New Roman" w:cs="Times New Roman"/>
                <w:position w:val="-13"/>
                <w:sz w:val="20"/>
                <w:szCs w:val="20"/>
              </w:rPr>
              <w:drawing>
                <wp:inline distT="0" distB="0" distL="0" distR="0">
                  <wp:extent cx="245745" cy="245745"/>
                  <wp:effectExtent l="0" t="0" r="0" b="0"/>
                  <wp:docPr id="530" name="IM 530"/>
                  <wp:cNvGraphicFramePr/>
                  <a:graphic xmlns:a="http://schemas.openxmlformats.org/drawingml/2006/main">
                    <a:graphicData uri="http://schemas.openxmlformats.org/drawingml/2006/picture">
                      <pic:pic xmlns:pic="http://schemas.openxmlformats.org/drawingml/2006/picture">
                        <pic:nvPicPr>
                          <pic:cNvPr id="530" name="IM 530"/>
                          <pic:cNvPicPr/>
                        </pic:nvPicPr>
                        <pic:blipFill>
                          <a:blip r:embed="rId304"/>
                          <a:stretch>
                            <a:fillRect/>
                          </a:stretch>
                        </pic:blipFill>
                        <pic:spPr>
                          <a:xfrm>
                            <a:off x="0" y="0"/>
                            <a:ext cx="246269" cy="246269"/>
                          </a:xfrm>
                          <a:prstGeom prst="rect">
                            <a:avLst/>
                          </a:prstGeom>
                        </pic:spPr>
                      </pic:pic>
                    </a:graphicData>
                  </a:graphic>
                </wp:inline>
              </w:drawing>
            </w:r>
            <w:r>
              <w:rPr>
                <w:rFonts w:hint="default" w:ascii="Times New Roman" w:hAnsi="Times New Roman" w:cs="Times New Roman"/>
                <w:spacing w:val="1"/>
                <w:sz w:val="20"/>
                <w:szCs w:val="20"/>
              </w:rPr>
              <w:t xml:space="preserve">   Use sempre óleo de boa qualidade para máquinas.</w:t>
            </w:r>
          </w:p>
        </w:tc>
      </w:tr>
    </w:tbl>
    <w:p w14:paraId="35622B7A">
      <w:pPr>
        <w:pStyle w:val="2"/>
        <w:rPr>
          <w:rFonts w:hint="default" w:ascii="Times New Roman" w:hAnsi="Times New Roman" w:cs="Times New Roman"/>
        </w:rPr>
      </w:pPr>
    </w:p>
    <w:p w14:paraId="0A84C90E">
      <w:pPr>
        <w:rPr>
          <w:rFonts w:hint="default" w:ascii="Times New Roman" w:hAnsi="Times New Roman" w:cs="Times New Roman"/>
        </w:rPr>
        <w:sectPr>
          <w:footerReference r:id="rId35" w:type="default"/>
          <w:pgSz w:w="11849" w:h="16838"/>
          <w:pgMar w:top="400" w:right="860" w:bottom="459" w:left="863" w:header="0" w:footer="236" w:gutter="0"/>
          <w:cols w:space="720" w:num="1"/>
        </w:sectPr>
      </w:pPr>
    </w:p>
    <w:p w14:paraId="3EF513BF">
      <w:pPr>
        <w:pStyle w:val="2"/>
        <w:spacing w:before="69" w:line="196" w:lineRule="auto"/>
        <w:rPr>
          <w:rFonts w:hint="default" w:ascii="Times New Roman" w:hAnsi="Times New Roman" w:cs="Times New Roman"/>
          <w:sz w:val="24"/>
          <w:szCs w:val="24"/>
        </w:rPr>
      </w:pPr>
      <w:r>
        <w:rPr>
          <w:rFonts w:hint="default" w:ascii="Times New Roman" w:hAnsi="Times New Roman" w:cs="Times New Roman"/>
          <w:b/>
          <w:bCs/>
          <w:spacing w:val="-12"/>
          <w:sz w:val="24"/>
          <w:szCs w:val="24"/>
        </w:rPr>
        <w:t>Guia de Solução de Problemas</w:t>
      </w:r>
    </w:p>
    <w:p w14:paraId="6394A8C4">
      <w:pPr>
        <w:spacing w:before="186"/>
        <w:rPr>
          <w:rFonts w:hint="default" w:ascii="Times New Roman" w:hAnsi="Times New Roman" w:cs="Times New Roman"/>
        </w:rPr>
      </w:pPr>
    </w:p>
    <w:tbl>
      <w:tblPr>
        <w:tblStyle w:val="7"/>
        <w:tblW w:w="8241" w:type="dxa"/>
        <w:tblInd w:w="95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6"/>
        <w:gridCol w:w="3156"/>
        <w:gridCol w:w="3409"/>
      </w:tblGrid>
      <w:tr w14:paraId="3B9A5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676" w:type="dxa"/>
            <w:vAlign w:val="center"/>
          </w:tcPr>
          <w:p w14:paraId="65AAA8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b/>
                <w:bCs/>
                <w:i w:val="0"/>
                <w:iCs w:val="0"/>
                <w:snapToGrid w:val="0"/>
                <w:color w:val="000000"/>
                <w:kern w:val="0"/>
                <w:sz w:val="22"/>
                <w:szCs w:val="22"/>
                <w:u w:val="none"/>
                <w:lang w:val="en-US" w:eastAsia="zh-CN" w:bidi="ar"/>
              </w:rPr>
              <w:t>Problema</w:t>
            </w:r>
          </w:p>
        </w:tc>
        <w:tc>
          <w:tcPr>
            <w:tcW w:w="3156" w:type="dxa"/>
            <w:vAlign w:val="center"/>
          </w:tcPr>
          <w:p w14:paraId="669518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b/>
                <w:bCs/>
                <w:i w:val="0"/>
                <w:iCs w:val="0"/>
                <w:snapToGrid w:val="0"/>
                <w:color w:val="000000"/>
                <w:kern w:val="0"/>
                <w:sz w:val="22"/>
                <w:szCs w:val="22"/>
                <w:u w:val="none"/>
                <w:lang w:val="en-US" w:eastAsia="zh-CN" w:bidi="ar"/>
              </w:rPr>
              <w:t>Causa</w:t>
            </w:r>
          </w:p>
        </w:tc>
        <w:tc>
          <w:tcPr>
            <w:tcW w:w="3409" w:type="dxa"/>
            <w:vAlign w:val="center"/>
          </w:tcPr>
          <w:p w14:paraId="4028EB1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b/>
                <w:bCs/>
                <w:i w:val="0"/>
                <w:iCs w:val="0"/>
                <w:snapToGrid w:val="0"/>
                <w:color w:val="000000"/>
                <w:kern w:val="0"/>
                <w:sz w:val="22"/>
                <w:szCs w:val="22"/>
                <w:u w:val="none"/>
                <w:lang w:val="en-US" w:eastAsia="zh-CN" w:bidi="ar"/>
              </w:rPr>
              <w:t>Solução</w:t>
            </w:r>
          </w:p>
        </w:tc>
      </w:tr>
      <w:tr w14:paraId="6CB3A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676" w:type="dxa"/>
            <w:vAlign w:val="center"/>
          </w:tcPr>
          <w:p w14:paraId="00264F3C">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Ponto irregular</w:t>
            </w:r>
          </w:p>
        </w:tc>
        <w:tc>
          <w:tcPr>
            <w:tcW w:w="3156" w:type="dxa"/>
            <w:vAlign w:val="top"/>
          </w:tcPr>
          <w:p w14:paraId="05CBE0CF">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Tensão do(s) fio(s) incorretas. Tamanho da agulha incorreto. Threading incorreto. Tecido puxado. Pé de máquina solto.</w:t>
            </w:r>
          </w:p>
        </w:tc>
        <w:tc>
          <w:tcPr>
            <w:tcW w:w="3409" w:type="dxa"/>
            <w:vAlign w:val="top"/>
          </w:tcPr>
          <w:p w14:paraId="16974575">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3F0910"/>
                <w:spacing w:val="3"/>
                <w:sz w:val="16"/>
                <w:szCs w:val="16"/>
              </w:rPr>
              <w:t>•</w:t>
            </w:r>
            <w:r>
              <w:rPr>
                <w:rFonts w:hint="default" w:ascii="Times New Roman" w:hAnsi="Times New Roman" w:eastAsia="Times New Roman" w:cs="Times New Roman"/>
                <w:color w:val="3F0910"/>
                <w:spacing w:val="1"/>
                <w:sz w:val="16"/>
                <w:szCs w:val="16"/>
              </w:rPr>
              <w:t xml:space="preserve">     </w:t>
            </w:r>
            <w:r>
              <w:rPr>
                <w:rFonts w:hint="default" w:ascii="Times New Roman" w:hAnsi="Times New Roman" w:eastAsia="Times New Roman" w:cs="Times New Roman"/>
                <w:spacing w:val="3"/>
                <w:sz w:val="16"/>
                <w:szCs w:val="16"/>
              </w:rPr>
              <w:t>Attach the presser foot.• Ajuste a tensão do(s) fio(s).</w:t>
            </w:r>
          </w:p>
          <w:p w14:paraId="7F5BD850">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Escolha o tamanho correto da agulha para o fio e o tecido.</w:t>
            </w:r>
          </w:p>
          <w:p w14:paraId="23869108">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Reenfie a máquina.</w:t>
            </w:r>
          </w:p>
          <w:p w14:paraId="0880AAC1">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Não puxe o tecido, guie-o gentilmente.</w:t>
            </w:r>
          </w:p>
          <w:p w14:paraId="1101A157">
            <w:pPr>
              <w:spacing w:before="79"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3"/>
                <w:sz w:val="16"/>
                <w:szCs w:val="16"/>
              </w:rPr>
              <w:t>• Fixe o pé de máquina.</w:t>
            </w:r>
          </w:p>
        </w:tc>
      </w:tr>
      <w:tr w14:paraId="2C358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1" w:hRule="atLeast"/>
        </w:trPr>
        <w:tc>
          <w:tcPr>
            <w:tcW w:w="1676" w:type="dxa"/>
            <w:vAlign w:val="center"/>
          </w:tcPr>
          <w:p w14:paraId="52C0C78F">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Quebra de agulha</w:t>
            </w:r>
          </w:p>
        </w:tc>
        <w:tc>
          <w:tcPr>
            <w:tcW w:w="3156" w:type="dxa"/>
            <w:vAlign w:val="top"/>
          </w:tcPr>
          <w:p w14:paraId="36B2D8BA">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p>
          <w:p w14:paraId="4D0B2CCC">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Agulhas tortas, cegas ou danificadas. Tecido puxado. Tamanho da agulha incorreto. Inserção incorreta da agulha. Pé de máquina solto. Verifique o sistema da agulha 130/705H.</w:t>
            </w:r>
          </w:p>
        </w:tc>
        <w:tc>
          <w:tcPr>
            <w:tcW w:w="3409" w:type="dxa"/>
            <w:vAlign w:val="top"/>
          </w:tcPr>
          <w:p w14:paraId="04B96BBD">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Substitua as agulhas.</w:t>
            </w:r>
          </w:p>
          <w:p w14:paraId="286BA281">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Não puxe o tecido, guie-o gentilmente.</w:t>
            </w:r>
          </w:p>
          <w:p w14:paraId="49E3A205">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Escolha o tamanho correto da agulha para o fio e o tecido.</w:t>
            </w:r>
          </w:p>
          <w:p w14:paraId="734BE0E2">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Insira a agulha na posição mais alta.</w:t>
            </w:r>
          </w:p>
          <w:p w14:paraId="780B5B6A">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Fixe o pé de máquina.</w:t>
            </w:r>
          </w:p>
          <w:p w14:paraId="738AC4BA">
            <w:pPr>
              <w:spacing w:before="190"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8"/>
                <w:sz w:val="16"/>
                <w:szCs w:val="16"/>
              </w:rPr>
              <w:t>• Utilize agulhas do sistema 130/705H ou HAx1.</w:t>
            </w:r>
          </w:p>
        </w:tc>
      </w:tr>
      <w:tr w14:paraId="15A4B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676" w:type="dxa"/>
            <w:vAlign w:val="center"/>
          </w:tcPr>
          <w:p w14:paraId="3EDD15C9">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Franzido indesejado</w:t>
            </w:r>
          </w:p>
        </w:tc>
        <w:tc>
          <w:tcPr>
            <w:tcW w:w="3156" w:type="dxa"/>
            <w:vAlign w:val="top"/>
          </w:tcPr>
          <w:p w14:paraId="2BFCA602">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Tensão do(s) fio(s) incorretas.</w:t>
            </w:r>
          </w:p>
        </w:tc>
        <w:tc>
          <w:tcPr>
            <w:tcW w:w="3409" w:type="dxa"/>
            <w:vAlign w:val="top"/>
          </w:tcPr>
          <w:p w14:paraId="301D9DAC">
            <w:pPr>
              <w:spacing w:before="1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color w:val="6B070A"/>
                <w:spacing w:val="1"/>
                <w:sz w:val="16"/>
                <w:szCs w:val="16"/>
              </w:rPr>
              <w:t xml:space="preserve">  </w:t>
            </w:r>
            <w:r>
              <w:rPr>
                <w:rFonts w:hint="default" w:ascii="Times New Roman" w:hAnsi="Times New Roman" w:eastAsia="Times New Roman" w:cs="Times New Roman"/>
                <w:spacing w:val="4"/>
                <w:sz w:val="16"/>
                <w:szCs w:val="16"/>
              </w:rPr>
              <w:t>Ajuste a tensão do(s) fio(s).</w:t>
            </w:r>
          </w:p>
        </w:tc>
      </w:tr>
      <w:tr w14:paraId="7F7F4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1676" w:type="dxa"/>
            <w:vAlign w:val="center"/>
          </w:tcPr>
          <w:p w14:paraId="150C3818">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Ondulação indesejada</w:t>
            </w:r>
          </w:p>
        </w:tc>
        <w:tc>
          <w:tcPr>
            <w:tcW w:w="3156" w:type="dxa"/>
            <w:vAlign w:val="top"/>
          </w:tcPr>
          <w:p w14:paraId="3A4C3547">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Agulha torta ou cega. Configuração incorreta da alimentação diferencial.</w:t>
            </w:r>
          </w:p>
        </w:tc>
        <w:tc>
          <w:tcPr>
            <w:tcW w:w="3409" w:type="dxa"/>
            <w:vAlign w:val="top"/>
          </w:tcPr>
          <w:p w14:paraId="4EEC1249">
            <w:pPr>
              <w:spacing w:before="273"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color w:val="6B070A"/>
                <w:spacing w:val="1"/>
                <w:sz w:val="16"/>
                <w:szCs w:val="16"/>
              </w:rPr>
              <w:t xml:space="preserve">     </w:t>
            </w:r>
            <w:r>
              <w:rPr>
                <w:rFonts w:hint="default" w:ascii="Times New Roman" w:hAnsi="Times New Roman" w:eastAsia="Times New Roman" w:cs="Times New Roman"/>
                <w:spacing w:val="3"/>
                <w:sz w:val="16"/>
                <w:szCs w:val="16"/>
              </w:rPr>
              <w:t>Insira uma nova agulha na posição mais alta.</w:t>
            </w:r>
          </w:p>
          <w:p w14:paraId="056411AC">
            <w:pPr>
              <w:spacing w:before="183" w:line="201"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9"/>
                <w:sz w:val="16"/>
                <w:szCs w:val="16"/>
              </w:rPr>
              <w:t xml:space="preserve">•    </w:t>
            </w:r>
            <w:r>
              <w:rPr>
                <w:rFonts w:hint="default" w:ascii="Times New Roman" w:hAnsi="Times New Roman" w:eastAsia="Times New Roman" w:cs="Times New Roman"/>
                <w:spacing w:val="9"/>
                <w:sz w:val="16"/>
                <w:szCs w:val="16"/>
              </w:rPr>
              <w:t>Ajuste a alimentação diferencial para menos de 1.</w:t>
            </w:r>
          </w:p>
        </w:tc>
      </w:tr>
      <w:tr w14:paraId="4078C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676" w:type="dxa"/>
            <w:vAlign w:val="center"/>
          </w:tcPr>
          <w:p w14:paraId="1BA7C3FF">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Ondulação indesejada</w:t>
            </w:r>
          </w:p>
        </w:tc>
        <w:tc>
          <w:tcPr>
            <w:tcW w:w="3156" w:type="dxa"/>
            <w:vAlign w:val="top"/>
          </w:tcPr>
          <w:p w14:paraId="41712BE5">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Configuração incorreta da alimentação diferencial.</w:t>
            </w:r>
          </w:p>
        </w:tc>
        <w:tc>
          <w:tcPr>
            <w:tcW w:w="3409" w:type="dxa"/>
            <w:vAlign w:val="top"/>
          </w:tcPr>
          <w:p w14:paraId="793FC345">
            <w:pPr>
              <w:spacing w:before="237" w:line="201"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3F0910"/>
                <w:spacing w:val="7"/>
                <w:sz w:val="16"/>
                <w:szCs w:val="16"/>
              </w:rPr>
              <w:t>•</w:t>
            </w:r>
            <w:r>
              <w:rPr>
                <w:rFonts w:hint="default" w:ascii="Times New Roman" w:hAnsi="Times New Roman" w:eastAsia="Times New Roman" w:cs="Times New Roman"/>
                <w:color w:val="3F0910"/>
                <w:spacing w:val="15"/>
                <w:sz w:val="16"/>
                <w:szCs w:val="16"/>
              </w:rPr>
              <w:t xml:space="preserve"> </w:t>
            </w:r>
            <w:r>
              <w:rPr>
                <w:rFonts w:hint="default" w:ascii="Times New Roman" w:hAnsi="Times New Roman" w:eastAsia="Times New Roman" w:cs="Times New Roman"/>
                <w:spacing w:val="7"/>
                <w:sz w:val="16"/>
                <w:szCs w:val="16"/>
              </w:rPr>
              <w:t>Ajuste a alimentação diferencial para 1-2.</w:t>
            </w:r>
          </w:p>
        </w:tc>
      </w:tr>
      <w:tr w14:paraId="1CA6C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0" w:hRule="atLeast"/>
        </w:trPr>
        <w:tc>
          <w:tcPr>
            <w:tcW w:w="1676" w:type="dxa"/>
            <w:vAlign w:val="center"/>
          </w:tcPr>
          <w:p w14:paraId="259A4584">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Pontos pulados</w:t>
            </w:r>
          </w:p>
        </w:tc>
        <w:tc>
          <w:tcPr>
            <w:tcW w:w="3156" w:type="dxa"/>
            <w:vAlign w:val="top"/>
          </w:tcPr>
          <w:p w14:paraId="3A22AE64">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Tamanho da agulha incorreto. Threading incorreto. Agulha torta ou cega. Configuração incorreta da agulha.</w:t>
            </w:r>
          </w:p>
        </w:tc>
        <w:tc>
          <w:tcPr>
            <w:tcW w:w="3409" w:type="dxa"/>
            <w:vAlign w:val="top"/>
          </w:tcPr>
          <w:p w14:paraId="1CEF4D11">
            <w:pPr>
              <w:pStyle w:val="8"/>
              <w:spacing w:line="252" w:lineRule="auto"/>
              <w:rPr>
                <w:rFonts w:hint="default" w:ascii="Times New Roman" w:hAnsi="Times New Roman" w:cs="Times New Roman"/>
                <w:sz w:val="21"/>
              </w:rPr>
            </w:pPr>
          </w:p>
          <w:p w14:paraId="153B96C9">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color w:val="6B070A"/>
                <w:spacing w:val="1"/>
                <w:sz w:val="16"/>
                <w:szCs w:val="16"/>
              </w:rPr>
              <w:t xml:space="preserve">  </w:t>
            </w:r>
            <w:r>
              <w:rPr>
                <w:rFonts w:hint="default" w:ascii="Times New Roman" w:hAnsi="Times New Roman" w:eastAsia="Times New Roman" w:cs="Times New Roman"/>
                <w:spacing w:val="3"/>
                <w:sz w:val="16"/>
                <w:szCs w:val="16"/>
              </w:rPr>
              <w:t xml:space="preserve">  Escolha o tamanho correto da agulha para o fio e o tecido.</w:t>
            </w:r>
          </w:p>
          <w:p w14:paraId="6F8B7550">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spacing w:val="3"/>
                <w:sz w:val="16"/>
                <w:szCs w:val="16"/>
              </w:rPr>
              <w:t xml:space="preserve">   Reenfie a máquina.</w:t>
            </w:r>
          </w:p>
          <w:p w14:paraId="75C13024">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spacing w:val="3"/>
                <w:sz w:val="16"/>
                <w:szCs w:val="16"/>
              </w:rPr>
              <w:t xml:space="preserve">   Insira uma nova agulha na posição mais alta.</w:t>
            </w:r>
          </w:p>
          <w:p w14:paraId="2AD66469">
            <w:pPr>
              <w:spacing w:before="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宋体" w:cs="Times New Roman"/>
                <w:color w:val="6B070A"/>
                <w:spacing w:val="4"/>
                <w:sz w:val="16"/>
                <w:szCs w:val="16"/>
                <w:lang w:val="en-US" w:eastAsia="zh-CN"/>
              </w:rPr>
              <w:t xml:space="preserve">   </w:t>
            </w:r>
            <w:r>
              <w:rPr>
                <w:rFonts w:hint="default" w:ascii="Times New Roman" w:hAnsi="Times New Roman" w:eastAsia="Times New Roman" w:cs="Times New Roman"/>
                <w:spacing w:val="3"/>
                <w:sz w:val="16"/>
                <w:szCs w:val="16"/>
              </w:rPr>
              <w:t>Insira a agulha na posição mais alta.</w:t>
            </w:r>
          </w:p>
        </w:tc>
      </w:tr>
      <w:tr w14:paraId="03A42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trPr>
        <w:tc>
          <w:tcPr>
            <w:tcW w:w="1676" w:type="dxa"/>
            <w:vAlign w:val="center"/>
          </w:tcPr>
          <w:p w14:paraId="2FFBE527">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Quebra de fios</w:t>
            </w:r>
          </w:p>
        </w:tc>
        <w:tc>
          <w:tcPr>
            <w:tcW w:w="3156" w:type="dxa"/>
            <w:vAlign w:val="top"/>
          </w:tcPr>
          <w:p w14:paraId="19F23E6D">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Threading incorreto. Agulha torta. Tensão do(s) fio(s) muito apertada. Configuração incorreta da agulha. Fio superior emaranhado. Suporte de fio retrátil não totalmente estendido.</w:t>
            </w:r>
          </w:p>
        </w:tc>
        <w:tc>
          <w:tcPr>
            <w:tcW w:w="3409" w:type="dxa"/>
            <w:vAlign w:val="top"/>
          </w:tcPr>
          <w:p w14:paraId="7A55AD20">
            <w:pPr>
              <w:pStyle w:val="8"/>
              <w:spacing w:line="252" w:lineRule="auto"/>
              <w:rPr>
                <w:rFonts w:hint="default" w:ascii="Times New Roman" w:hAnsi="Times New Roman" w:cs="Times New Roman"/>
                <w:sz w:val="21"/>
              </w:rPr>
            </w:pPr>
          </w:p>
          <w:p w14:paraId="151CFD58">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xml:space="preserve">• Reenfie na ordem correta. </w:t>
            </w:r>
          </w:p>
          <w:p w14:paraId="572C2929">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xml:space="preserve">• Insira uma nova agulha na posição mais alta. </w:t>
            </w:r>
          </w:p>
          <w:p w14:paraId="3CD5CEC8">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xml:space="preserve">• Ajuste a tensão do(s) fio(s). </w:t>
            </w:r>
          </w:p>
          <w:p w14:paraId="2B9E1C40">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xml:space="preserve">• Verifique se os fios de bobina estão correndo livremente. </w:t>
            </w:r>
          </w:p>
          <w:p w14:paraId="5383C8D4">
            <w:pPr>
              <w:spacing w:before="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Estenda completamente o suporte de fio retrátil.</w:t>
            </w:r>
          </w:p>
        </w:tc>
      </w:tr>
      <w:tr w14:paraId="5EF54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7" w:hRule="atLeast"/>
        </w:trPr>
        <w:tc>
          <w:tcPr>
            <w:tcW w:w="1676" w:type="dxa"/>
            <w:vAlign w:val="center"/>
          </w:tcPr>
          <w:p w14:paraId="2F0EC4B8">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Não costura</w:t>
            </w:r>
          </w:p>
        </w:tc>
        <w:tc>
          <w:tcPr>
            <w:tcW w:w="3156" w:type="dxa"/>
            <w:vAlign w:val="top"/>
          </w:tcPr>
          <w:p w14:paraId="0C8148E6">
            <w:pPr>
              <w:pStyle w:val="8"/>
              <w:spacing w:line="247" w:lineRule="auto"/>
              <w:jc w:val="center"/>
              <w:rPr>
                <w:rFonts w:hint="default" w:ascii="Times New Roman" w:hAnsi="Times New Roman" w:eastAsia="Times New Roman" w:cs="Times New Roman"/>
                <w:snapToGrid w:val="0"/>
                <w:color w:val="000000"/>
                <w:spacing w:val="4"/>
                <w:kern w:val="0"/>
                <w:sz w:val="18"/>
                <w:szCs w:val="18"/>
                <w:lang w:val="en-US" w:eastAsia="en-US" w:bidi="ar-SA"/>
              </w:rPr>
            </w:pPr>
          </w:p>
          <w:p w14:paraId="5770F512">
            <w:pPr>
              <w:spacing w:before="136" w:line="200" w:lineRule="auto"/>
              <w:ind w:left="155"/>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Sem fonte de energia. O power e a luz estão desligados. Superaquecimento. Luz de segurança acesa.</w:t>
            </w:r>
          </w:p>
        </w:tc>
        <w:tc>
          <w:tcPr>
            <w:tcW w:w="3409" w:type="dxa"/>
            <w:vAlign w:val="top"/>
          </w:tcPr>
          <w:p w14:paraId="1C5A9156">
            <w:pPr>
              <w:pStyle w:val="8"/>
              <w:spacing w:line="255" w:lineRule="auto"/>
              <w:rPr>
                <w:rFonts w:hint="default" w:ascii="Times New Roman" w:hAnsi="Times New Roman" w:cs="Times New Roman"/>
                <w:sz w:val="21"/>
              </w:rPr>
            </w:pPr>
          </w:p>
          <w:p w14:paraId="326FB740">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Verifique a fonte de energia.</w:t>
            </w:r>
          </w:p>
          <w:p w14:paraId="6D5159F4">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Ligue o power e a luz.</w:t>
            </w:r>
          </w:p>
          <w:p w14:paraId="11C37B4E">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Desligue a máquina e deixe-a esfriar por 10-15 minutos.</w:t>
            </w:r>
          </w:p>
          <w:p w14:paraId="1CBB6FDF">
            <w:pPr>
              <w:spacing w:before="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3"/>
                <w:sz w:val="16"/>
                <w:szCs w:val="16"/>
              </w:rPr>
              <w:t>• Feche a tampa do looper e a mesa de costura / abaixe o pé de máquina.</w:t>
            </w:r>
          </w:p>
        </w:tc>
      </w:tr>
    </w:tbl>
    <w:p w14:paraId="06789D10">
      <w:pPr>
        <w:pStyle w:val="2"/>
        <w:rPr>
          <w:rFonts w:hint="default" w:ascii="Times New Roman" w:hAnsi="Times New Roman" w:cs="Times New Roman"/>
        </w:rPr>
      </w:pPr>
    </w:p>
    <w:p w14:paraId="3EEE4610">
      <w:pPr>
        <w:rPr>
          <w:rFonts w:hint="default" w:ascii="Times New Roman" w:hAnsi="Times New Roman" w:cs="Times New Roman"/>
        </w:rPr>
        <w:sectPr>
          <w:footerReference r:id="rId36" w:type="default"/>
          <w:pgSz w:w="11849" w:h="16838"/>
          <w:pgMar w:top="400" w:right="1777" w:bottom="459" w:left="846" w:header="0" w:footer="236" w:gutter="0"/>
          <w:cols w:space="720" w:num="1"/>
        </w:sectPr>
      </w:pPr>
    </w:p>
    <w:p w14:paraId="17C12881">
      <w:pPr>
        <w:pStyle w:val="2"/>
        <w:spacing w:before="81" w:line="197" w:lineRule="auto"/>
        <w:ind w:left="73"/>
        <w:outlineLvl w:val="0"/>
        <w:rPr>
          <w:rFonts w:hint="default" w:ascii="Times New Roman" w:hAnsi="Times New Roman" w:cs="Times New Roman"/>
          <w:sz w:val="28"/>
          <w:szCs w:val="28"/>
        </w:rPr>
      </w:pPr>
      <w:r>
        <w:rPr>
          <w:rFonts w:hint="default" w:ascii="Times New Roman" w:hAnsi="Times New Roman" w:cs="Times New Roman"/>
          <w:b/>
          <w:bCs/>
          <w:spacing w:val="-13"/>
          <w:sz w:val="28"/>
          <w:szCs w:val="28"/>
        </w:rPr>
        <w:t>Acessórios Opcionais</w:t>
      </w:r>
    </w:p>
    <w:p w14:paraId="2EB13115">
      <w:pPr>
        <w:pStyle w:val="2"/>
        <w:spacing w:before="233" w:line="327" w:lineRule="exact"/>
        <w:ind w:left="77"/>
        <w:rPr>
          <w:rFonts w:hint="default" w:ascii="Times New Roman" w:hAnsi="Times New Roman" w:cs="Times New Roman"/>
          <w:sz w:val="24"/>
          <w:szCs w:val="24"/>
        </w:rPr>
      </w:pPr>
      <w:r>
        <w:rPr>
          <w:rFonts w:hint="default" w:ascii="Times New Roman" w:hAnsi="Times New Roman" w:cs="Times New Roman"/>
          <w:b/>
          <w:bCs/>
          <w:spacing w:val="-14"/>
          <w:position w:val="1"/>
          <w:sz w:val="24"/>
          <w:szCs w:val="24"/>
        </w:rPr>
        <w:t>Pé para Costura Invisível</w:t>
      </w:r>
    </w:p>
    <w:p w14:paraId="512DE480">
      <w:pPr>
        <w:pStyle w:val="2"/>
        <w:spacing w:line="267" w:lineRule="auto"/>
        <w:rPr>
          <w:rFonts w:hint="default" w:ascii="Times New Roman" w:hAnsi="Times New Roman" w:cs="Times New Roman"/>
        </w:rPr>
      </w:pPr>
    </w:p>
    <w:p w14:paraId="2D631B71">
      <w:pPr>
        <w:pStyle w:val="2"/>
        <w:spacing w:line="267" w:lineRule="auto"/>
        <w:rPr>
          <w:rFonts w:hint="default" w:ascii="Times New Roman" w:hAnsi="Times New Roman" w:cs="Times New Roman"/>
        </w:rPr>
      </w:pPr>
    </w:p>
    <w:p w14:paraId="0F40F09C">
      <w:pPr>
        <w:pStyle w:val="2"/>
        <w:spacing w:line="267" w:lineRule="auto"/>
        <w:rPr>
          <w:rFonts w:hint="default" w:ascii="Times New Roman" w:hAnsi="Times New Roman" w:cs="Times New Roman"/>
        </w:rPr>
      </w:pPr>
    </w:p>
    <w:p w14:paraId="65D036EC">
      <w:pPr>
        <w:pStyle w:val="2"/>
        <w:spacing w:line="26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7504" behindDoc="0" locked="0" layoutInCell="1" allowOverlap="1">
            <wp:simplePos x="0" y="0"/>
            <wp:positionH relativeFrom="column">
              <wp:posOffset>10160</wp:posOffset>
            </wp:positionH>
            <wp:positionV relativeFrom="paragraph">
              <wp:posOffset>127000</wp:posOffset>
            </wp:positionV>
            <wp:extent cx="1689100" cy="1203325"/>
            <wp:effectExtent l="0" t="0" r="0" b="0"/>
            <wp:wrapNone/>
            <wp:docPr id="532" name="IM 532"/>
            <wp:cNvGraphicFramePr/>
            <a:graphic xmlns:a="http://schemas.openxmlformats.org/drawingml/2006/main">
              <a:graphicData uri="http://schemas.openxmlformats.org/drawingml/2006/picture">
                <pic:pic xmlns:pic="http://schemas.openxmlformats.org/drawingml/2006/picture">
                  <pic:nvPicPr>
                    <pic:cNvPr id="532" name="IM 532"/>
                    <pic:cNvPicPr/>
                  </pic:nvPicPr>
                  <pic:blipFill>
                    <a:blip r:embed="rId305"/>
                    <a:stretch>
                      <a:fillRect/>
                    </a:stretch>
                  </pic:blipFill>
                  <pic:spPr>
                    <a:xfrm>
                      <a:off x="0" y="0"/>
                      <a:ext cx="1689167" cy="1203097"/>
                    </a:xfrm>
                    <a:prstGeom prst="rect">
                      <a:avLst/>
                    </a:prstGeom>
                  </pic:spPr>
                </pic:pic>
              </a:graphicData>
            </a:graphic>
          </wp:anchor>
        </w:drawing>
      </w:r>
    </w:p>
    <w:p w14:paraId="039EE8C1">
      <w:pPr>
        <w:pStyle w:val="2"/>
        <w:spacing w:line="267" w:lineRule="auto"/>
        <w:rPr>
          <w:rFonts w:hint="default" w:ascii="Times New Roman" w:hAnsi="Times New Roman" w:cs="Times New Roman"/>
        </w:rPr>
      </w:pPr>
    </w:p>
    <w:p w14:paraId="27223E81">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5" name="IM 526"/>
            <wp:cNvGraphicFramePr/>
            <a:graphic xmlns:a="http://schemas.openxmlformats.org/drawingml/2006/main">
              <a:graphicData uri="http://schemas.openxmlformats.org/drawingml/2006/picture">
                <pic:pic xmlns:pic="http://schemas.openxmlformats.org/drawingml/2006/picture">
                  <pic:nvPicPr>
                    <pic:cNvPr id="4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Anexe o pé para costura invisível apropriado para 3 ou 2 fios de overlock com agulha direita.</w:t>
      </w:r>
    </w:p>
    <w:p w14:paraId="07F03590">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7" name="IM 526"/>
            <wp:cNvGraphicFramePr/>
            <a:graphic xmlns:a="http://schemas.openxmlformats.org/drawingml/2006/main">
              <a:graphicData uri="http://schemas.openxmlformats.org/drawingml/2006/picture">
                <pic:pic xmlns:pic="http://schemas.openxmlformats.org/drawingml/2006/picture">
                  <pic:nvPicPr>
                    <pic:cNvPr id="4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Comprimento do ponto até 4.</w:t>
      </w:r>
    </w:p>
    <w:p w14:paraId="20012866">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9" name="IM 526"/>
            <wp:cNvGraphicFramePr/>
            <a:graphic xmlns:a="http://schemas.openxmlformats.org/drawingml/2006/main">
              <a:graphicData uri="http://schemas.openxmlformats.org/drawingml/2006/picture">
                <pic:pic xmlns:pic="http://schemas.openxmlformats.org/drawingml/2006/picture">
                  <pic:nvPicPr>
                    <pic:cNvPr id="4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Libere a tensão do fio da agulha.</w:t>
      </w:r>
    </w:p>
    <w:p w14:paraId="0AAA5FF4">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1" name="IM 526"/>
            <wp:cNvGraphicFramePr/>
            <a:graphic xmlns:a="http://schemas.openxmlformats.org/drawingml/2006/main">
              <a:graphicData uri="http://schemas.openxmlformats.org/drawingml/2006/picture">
                <pic:pic xmlns:pic="http://schemas.openxmlformats.org/drawingml/2006/picture">
                  <pic:nvPicPr>
                    <pic:cNvPr id="5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o guia no pé de máquina adequadamente.</w:t>
      </w:r>
    </w:p>
    <w:p w14:paraId="52D32A14">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3" name="IM 526"/>
            <wp:cNvGraphicFramePr/>
            <a:graphic xmlns:a="http://schemas.openxmlformats.org/drawingml/2006/main">
              <a:graphicData uri="http://schemas.openxmlformats.org/drawingml/2006/picture">
                <pic:pic xmlns:pic="http://schemas.openxmlformats.org/drawingml/2006/picture">
                  <pic:nvPicPr>
                    <pic:cNvPr id="5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teste com um pedaço do mesmo tecido a ser utilizado.</w:t>
      </w:r>
    </w:p>
    <w:p w14:paraId="3371DED0">
      <w:pPr>
        <w:pStyle w:val="2"/>
        <w:spacing w:before="1" w:line="252" w:lineRule="auto"/>
        <w:ind w:left="3452" w:right="190" w:firstLine="3"/>
        <w:rPr>
          <w:rFonts w:hint="default" w:ascii="Times New Roman" w:hAnsi="Times New Roman" w:cs="Times New Roman"/>
          <w:spacing w:val="-1"/>
          <w:sz w:val="20"/>
          <w:szCs w:val="20"/>
        </w:rPr>
      </w:pPr>
    </w:p>
    <w:p w14:paraId="1CF4070E">
      <w:pPr>
        <w:pStyle w:val="2"/>
        <w:spacing w:before="1" w:line="252" w:lineRule="auto"/>
        <w:ind w:right="190"/>
        <w:rPr>
          <w:rFonts w:hint="default" w:ascii="Times New Roman" w:hAnsi="Times New Roman" w:cs="Times New Roman"/>
          <w:sz w:val="20"/>
          <w:szCs w:val="20"/>
        </w:rPr>
      </w:pPr>
    </w:p>
    <w:p w14:paraId="460B6B46">
      <w:pPr>
        <w:pStyle w:val="2"/>
        <w:spacing w:line="33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8528" behindDoc="0" locked="0" layoutInCell="1" allowOverlap="1">
            <wp:simplePos x="0" y="0"/>
            <wp:positionH relativeFrom="column">
              <wp:posOffset>0</wp:posOffset>
            </wp:positionH>
            <wp:positionV relativeFrom="paragraph">
              <wp:posOffset>134620</wp:posOffset>
            </wp:positionV>
            <wp:extent cx="1699260" cy="1162050"/>
            <wp:effectExtent l="0" t="0" r="0" b="0"/>
            <wp:wrapNone/>
            <wp:docPr id="538" name="IM 538"/>
            <wp:cNvGraphicFramePr/>
            <a:graphic xmlns:a="http://schemas.openxmlformats.org/drawingml/2006/main">
              <a:graphicData uri="http://schemas.openxmlformats.org/drawingml/2006/picture">
                <pic:pic xmlns:pic="http://schemas.openxmlformats.org/drawingml/2006/picture">
                  <pic:nvPicPr>
                    <pic:cNvPr id="538" name="IM 538"/>
                    <pic:cNvPicPr/>
                  </pic:nvPicPr>
                  <pic:blipFill>
                    <a:blip r:embed="rId306"/>
                    <a:stretch>
                      <a:fillRect/>
                    </a:stretch>
                  </pic:blipFill>
                  <pic:spPr>
                    <a:xfrm>
                      <a:off x="0" y="0"/>
                      <a:ext cx="1699366" cy="1161807"/>
                    </a:xfrm>
                    <a:prstGeom prst="rect">
                      <a:avLst/>
                    </a:prstGeom>
                  </pic:spPr>
                </pic:pic>
              </a:graphicData>
            </a:graphic>
          </wp:anchor>
        </w:drawing>
      </w:r>
    </w:p>
    <w:p w14:paraId="0472752A">
      <w:pPr>
        <w:pStyle w:val="2"/>
        <w:spacing w:before="2" w:line="233" w:lineRule="auto"/>
        <w:ind w:left="3507" w:right="135" w:hanging="52"/>
        <w:rPr>
          <w:rFonts w:hint="default" w:ascii="Times New Roman" w:hAnsi="Times New Roman" w:cs="Times New Roman"/>
          <w:spacing w:val="-1"/>
          <w:sz w:val="20"/>
          <w:szCs w:val="20"/>
        </w:rPr>
      </w:pPr>
      <w:r>
        <w:rPr>
          <w:rFonts w:hint="default" w:ascii="Times New Roman" w:hAnsi="Times New Roman" w:cs="Times New Roman"/>
          <w:b/>
          <w:bCs/>
          <w:spacing w:val="-1"/>
          <w:sz w:val="20"/>
          <w:szCs w:val="20"/>
        </w:rPr>
        <w:t xml:space="preserve"> A.</w:t>
      </w:r>
      <w:r>
        <w:rPr>
          <w:rFonts w:hint="default" w:ascii="Times New Roman" w:hAnsi="Times New Roman" w:cs="Times New Roman"/>
          <w:spacing w:val="-1"/>
          <w:sz w:val="20"/>
          <w:szCs w:val="20"/>
        </w:rPr>
        <w:t xml:space="preserve"> Dobre a bainha na profundidade necessária e passe a ferro. Dobre a bainha de volta contra o lado direito da peça. Ao fazer isso, haverá uma dobra suave (1) no lado avesso do tecido.</w:t>
      </w:r>
    </w:p>
    <w:p w14:paraId="77099D85">
      <w:pPr>
        <w:pStyle w:val="2"/>
        <w:spacing w:before="2" w:line="233" w:lineRule="auto"/>
        <w:ind w:left="3507" w:right="135" w:hanging="52"/>
        <w:rPr>
          <w:rFonts w:hint="default" w:ascii="Times New Roman" w:hAnsi="Times New Roman" w:cs="Times New Roman"/>
          <w:spacing w:val="-1"/>
          <w:sz w:val="20"/>
          <w:szCs w:val="20"/>
        </w:rPr>
      </w:pPr>
    </w:p>
    <w:p w14:paraId="628DD159">
      <w:pPr>
        <w:pStyle w:val="2"/>
        <w:spacing w:before="2" w:line="233" w:lineRule="auto"/>
        <w:ind w:left="3507" w:right="135" w:hanging="52"/>
        <w:rPr>
          <w:rFonts w:hint="default" w:ascii="Times New Roman" w:hAnsi="Times New Roman" w:cs="Times New Roman"/>
          <w:sz w:val="20"/>
          <w:szCs w:val="20"/>
        </w:rPr>
      </w:pPr>
      <w:r>
        <w:rPr>
          <w:rFonts w:hint="default" w:ascii="Times New Roman" w:hAnsi="Times New Roman" w:cs="Times New Roman"/>
          <w:b/>
          <w:bCs/>
          <w:spacing w:val="-1"/>
          <w:sz w:val="20"/>
          <w:szCs w:val="20"/>
        </w:rPr>
        <w:t xml:space="preserve">B. </w:t>
      </w:r>
      <w:r>
        <w:rPr>
          <w:rFonts w:hint="default" w:ascii="Times New Roman" w:hAnsi="Times New Roman" w:cs="Times New Roman"/>
          <w:spacing w:val="-1"/>
          <w:sz w:val="20"/>
          <w:szCs w:val="20"/>
        </w:rPr>
        <w:t>Coloque o tecido sob o pé de máquina com o lado 'avesso' para cima. Passe a borda dobrada pelo guia (3) à frente do pé e abaixe o pé de máquina. Costure o primeiro ponto (ou vários pontos) em uma parte sobressalente do tecido original e ajuste o guia de modo que a agulha apenas perfure marginalmente a borda dobrada. Ajuste o guia através do pequeno parafuso (2) na parte superior do pé. Quando o guia estiver corretamente ajustado, costure a bainha. A borda externa será cortada.</w:t>
      </w:r>
    </w:p>
    <w:p w14:paraId="535FA8E2">
      <w:pPr>
        <w:pStyle w:val="2"/>
        <w:spacing w:line="244" w:lineRule="auto"/>
        <w:rPr>
          <w:rFonts w:hint="default" w:ascii="Times New Roman" w:hAnsi="Times New Roman" w:cs="Times New Roman"/>
        </w:rPr>
      </w:pPr>
    </w:p>
    <w:p w14:paraId="367983B9">
      <w:pPr>
        <w:pStyle w:val="2"/>
        <w:spacing w:line="244" w:lineRule="auto"/>
        <w:rPr>
          <w:rFonts w:hint="default" w:ascii="Times New Roman" w:hAnsi="Times New Roman" w:cs="Times New Roman"/>
        </w:rPr>
      </w:pPr>
    </w:p>
    <w:p w14:paraId="32B3292B">
      <w:pPr>
        <w:pStyle w:val="2"/>
        <w:spacing w:line="244" w:lineRule="auto"/>
        <w:rPr>
          <w:rFonts w:hint="default" w:ascii="Times New Roman" w:hAnsi="Times New Roman" w:cs="Times New Roman"/>
        </w:rPr>
      </w:pPr>
    </w:p>
    <w:p w14:paraId="1F988035">
      <w:pPr>
        <w:pStyle w:val="2"/>
        <w:spacing w:line="244" w:lineRule="auto"/>
        <w:rPr>
          <w:rFonts w:hint="default" w:ascii="Times New Roman" w:hAnsi="Times New Roman" w:cs="Times New Roman"/>
        </w:rPr>
      </w:pPr>
    </w:p>
    <w:p w14:paraId="421E74A9">
      <w:pPr>
        <w:pStyle w:val="2"/>
        <w:spacing w:line="244" w:lineRule="auto"/>
        <w:rPr>
          <w:rFonts w:hint="default" w:ascii="Times New Roman" w:hAnsi="Times New Roman" w:cs="Times New Roman"/>
        </w:rPr>
      </w:pPr>
    </w:p>
    <w:p w14:paraId="5403A4DE">
      <w:pPr>
        <w:pStyle w:val="2"/>
        <w:spacing w:line="245"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9552" behindDoc="0" locked="0" layoutInCell="1" allowOverlap="1">
            <wp:simplePos x="0" y="0"/>
            <wp:positionH relativeFrom="column">
              <wp:posOffset>0</wp:posOffset>
            </wp:positionH>
            <wp:positionV relativeFrom="paragraph">
              <wp:posOffset>158115</wp:posOffset>
            </wp:positionV>
            <wp:extent cx="1688465" cy="1019175"/>
            <wp:effectExtent l="0" t="0" r="0" b="0"/>
            <wp:wrapNone/>
            <wp:docPr id="540" name="IM 540"/>
            <wp:cNvGraphicFramePr/>
            <a:graphic xmlns:a="http://schemas.openxmlformats.org/drawingml/2006/main">
              <a:graphicData uri="http://schemas.openxmlformats.org/drawingml/2006/picture">
                <pic:pic xmlns:pic="http://schemas.openxmlformats.org/drawingml/2006/picture">
                  <pic:nvPicPr>
                    <pic:cNvPr id="540" name="IM 540"/>
                    <pic:cNvPicPr/>
                  </pic:nvPicPr>
                  <pic:blipFill>
                    <a:blip r:embed="rId307"/>
                    <a:stretch>
                      <a:fillRect/>
                    </a:stretch>
                  </pic:blipFill>
                  <pic:spPr>
                    <a:xfrm>
                      <a:off x="0" y="0"/>
                      <a:ext cx="1688609" cy="1019340"/>
                    </a:xfrm>
                    <a:prstGeom prst="rect">
                      <a:avLst/>
                    </a:prstGeom>
                  </pic:spPr>
                </pic:pic>
              </a:graphicData>
            </a:graphic>
          </wp:anchor>
        </w:drawing>
      </w:r>
    </w:p>
    <w:p w14:paraId="3312C9E0">
      <w:pPr>
        <w:pStyle w:val="2"/>
        <w:spacing w:before="58" w:line="226" w:lineRule="auto"/>
        <w:ind w:left="3402" w:right="60" w:hanging="3"/>
        <w:rPr>
          <w:rFonts w:hint="default" w:ascii="Times New Roman" w:hAnsi="Times New Roman" w:cs="Times New Roman"/>
          <w:spacing w:val="-1"/>
          <w:sz w:val="20"/>
          <w:szCs w:val="20"/>
        </w:rPr>
      </w:pPr>
      <w:r>
        <w:rPr>
          <w:rFonts w:hint="default" w:ascii="Times New Roman" w:hAnsi="Times New Roman" w:cs="Times New Roman"/>
          <w:b/>
          <w:bCs/>
          <w:spacing w:val="-1"/>
          <w:sz w:val="20"/>
          <w:szCs w:val="20"/>
        </w:rPr>
        <w:t>C</w:t>
      </w:r>
      <w:r>
        <w:rPr>
          <w:rFonts w:hint="default" w:ascii="Times New Roman" w:hAnsi="Times New Roman" w:eastAsia="宋体" w:cs="Times New Roman"/>
          <w:b/>
          <w:bCs/>
          <w:spacing w:val="-1"/>
          <w:sz w:val="20"/>
          <w:szCs w:val="20"/>
          <w:lang w:val="en-US" w:eastAsia="zh-CN"/>
        </w:rPr>
        <w:t>.</w:t>
      </w:r>
      <w:r>
        <w:rPr>
          <w:rFonts w:hint="default" w:ascii="Times New Roman" w:hAnsi="Times New Roman" w:cs="Times New Roman"/>
          <w:b/>
          <w:bCs/>
          <w:spacing w:val="-1"/>
          <w:sz w:val="20"/>
          <w:szCs w:val="20"/>
        </w:rPr>
        <w:t xml:space="preserve"> </w:t>
      </w:r>
      <w:r>
        <w:rPr>
          <w:rFonts w:hint="default" w:ascii="Times New Roman" w:hAnsi="Times New Roman" w:cs="Times New Roman"/>
          <w:spacing w:val="-1"/>
          <w:sz w:val="20"/>
          <w:szCs w:val="20"/>
        </w:rPr>
        <w:t>No final, abra a bainha e passe a ferro novamente. Os pontos devem ser quase invisíveis no lado 'direito' do tecido.</w:t>
      </w:r>
    </w:p>
    <w:p w14:paraId="7676EE9D">
      <w:pPr>
        <w:pStyle w:val="2"/>
        <w:spacing w:before="35" w:line="196" w:lineRule="auto"/>
        <w:ind w:left="3397"/>
        <w:rPr>
          <w:rFonts w:hint="default" w:ascii="Times New Roman" w:hAnsi="Times New Roman" w:cs="Times New Roman"/>
          <w:spacing w:val="-3"/>
          <w:sz w:val="20"/>
          <w:szCs w:val="20"/>
        </w:rPr>
      </w:pPr>
    </w:p>
    <w:p w14:paraId="7D30E1C5">
      <w:pPr>
        <w:pStyle w:val="2"/>
        <w:spacing w:before="35" w:line="196" w:lineRule="auto"/>
        <w:ind w:left="3397"/>
        <w:rPr>
          <w:rFonts w:hint="default" w:ascii="Times New Roman" w:hAnsi="Times New Roman" w:cs="Times New Roman"/>
          <w:spacing w:val="-3"/>
          <w:sz w:val="20"/>
          <w:szCs w:val="20"/>
        </w:rPr>
      </w:pPr>
      <w:r>
        <w:rPr>
          <w:rFonts w:hint="default" w:ascii="Times New Roman" w:hAnsi="Times New Roman" w:eastAsia="宋体" w:cs="Times New Roman"/>
          <w:b/>
          <w:bCs/>
          <w:spacing w:val="-3"/>
          <w:sz w:val="20"/>
          <w:szCs w:val="20"/>
          <w:lang w:val="en-US" w:eastAsia="zh-CN"/>
        </w:rPr>
        <w:t>1</w:t>
      </w:r>
      <w:r>
        <w:rPr>
          <w:rFonts w:hint="default" w:ascii="Times New Roman" w:hAnsi="Times New Roman" w:eastAsia="宋体" w:cs="Times New Roman"/>
          <w:spacing w:val="-3"/>
          <w:sz w:val="20"/>
          <w:szCs w:val="20"/>
          <w:lang w:val="en-US" w:eastAsia="zh-CN"/>
        </w:rPr>
        <w:t xml:space="preserve"> </w:t>
      </w:r>
      <w:r>
        <w:rPr>
          <w:rFonts w:hint="default" w:ascii="Times New Roman" w:hAnsi="Times New Roman" w:cs="Times New Roman"/>
          <w:spacing w:val="-3"/>
          <w:sz w:val="20"/>
          <w:szCs w:val="20"/>
        </w:rPr>
        <w:t>Dobra suave</w:t>
      </w:r>
    </w:p>
    <w:p w14:paraId="28FF48E0">
      <w:pPr>
        <w:pStyle w:val="2"/>
        <w:spacing w:before="35" w:line="196" w:lineRule="auto"/>
        <w:ind w:left="3397"/>
        <w:rPr>
          <w:rFonts w:hint="default" w:ascii="Times New Roman" w:hAnsi="Times New Roman" w:cs="Times New Roman"/>
          <w:spacing w:val="-3"/>
          <w:sz w:val="20"/>
          <w:szCs w:val="20"/>
        </w:rPr>
      </w:pPr>
      <w:r>
        <w:rPr>
          <w:rFonts w:hint="default" w:ascii="Times New Roman" w:hAnsi="Times New Roman" w:eastAsia="宋体" w:cs="Times New Roman"/>
          <w:b/>
          <w:bCs/>
          <w:spacing w:val="-3"/>
          <w:sz w:val="20"/>
          <w:szCs w:val="20"/>
          <w:lang w:val="en-US" w:eastAsia="zh-CN"/>
        </w:rPr>
        <w:t>2</w:t>
      </w:r>
      <w:r>
        <w:rPr>
          <w:rFonts w:hint="default" w:ascii="Times New Roman" w:hAnsi="Times New Roman" w:eastAsia="宋体" w:cs="Times New Roman"/>
          <w:spacing w:val="-3"/>
          <w:sz w:val="20"/>
          <w:szCs w:val="20"/>
          <w:lang w:val="en-US" w:eastAsia="zh-CN"/>
        </w:rPr>
        <w:t xml:space="preserve"> </w:t>
      </w:r>
      <w:r>
        <w:rPr>
          <w:rFonts w:hint="default" w:ascii="Times New Roman" w:hAnsi="Times New Roman" w:cs="Times New Roman"/>
          <w:spacing w:val="-3"/>
          <w:sz w:val="20"/>
          <w:szCs w:val="20"/>
        </w:rPr>
        <w:t>Parafuso</w:t>
      </w:r>
    </w:p>
    <w:p w14:paraId="5B0438EF">
      <w:pPr>
        <w:pStyle w:val="2"/>
        <w:spacing w:before="35" w:line="196" w:lineRule="auto"/>
        <w:ind w:left="3397"/>
        <w:rPr>
          <w:rFonts w:hint="default" w:ascii="Times New Roman" w:hAnsi="Times New Roman" w:cs="Times New Roman"/>
          <w:sz w:val="20"/>
          <w:szCs w:val="20"/>
        </w:rPr>
      </w:pPr>
      <w:r>
        <w:rPr>
          <w:rFonts w:hint="default" w:ascii="Times New Roman" w:hAnsi="Times New Roman" w:eastAsia="宋体" w:cs="Times New Roman"/>
          <w:b/>
          <w:bCs/>
          <w:spacing w:val="-3"/>
          <w:sz w:val="20"/>
          <w:szCs w:val="20"/>
          <w:lang w:val="en-US" w:eastAsia="zh-CN"/>
        </w:rPr>
        <w:t>3</w:t>
      </w:r>
      <w:r>
        <w:rPr>
          <w:rFonts w:hint="default" w:ascii="Times New Roman" w:hAnsi="Times New Roman" w:eastAsia="宋体" w:cs="Times New Roman"/>
          <w:spacing w:val="-3"/>
          <w:sz w:val="20"/>
          <w:szCs w:val="20"/>
          <w:lang w:val="en-US" w:eastAsia="zh-CN"/>
        </w:rPr>
        <w:t xml:space="preserve"> </w:t>
      </w:r>
      <w:r>
        <w:rPr>
          <w:rFonts w:hint="default" w:ascii="Times New Roman" w:hAnsi="Times New Roman" w:cs="Times New Roman"/>
          <w:spacing w:val="-3"/>
          <w:sz w:val="20"/>
          <w:szCs w:val="20"/>
        </w:rPr>
        <w:t>Guia</w:t>
      </w:r>
    </w:p>
    <w:p w14:paraId="473D5E92">
      <w:pPr>
        <w:spacing w:before="70"/>
        <w:rPr>
          <w:rFonts w:hint="default" w:ascii="Times New Roman" w:hAnsi="Times New Roman" w:cs="Times New Roman"/>
        </w:rPr>
      </w:pPr>
    </w:p>
    <w:tbl>
      <w:tblPr>
        <w:tblStyle w:val="7"/>
        <w:tblW w:w="6841" w:type="dxa"/>
        <w:tblInd w:w="3282" w:type="dxa"/>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Layout w:type="fixed"/>
        <w:tblCellMar>
          <w:top w:w="0" w:type="dxa"/>
          <w:left w:w="0" w:type="dxa"/>
          <w:bottom w:w="0" w:type="dxa"/>
          <w:right w:w="0" w:type="dxa"/>
        </w:tblCellMar>
      </w:tblPr>
      <w:tblGrid>
        <w:gridCol w:w="6841"/>
      </w:tblGrid>
      <w:tr w14:paraId="3861935B">
        <w:tblPrEx>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CellMar>
            <w:top w:w="0" w:type="dxa"/>
            <w:left w:w="0" w:type="dxa"/>
            <w:bottom w:w="0" w:type="dxa"/>
            <w:right w:w="0" w:type="dxa"/>
          </w:tblCellMar>
        </w:tblPrEx>
        <w:trPr>
          <w:trHeight w:val="756" w:hRule="atLeast"/>
        </w:trPr>
        <w:tc>
          <w:tcPr>
            <w:tcW w:w="6841" w:type="dxa"/>
            <w:vAlign w:val="top"/>
          </w:tcPr>
          <w:p w14:paraId="5B5268D8">
            <w:pPr>
              <w:pStyle w:val="8"/>
              <w:spacing w:before="113" w:line="460" w:lineRule="exact"/>
              <w:ind w:left="110"/>
              <w:rPr>
                <w:rFonts w:hint="default" w:ascii="Times New Roman" w:hAnsi="Times New Roman" w:cs="Times New Roman"/>
                <w:sz w:val="20"/>
                <w:szCs w:val="20"/>
              </w:rPr>
            </w:pPr>
            <w:r>
              <w:rPr>
                <w:rFonts w:hint="default" w:ascii="Times New Roman" w:hAnsi="Times New Roman" w:eastAsia="微软雅黑" w:cs="Times New Roman"/>
                <w:spacing w:val="-8"/>
                <w:position w:val="7"/>
                <w:sz w:val="38"/>
                <w:szCs w:val="38"/>
              </w:rPr>
              <w:t>①</w:t>
            </w:r>
            <w:r>
              <w:rPr>
                <w:rFonts w:hint="default" w:ascii="Times New Roman" w:hAnsi="Times New Roman" w:eastAsia="微软雅黑" w:cs="Times New Roman"/>
                <w:spacing w:val="-43"/>
                <w:position w:val="7"/>
                <w:sz w:val="38"/>
                <w:szCs w:val="38"/>
              </w:rPr>
              <w:t xml:space="preserve"> </w:t>
            </w:r>
            <w:r>
              <w:rPr>
                <w:rFonts w:hint="default" w:ascii="Times New Roman" w:hAnsi="Times New Roman" w:eastAsia="Arial" w:cs="Times New Roman"/>
                <w:snapToGrid w:val="0"/>
                <w:color w:val="000000"/>
                <w:spacing w:val="-1"/>
                <w:kern w:val="0"/>
                <w:sz w:val="20"/>
                <w:szCs w:val="20"/>
                <w:lang w:val="en-US" w:eastAsia="en-US" w:bidi="ar-SA"/>
              </w:rPr>
              <w:t>Para uma bainha dupla, use o flatlock de 3 ou 2 fios. Ao usar fio monofilamento, o ponto é quase invisível.</w:t>
            </w:r>
          </w:p>
        </w:tc>
      </w:tr>
    </w:tbl>
    <w:p w14:paraId="0AE9E1F7">
      <w:pPr>
        <w:pStyle w:val="2"/>
        <w:rPr>
          <w:rFonts w:hint="default" w:ascii="Times New Roman" w:hAnsi="Times New Roman" w:cs="Times New Roman"/>
        </w:rPr>
      </w:pPr>
    </w:p>
    <w:p w14:paraId="05B62061">
      <w:pPr>
        <w:rPr>
          <w:rFonts w:hint="default" w:ascii="Times New Roman" w:hAnsi="Times New Roman" w:cs="Times New Roman"/>
        </w:rPr>
        <w:sectPr>
          <w:footerReference r:id="rId37" w:type="default"/>
          <w:pgSz w:w="11849" w:h="16838"/>
          <w:pgMar w:top="400" w:right="907" w:bottom="459" w:left="814" w:header="0" w:footer="236" w:gutter="0"/>
          <w:cols w:space="720" w:num="1"/>
        </w:sectPr>
      </w:pPr>
    </w:p>
    <w:p w14:paraId="65993510">
      <w:pPr>
        <w:pStyle w:val="2"/>
        <w:spacing w:before="69" w:line="194" w:lineRule="auto"/>
        <w:rPr>
          <w:rFonts w:hint="default" w:ascii="Times New Roman" w:hAnsi="Times New Roman" w:cs="Times New Roman"/>
          <w:sz w:val="24"/>
          <w:szCs w:val="24"/>
        </w:rPr>
      </w:pPr>
      <w:r>
        <w:rPr>
          <w:rFonts w:hint="default" w:ascii="Times New Roman" w:hAnsi="Times New Roman" w:cs="Times New Roman"/>
          <w:b/>
          <w:bCs/>
          <w:spacing w:val="-12"/>
          <w:sz w:val="24"/>
          <w:szCs w:val="24"/>
        </w:rPr>
        <w:t>Pé para Elástico</w:t>
      </w:r>
    </w:p>
    <w:p w14:paraId="58196F81">
      <w:pPr>
        <w:pStyle w:val="2"/>
        <w:spacing w:line="40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801600" behindDoc="0" locked="0" layoutInCell="1" allowOverlap="1">
            <wp:simplePos x="0" y="0"/>
            <wp:positionH relativeFrom="column">
              <wp:posOffset>190500</wp:posOffset>
            </wp:positionH>
            <wp:positionV relativeFrom="paragraph">
              <wp:posOffset>289560</wp:posOffset>
            </wp:positionV>
            <wp:extent cx="1511300" cy="1218565"/>
            <wp:effectExtent l="0" t="0" r="0" b="0"/>
            <wp:wrapNone/>
            <wp:docPr id="544" name="IM 544"/>
            <wp:cNvGraphicFramePr/>
            <a:graphic xmlns:a="http://schemas.openxmlformats.org/drawingml/2006/main">
              <a:graphicData uri="http://schemas.openxmlformats.org/drawingml/2006/picture">
                <pic:pic xmlns:pic="http://schemas.openxmlformats.org/drawingml/2006/picture">
                  <pic:nvPicPr>
                    <pic:cNvPr id="544" name="IM 544"/>
                    <pic:cNvPicPr/>
                  </pic:nvPicPr>
                  <pic:blipFill>
                    <a:blip r:embed="rId308"/>
                    <a:stretch>
                      <a:fillRect/>
                    </a:stretch>
                  </pic:blipFill>
                  <pic:spPr>
                    <a:xfrm>
                      <a:off x="0" y="0"/>
                      <a:ext cx="1511429" cy="1218575"/>
                    </a:xfrm>
                    <a:prstGeom prst="rect">
                      <a:avLst/>
                    </a:prstGeom>
                  </pic:spPr>
                </pic:pic>
              </a:graphicData>
            </a:graphic>
          </wp:anchor>
        </w:drawing>
      </w:r>
    </w:p>
    <w:p w14:paraId="127863B3">
      <w:pPr>
        <w:pStyle w:val="2"/>
        <w:spacing w:before="57" w:line="247" w:lineRule="auto"/>
        <w:ind w:left="3520" w:hanging="54"/>
        <w:rPr>
          <w:rFonts w:hint="default" w:ascii="Times New Roman" w:hAnsi="Times New Roman" w:cs="Times New Roman"/>
          <w:sz w:val="20"/>
          <w:szCs w:val="20"/>
        </w:rPr>
      </w:pPr>
      <w:r>
        <w:rPr>
          <w:rFonts w:hint="default" w:ascii="Times New Roman" w:hAnsi="Times New Roman" w:cs="Times New Roman"/>
          <w:spacing w:val="-1"/>
          <w:sz w:val="20"/>
          <w:szCs w:val="20"/>
        </w:rPr>
        <w:t>Este pé guiará o elástico e, ao mesmo tempo, aplicará pressão ao elástico com um rolo de tensão controlada especialmente projetado.</w:t>
      </w:r>
    </w:p>
    <w:p w14:paraId="622F6988">
      <w:pPr>
        <w:pStyle w:val="2"/>
        <w:spacing w:line="246" w:lineRule="auto"/>
        <w:rPr>
          <w:rFonts w:hint="default" w:ascii="Times New Roman" w:hAnsi="Times New Roman" w:cs="Times New Roman"/>
        </w:rPr>
      </w:pPr>
    </w:p>
    <w:p w14:paraId="51AD3DBD">
      <w:pPr>
        <w:pStyle w:val="2"/>
        <w:spacing w:line="246" w:lineRule="auto"/>
        <w:rPr>
          <w:rFonts w:hint="default" w:ascii="Times New Roman" w:hAnsi="Times New Roman" w:cs="Times New Roman"/>
        </w:rPr>
      </w:pPr>
    </w:p>
    <w:p w14:paraId="5F11BC32">
      <w:pPr>
        <w:pStyle w:val="2"/>
        <w:spacing w:line="247" w:lineRule="auto"/>
        <w:rPr>
          <w:rFonts w:hint="default" w:ascii="Times New Roman" w:hAnsi="Times New Roman" w:cs="Times New Roman"/>
        </w:rPr>
      </w:pPr>
    </w:p>
    <w:p w14:paraId="06112AD7">
      <w:pPr>
        <w:pStyle w:val="2"/>
        <w:spacing w:line="247" w:lineRule="auto"/>
        <w:rPr>
          <w:rFonts w:hint="default" w:ascii="Times New Roman" w:hAnsi="Times New Roman" w:cs="Times New Roman"/>
        </w:rPr>
      </w:pPr>
    </w:p>
    <w:p w14:paraId="67C1DC95">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5" name="IM 526"/>
            <wp:cNvGraphicFramePr/>
            <a:graphic xmlns:a="http://schemas.openxmlformats.org/drawingml/2006/main">
              <a:graphicData uri="http://schemas.openxmlformats.org/drawingml/2006/picture">
                <pic:pic xmlns:pic="http://schemas.openxmlformats.org/drawingml/2006/picture">
                  <pic:nvPicPr>
                    <pic:cNvPr id="5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drawing>
          <wp:anchor distT="0" distB="0" distL="0" distR="0" simplePos="0" relativeHeight="251800576" behindDoc="0" locked="0" layoutInCell="1" allowOverlap="1">
            <wp:simplePos x="0" y="0"/>
            <wp:positionH relativeFrom="column">
              <wp:posOffset>127635</wp:posOffset>
            </wp:positionH>
            <wp:positionV relativeFrom="paragraph">
              <wp:posOffset>81280</wp:posOffset>
            </wp:positionV>
            <wp:extent cx="1574165" cy="1450340"/>
            <wp:effectExtent l="0" t="0" r="0" b="0"/>
            <wp:wrapNone/>
            <wp:docPr id="546" name="IM 546"/>
            <wp:cNvGraphicFramePr/>
            <a:graphic xmlns:a="http://schemas.openxmlformats.org/drawingml/2006/main">
              <a:graphicData uri="http://schemas.openxmlformats.org/drawingml/2006/picture">
                <pic:pic xmlns:pic="http://schemas.openxmlformats.org/drawingml/2006/picture">
                  <pic:nvPicPr>
                    <pic:cNvPr id="546" name="IM 546"/>
                    <pic:cNvPicPr/>
                  </pic:nvPicPr>
                  <pic:blipFill>
                    <a:blip r:embed="rId309"/>
                    <a:stretch>
                      <a:fillRect/>
                    </a:stretch>
                  </pic:blipFill>
                  <pic:spPr>
                    <a:xfrm>
                      <a:off x="0" y="0"/>
                      <a:ext cx="1573977" cy="1450342"/>
                    </a:xfrm>
                    <a:prstGeom prst="rect">
                      <a:avLst/>
                    </a:prstGeom>
                  </pic:spPr>
                </pic:pic>
              </a:graphicData>
            </a:graphic>
          </wp:anchor>
        </w:drawing>
      </w:r>
      <w:r>
        <w:rPr>
          <w:rFonts w:hint="default" w:ascii="Times New Roman" w:hAnsi="Times New Roman" w:cs="Times New Roman"/>
          <w:spacing w:val="-1"/>
          <w:sz w:val="20"/>
          <w:szCs w:val="20"/>
        </w:rPr>
        <w:t>Anexe o pé para elástico.</w:t>
      </w:r>
    </w:p>
    <w:p w14:paraId="4C06D15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7" name="IM 526"/>
            <wp:cNvGraphicFramePr/>
            <a:graphic xmlns:a="http://schemas.openxmlformats.org/drawingml/2006/main">
              <a:graphicData uri="http://schemas.openxmlformats.org/drawingml/2006/picture">
                <pic:pic xmlns:pic="http://schemas.openxmlformats.org/drawingml/2006/picture">
                  <pic:nvPicPr>
                    <pic:cNvPr id="5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Configure o overlock de 4/3 ou 2 fios.</w:t>
      </w:r>
    </w:p>
    <w:p w14:paraId="5BECB1F8">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9" name="IM 526"/>
            <wp:cNvGraphicFramePr/>
            <a:graphic xmlns:a="http://schemas.openxmlformats.org/drawingml/2006/main">
              <a:graphicData uri="http://schemas.openxmlformats.org/drawingml/2006/picture">
                <pic:pic xmlns:pic="http://schemas.openxmlformats.org/drawingml/2006/picture">
                  <pic:nvPicPr>
                    <pic:cNvPr id="5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largura de corte.</w:t>
      </w:r>
    </w:p>
    <w:p w14:paraId="4B14D6C6">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1" name="IM 526"/>
            <wp:cNvGraphicFramePr/>
            <a:graphic xmlns:a="http://schemas.openxmlformats.org/drawingml/2006/main">
              <a:graphicData uri="http://schemas.openxmlformats.org/drawingml/2006/picture">
                <pic:pic xmlns:pic="http://schemas.openxmlformats.org/drawingml/2006/picture">
                  <pic:nvPicPr>
                    <pic:cNvPr id="6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pressão do pé de máquina.</w:t>
      </w:r>
    </w:p>
    <w:p w14:paraId="5DA28EBD">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3" name="IM 526"/>
            <wp:cNvGraphicFramePr/>
            <a:graphic xmlns:a="http://schemas.openxmlformats.org/drawingml/2006/main">
              <a:graphicData uri="http://schemas.openxmlformats.org/drawingml/2006/picture">
                <pic:pic xmlns:pic="http://schemas.openxmlformats.org/drawingml/2006/picture">
                  <pic:nvPicPr>
                    <pic:cNvPr id="6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teste para ajustar a tensão do rolo com o parafuso w.</w:t>
      </w:r>
    </w:p>
    <w:p w14:paraId="1175706E">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5" name="IM 526"/>
            <wp:cNvGraphicFramePr/>
            <a:graphic xmlns:a="http://schemas.openxmlformats.org/drawingml/2006/main">
              <a:graphicData uri="http://schemas.openxmlformats.org/drawingml/2006/picture">
                <pic:pic xmlns:pic="http://schemas.openxmlformats.org/drawingml/2006/picture">
                  <pic:nvPicPr>
                    <pic:cNvPr id="6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o elástico sob o rolo e a sola completa do pé.</w:t>
      </w:r>
    </w:p>
    <w:p w14:paraId="35DFA6B6">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7" name="IM 526"/>
            <wp:cNvGraphicFramePr/>
            <a:graphic xmlns:a="http://schemas.openxmlformats.org/drawingml/2006/main">
              <a:graphicData uri="http://schemas.openxmlformats.org/drawingml/2006/picture">
                <pic:pic xmlns:pic="http://schemas.openxmlformats.org/drawingml/2006/picture">
                  <pic:nvPicPr>
                    <pic:cNvPr id="6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Fixe o elástico costurando alguns pontos.</w:t>
      </w:r>
    </w:p>
    <w:p w14:paraId="348B8CA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9" name="IM 526"/>
            <wp:cNvGraphicFramePr/>
            <a:graphic xmlns:a="http://schemas.openxmlformats.org/drawingml/2006/main">
              <a:graphicData uri="http://schemas.openxmlformats.org/drawingml/2006/picture">
                <pic:pic xmlns:pic="http://schemas.openxmlformats.org/drawingml/2006/picture">
                  <pic:nvPicPr>
                    <pic:cNvPr id="6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o tecido sob o pé de máquina e costure-o junto com o elástico.</w:t>
      </w:r>
    </w:p>
    <w:p w14:paraId="00490BD0">
      <w:pPr>
        <w:pStyle w:val="2"/>
        <w:spacing w:line="241" w:lineRule="auto"/>
        <w:rPr>
          <w:rFonts w:hint="default" w:ascii="Times New Roman" w:hAnsi="Times New Roman" w:cs="Times New Roman"/>
        </w:rPr>
      </w:pPr>
    </w:p>
    <w:p w14:paraId="60733DA5">
      <w:pPr>
        <w:pStyle w:val="2"/>
        <w:spacing w:line="242" w:lineRule="auto"/>
        <w:rPr>
          <w:rFonts w:hint="default" w:ascii="Times New Roman" w:hAnsi="Times New Roman" w:cs="Times New Roman"/>
        </w:rPr>
      </w:pPr>
    </w:p>
    <w:p w14:paraId="611A785A">
      <w:pPr>
        <w:pStyle w:val="2"/>
        <w:spacing w:line="242" w:lineRule="auto"/>
        <w:rPr>
          <w:rFonts w:hint="default" w:ascii="Times New Roman" w:hAnsi="Times New Roman" w:cs="Times New Roman"/>
        </w:rPr>
      </w:pPr>
    </w:p>
    <w:p w14:paraId="7C08F21F">
      <w:pPr>
        <w:pStyle w:val="2"/>
        <w:spacing w:line="242" w:lineRule="auto"/>
        <w:rPr>
          <w:rFonts w:hint="default" w:ascii="Times New Roman" w:hAnsi="Times New Roman" w:cs="Times New Roman"/>
        </w:rPr>
      </w:pPr>
    </w:p>
    <w:p w14:paraId="3578B1D3">
      <w:pPr>
        <w:pStyle w:val="2"/>
        <w:spacing w:before="58" w:line="194" w:lineRule="auto"/>
        <w:ind w:left="3804"/>
        <w:rPr>
          <w:rFonts w:hint="default" w:ascii="Times New Roman" w:hAnsi="Times New Roman" w:cs="Times New Roman"/>
          <w:sz w:val="20"/>
          <w:szCs w:val="20"/>
        </w:rPr>
        <w:sectPr>
          <w:footerReference r:id="rId38" w:type="default"/>
          <w:pgSz w:w="11849" w:h="16838"/>
          <w:pgMar w:top="400" w:right="1307" w:bottom="459" w:left="881" w:header="0" w:footer="236" w:gutter="0"/>
          <w:cols w:space="720" w:num="1"/>
        </w:sectPr>
      </w:pPr>
      <w:r>
        <w:rPr>
          <w:rFonts w:hint="default" w:ascii="Times New Roman" w:hAnsi="Times New Roman" w:cs="Times New Roman"/>
          <w:b/>
          <w:bCs/>
          <w:spacing w:val="-1"/>
          <w:sz w:val="20"/>
          <w:szCs w:val="20"/>
        </w:rPr>
        <w:t xml:space="preserve">1  </w:t>
      </w:r>
      <w:r>
        <w:rPr>
          <w:rFonts w:hint="default" w:ascii="Times New Roman" w:hAnsi="Times New Roman" w:cs="Times New Roman"/>
          <w:spacing w:val="-1"/>
          <w:sz w:val="20"/>
          <w:szCs w:val="20"/>
        </w:rPr>
        <w:t>Rolo de tensão controlada</w:t>
      </w:r>
    </w:p>
    <w:p w14:paraId="07E99DE8">
      <w:pPr>
        <w:pStyle w:val="2"/>
        <w:spacing w:line="242" w:lineRule="auto"/>
        <w:rPr>
          <w:rFonts w:hint="default" w:ascii="Times New Roman" w:hAnsi="Times New Roman" w:cs="Times New Roman"/>
        </w:rPr>
      </w:pPr>
    </w:p>
    <w:p w14:paraId="7DDDF0DF">
      <w:pPr>
        <w:pStyle w:val="2"/>
        <w:spacing w:before="69" w:line="194" w:lineRule="auto"/>
        <w:rPr>
          <w:rFonts w:hint="default" w:ascii="Times New Roman" w:hAnsi="Times New Roman" w:cs="Times New Roman"/>
          <w:sz w:val="24"/>
          <w:szCs w:val="24"/>
        </w:rPr>
      </w:pPr>
      <w:r>
        <w:rPr>
          <w:rFonts w:hint="default" w:ascii="Times New Roman" w:hAnsi="Times New Roman" w:cs="Times New Roman"/>
          <w:b/>
          <w:bCs/>
          <w:spacing w:val="-12"/>
          <w:sz w:val="24"/>
          <w:szCs w:val="24"/>
        </w:rPr>
        <w:t>Pé Multiuso</w:t>
      </w:r>
    </w:p>
    <w:p w14:paraId="0985591C">
      <w:pPr>
        <w:pStyle w:val="2"/>
        <w:spacing w:line="246" w:lineRule="auto"/>
        <w:rPr>
          <w:rFonts w:hint="default" w:ascii="Times New Roman" w:hAnsi="Times New Roman" w:cs="Times New Roman"/>
        </w:rPr>
      </w:pPr>
    </w:p>
    <w:p w14:paraId="30CADD27">
      <w:pPr>
        <w:pStyle w:val="2"/>
        <w:spacing w:line="24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803648" behindDoc="0" locked="0" layoutInCell="1" allowOverlap="1">
            <wp:simplePos x="0" y="0"/>
            <wp:positionH relativeFrom="column">
              <wp:posOffset>111760</wp:posOffset>
            </wp:positionH>
            <wp:positionV relativeFrom="paragraph">
              <wp:posOffset>160655</wp:posOffset>
            </wp:positionV>
            <wp:extent cx="1543685" cy="1651000"/>
            <wp:effectExtent l="0" t="0" r="0" b="0"/>
            <wp:wrapNone/>
            <wp:docPr id="548" name="IM 548"/>
            <wp:cNvGraphicFramePr/>
            <a:graphic xmlns:a="http://schemas.openxmlformats.org/drawingml/2006/main">
              <a:graphicData uri="http://schemas.openxmlformats.org/drawingml/2006/picture">
                <pic:pic xmlns:pic="http://schemas.openxmlformats.org/drawingml/2006/picture">
                  <pic:nvPicPr>
                    <pic:cNvPr id="548" name="IM 548"/>
                    <pic:cNvPicPr/>
                  </pic:nvPicPr>
                  <pic:blipFill>
                    <a:blip r:embed="rId310"/>
                    <a:stretch>
                      <a:fillRect/>
                    </a:stretch>
                  </pic:blipFill>
                  <pic:spPr>
                    <a:xfrm>
                      <a:off x="0" y="0"/>
                      <a:ext cx="1543863" cy="1650836"/>
                    </a:xfrm>
                    <a:prstGeom prst="rect">
                      <a:avLst/>
                    </a:prstGeom>
                  </pic:spPr>
                </pic:pic>
              </a:graphicData>
            </a:graphic>
          </wp:anchor>
        </w:drawing>
      </w:r>
    </w:p>
    <w:p w14:paraId="3555940F">
      <w:pPr>
        <w:pStyle w:val="2"/>
        <w:spacing w:before="57" w:line="193" w:lineRule="auto"/>
        <w:ind w:left="3674"/>
        <w:rPr>
          <w:rFonts w:hint="default" w:ascii="Times New Roman" w:hAnsi="Times New Roman" w:cs="Times New Roman"/>
          <w:sz w:val="20"/>
          <w:szCs w:val="20"/>
        </w:rPr>
      </w:pPr>
      <w:r>
        <w:rPr>
          <w:rFonts w:hint="default" w:ascii="Times New Roman" w:hAnsi="Times New Roman" w:cs="Times New Roman"/>
          <w:b/>
          <w:bCs/>
          <w:spacing w:val="-10"/>
          <w:sz w:val="20"/>
          <w:szCs w:val="20"/>
        </w:rPr>
        <w:t>Passamanaria</w:t>
      </w:r>
    </w:p>
    <w:p w14:paraId="6C19FD7F">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1" name="IM 526"/>
            <wp:cNvGraphicFramePr/>
            <a:graphic xmlns:a="http://schemas.openxmlformats.org/drawingml/2006/main">
              <a:graphicData uri="http://schemas.openxmlformats.org/drawingml/2006/picture">
                <pic:pic xmlns:pic="http://schemas.openxmlformats.org/drawingml/2006/picture">
                  <pic:nvPicPr>
                    <pic:cNvPr id="7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Anexe o pé multiuso.</w:t>
      </w:r>
    </w:p>
    <w:p w14:paraId="34F7ECDD">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3" name="IM 526"/>
            <wp:cNvGraphicFramePr/>
            <a:graphic xmlns:a="http://schemas.openxmlformats.org/drawingml/2006/main">
              <a:graphicData uri="http://schemas.openxmlformats.org/drawingml/2006/picture">
                <pic:pic xmlns:pic="http://schemas.openxmlformats.org/drawingml/2006/picture">
                  <pic:nvPicPr>
                    <pic:cNvPr id="7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Overlock de 4 ou 3 fios.</w:t>
      </w:r>
    </w:p>
    <w:p w14:paraId="6048D34D">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5" name="IM 526"/>
            <wp:cNvGraphicFramePr/>
            <a:graphic xmlns:a="http://schemas.openxmlformats.org/drawingml/2006/main">
              <a:graphicData uri="http://schemas.openxmlformats.org/drawingml/2006/picture">
                <pic:pic xmlns:pic="http://schemas.openxmlformats.org/drawingml/2006/picture">
                  <pic:nvPicPr>
                    <pic:cNvPr id="7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Passamanaria (fita de viés cordada).</w:t>
      </w:r>
    </w:p>
    <w:p w14:paraId="7CAC2728">
      <w:pPr>
        <w:pStyle w:val="2"/>
        <w:spacing w:before="1" w:line="252" w:lineRule="auto"/>
        <w:ind w:left="3452" w:right="190" w:firstLine="3"/>
        <w:rPr>
          <w:rFonts w:hint="default" w:ascii="Times New Roman" w:hAnsi="Times New Roman" w:cs="Times New Roman"/>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7" name="IM 526"/>
            <wp:cNvGraphicFramePr/>
            <a:graphic xmlns:a="http://schemas.openxmlformats.org/drawingml/2006/main">
              <a:graphicData uri="http://schemas.openxmlformats.org/drawingml/2006/picture">
                <pic:pic xmlns:pic="http://schemas.openxmlformats.org/drawingml/2006/picture">
                  <pic:nvPicPr>
                    <pic:cNvPr id="7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a passamanaria dobrada entre as camadas de tecido.</w:t>
      </w:r>
    </w:p>
    <w:p w14:paraId="7CA8CCD9">
      <w:pPr>
        <w:pStyle w:val="2"/>
        <w:spacing w:line="243" w:lineRule="auto"/>
        <w:rPr>
          <w:rFonts w:hint="default" w:ascii="Times New Roman" w:hAnsi="Times New Roman" w:cs="Times New Roman"/>
        </w:rPr>
      </w:pPr>
    </w:p>
    <w:p w14:paraId="0214A911">
      <w:pPr>
        <w:pStyle w:val="2"/>
        <w:spacing w:line="243" w:lineRule="auto"/>
        <w:rPr>
          <w:rFonts w:hint="default" w:ascii="Times New Roman" w:hAnsi="Times New Roman" w:cs="Times New Roman"/>
        </w:rPr>
      </w:pPr>
    </w:p>
    <w:p w14:paraId="61863A1D">
      <w:pPr>
        <w:pStyle w:val="2"/>
        <w:spacing w:line="244" w:lineRule="auto"/>
        <w:rPr>
          <w:rFonts w:hint="default" w:ascii="Times New Roman" w:hAnsi="Times New Roman" w:cs="Times New Roman"/>
        </w:rPr>
      </w:pPr>
    </w:p>
    <w:p w14:paraId="230D047C">
      <w:pPr>
        <w:pStyle w:val="2"/>
        <w:spacing w:line="244" w:lineRule="auto"/>
        <w:rPr>
          <w:rFonts w:hint="default" w:ascii="Times New Roman" w:hAnsi="Times New Roman" w:cs="Times New Roman"/>
        </w:rPr>
      </w:pPr>
    </w:p>
    <w:p w14:paraId="40332FE8">
      <w:pPr>
        <w:pStyle w:val="2"/>
        <w:spacing w:line="244" w:lineRule="auto"/>
        <w:rPr>
          <w:rFonts w:hint="default" w:ascii="Times New Roman" w:hAnsi="Times New Roman" w:cs="Times New Roman"/>
        </w:rPr>
      </w:pPr>
    </w:p>
    <w:p w14:paraId="4F376942">
      <w:pPr>
        <w:pStyle w:val="2"/>
        <w:spacing w:line="244" w:lineRule="auto"/>
        <w:rPr>
          <w:rFonts w:hint="default" w:ascii="Times New Roman" w:hAnsi="Times New Roman" w:cs="Times New Roman"/>
        </w:rPr>
      </w:pPr>
    </w:p>
    <w:p w14:paraId="532C4CC9">
      <w:pPr>
        <w:pStyle w:val="2"/>
        <w:spacing w:line="244" w:lineRule="auto"/>
        <w:rPr>
          <w:rFonts w:hint="default" w:ascii="Times New Roman" w:hAnsi="Times New Roman" w:cs="Times New Roman"/>
        </w:rPr>
      </w:pPr>
    </w:p>
    <w:p w14:paraId="1B051153">
      <w:pPr>
        <w:pStyle w:val="2"/>
        <w:spacing w:line="244" w:lineRule="auto"/>
        <w:rPr>
          <w:rFonts w:hint="default" w:ascii="Times New Roman" w:hAnsi="Times New Roman" w:cs="Times New Roman"/>
        </w:rPr>
      </w:pPr>
    </w:p>
    <w:p w14:paraId="41F2F28D">
      <w:pPr>
        <w:pStyle w:val="2"/>
        <w:spacing w:line="244" w:lineRule="auto"/>
        <w:rPr>
          <w:rFonts w:hint="default" w:ascii="Times New Roman" w:hAnsi="Times New Roman" w:cs="Times New Roman"/>
        </w:rPr>
      </w:pPr>
    </w:p>
    <w:p w14:paraId="5CCFB68D">
      <w:pPr>
        <w:pStyle w:val="2"/>
        <w:spacing w:line="244" w:lineRule="auto"/>
        <w:rPr>
          <w:rFonts w:hint="default" w:ascii="Times New Roman" w:hAnsi="Times New Roman" w:cs="Times New Roman"/>
        </w:rPr>
      </w:pPr>
    </w:p>
    <w:p w14:paraId="2F8F3F83">
      <w:pPr>
        <w:pStyle w:val="2"/>
        <w:spacing w:line="244" w:lineRule="auto"/>
        <w:rPr>
          <w:rFonts w:hint="default" w:ascii="Times New Roman" w:hAnsi="Times New Roman" w:cs="Times New Roman"/>
        </w:rPr>
      </w:pPr>
    </w:p>
    <w:p w14:paraId="02545A17">
      <w:pPr>
        <w:pStyle w:val="2"/>
        <w:spacing w:line="244" w:lineRule="auto"/>
        <w:rPr>
          <w:rFonts w:hint="default" w:ascii="Times New Roman" w:hAnsi="Times New Roman" w:cs="Times New Roman"/>
        </w:rPr>
      </w:pPr>
    </w:p>
    <w:p w14:paraId="529D5CB8">
      <w:pPr>
        <w:pStyle w:val="2"/>
        <w:spacing w:before="58" w:line="273" w:lineRule="exact"/>
        <w:ind w:left="3675"/>
        <w:rPr>
          <w:rFonts w:hint="default" w:ascii="Times New Roman" w:hAnsi="Times New Roman" w:cs="Times New Roman"/>
          <w:sz w:val="20"/>
          <w:szCs w:val="20"/>
        </w:rPr>
      </w:pPr>
      <w:r>
        <w:rPr>
          <w:rFonts w:hint="default" w:ascii="Times New Roman" w:hAnsi="Times New Roman" w:cs="Times New Roman"/>
          <w:spacing w:val="-1"/>
          <w:sz w:val="20"/>
          <w:szCs w:val="20"/>
        </w:rPr>
        <w:drawing>
          <wp:anchor distT="0" distB="0" distL="0" distR="0" simplePos="0" relativeHeight="251802624" behindDoc="0" locked="0" layoutInCell="1" allowOverlap="1">
            <wp:simplePos x="0" y="0"/>
            <wp:positionH relativeFrom="column">
              <wp:posOffset>179705</wp:posOffset>
            </wp:positionH>
            <wp:positionV relativeFrom="paragraph">
              <wp:posOffset>133350</wp:posOffset>
            </wp:positionV>
            <wp:extent cx="1534160" cy="2901315"/>
            <wp:effectExtent l="0" t="0" r="0" b="0"/>
            <wp:wrapNone/>
            <wp:docPr id="554" name="IM 554"/>
            <wp:cNvGraphicFramePr/>
            <a:graphic xmlns:a="http://schemas.openxmlformats.org/drawingml/2006/main">
              <a:graphicData uri="http://schemas.openxmlformats.org/drawingml/2006/picture">
                <pic:pic xmlns:pic="http://schemas.openxmlformats.org/drawingml/2006/picture">
                  <pic:nvPicPr>
                    <pic:cNvPr id="554" name="IM 554"/>
                    <pic:cNvPicPr/>
                  </pic:nvPicPr>
                  <pic:blipFill>
                    <a:blip r:embed="rId311"/>
                    <a:stretch>
                      <a:fillRect/>
                    </a:stretch>
                  </pic:blipFill>
                  <pic:spPr>
                    <a:xfrm>
                      <a:off x="0" y="0"/>
                      <a:ext cx="1534453" cy="2901298"/>
                    </a:xfrm>
                    <a:prstGeom prst="rect">
                      <a:avLst/>
                    </a:prstGeom>
                  </pic:spPr>
                </pic:pic>
              </a:graphicData>
            </a:graphic>
          </wp:anchor>
        </w:drawing>
      </w:r>
      <w:r>
        <w:rPr>
          <w:rFonts w:hint="default" w:ascii="Times New Roman" w:hAnsi="Times New Roman" w:cs="Times New Roman"/>
          <w:b/>
          <w:bCs/>
          <w:spacing w:val="-8"/>
          <w:position w:val="3"/>
          <w:sz w:val="20"/>
          <w:szCs w:val="20"/>
        </w:rPr>
        <w:t>Pérolas ao longo da borda do tecido</w:t>
      </w:r>
    </w:p>
    <w:p w14:paraId="5ACF2D12">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9" name="IM 526"/>
            <wp:cNvGraphicFramePr/>
            <a:graphic xmlns:a="http://schemas.openxmlformats.org/drawingml/2006/main">
              <a:graphicData uri="http://schemas.openxmlformats.org/drawingml/2006/picture">
                <pic:pic xmlns:pic="http://schemas.openxmlformats.org/drawingml/2006/picture">
                  <pic:nvPicPr>
                    <pic:cNvPr id="7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Pérolas de até 4 mm em um cordão.</w:t>
      </w:r>
    </w:p>
    <w:p w14:paraId="53627F9E">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1" name="IM 526"/>
            <wp:cNvGraphicFramePr/>
            <a:graphic xmlns:a="http://schemas.openxmlformats.org/drawingml/2006/main">
              <a:graphicData uri="http://schemas.openxmlformats.org/drawingml/2006/picture">
                <pic:pic xmlns:pic="http://schemas.openxmlformats.org/drawingml/2006/picture">
                  <pic:nvPicPr>
                    <pic:cNvPr id="8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Anexe o pé multiuso.</w:t>
      </w:r>
    </w:p>
    <w:p w14:paraId="01C01E0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3" name="IM 526"/>
            <wp:cNvGraphicFramePr/>
            <a:graphic xmlns:a="http://schemas.openxmlformats.org/drawingml/2006/main">
              <a:graphicData uri="http://schemas.openxmlformats.org/drawingml/2006/picture">
                <pic:pic xmlns:pic="http://schemas.openxmlformats.org/drawingml/2006/picture">
                  <pic:nvPicPr>
                    <pic:cNvPr id="8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Overlock de 3 ou 2 fios com agulha direita — Comprimento do ponto até 4.</w:t>
      </w:r>
    </w:p>
    <w:p w14:paraId="48E52548">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5" name="IM 526"/>
            <wp:cNvGraphicFramePr/>
            <a:graphic xmlns:a="http://schemas.openxmlformats.org/drawingml/2006/main">
              <a:graphicData uri="http://schemas.openxmlformats.org/drawingml/2006/picture">
                <pic:pic xmlns:pic="http://schemas.openxmlformats.org/drawingml/2006/picture">
                  <pic:nvPicPr>
                    <pic:cNvPr id="8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pressão do pé de máquina.</w:t>
      </w:r>
    </w:p>
    <w:p w14:paraId="0994287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7" name="IM 526"/>
            <wp:cNvGraphicFramePr/>
            <a:graphic xmlns:a="http://schemas.openxmlformats.org/drawingml/2006/main">
              <a:graphicData uri="http://schemas.openxmlformats.org/drawingml/2006/picture">
                <pic:pic xmlns:pic="http://schemas.openxmlformats.org/drawingml/2006/picture">
                  <pic:nvPicPr>
                    <pic:cNvPr id="8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alimentação diferencial para 0,7-1.</w:t>
      </w:r>
    </w:p>
    <w:p w14:paraId="2DD0FDB0">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9" name="IM 526"/>
            <wp:cNvGraphicFramePr/>
            <a:graphic xmlns:a="http://schemas.openxmlformats.org/drawingml/2006/main">
              <a:graphicData uri="http://schemas.openxmlformats.org/drawingml/2006/picture">
                <pic:pic xmlns:pic="http://schemas.openxmlformats.org/drawingml/2006/picture">
                  <pic:nvPicPr>
                    <pic:cNvPr id="8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teste.</w:t>
      </w:r>
    </w:p>
    <w:p w14:paraId="7E2A424B">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1" name="IM 526"/>
            <wp:cNvGraphicFramePr/>
            <a:graphic xmlns:a="http://schemas.openxmlformats.org/drawingml/2006/main">
              <a:graphicData uri="http://schemas.openxmlformats.org/drawingml/2006/picture">
                <pic:pic xmlns:pic="http://schemas.openxmlformats.org/drawingml/2006/picture">
                  <pic:nvPicPr>
                    <pic:cNvPr id="9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as pérolas no canal do pé com 3 cm de pérolas se estendendo atrás do pé.</w:t>
      </w:r>
    </w:p>
    <w:p w14:paraId="01EA4A45">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3" name="IM 526"/>
            <wp:cNvGraphicFramePr/>
            <a:graphic xmlns:a="http://schemas.openxmlformats.org/drawingml/2006/main">
              <a:graphicData uri="http://schemas.openxmlformats.org/drawingml/2006/picture">
                <pic:pic xmlns:pic="http://schemas.openxmlformats.org/drawingml/2006/picture">
                  <pic:nvPicPr>
                    <pic:cNvPr id="9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ponto através da manivela para segurar as pérolas.</w:t>
      </w:r>
    </w:p>
    <w:p w14:paraId="48445CD1">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5" name="IM 526"/>
            <wp:cNvGraphicFramePr/>
            <a:graphic xmlns:a="http://schemas.openxmlformats.org/drawingml/2006/main">
              <a:graphicData uri="http://schemas.openxmlformats.org/drawingml/2006/picture">
                <pic:pic xmlns:pic="http://schemas.openxmlformats.org/drawingml/2006/picture">
                  <pic:nvPicPr>
                    <pic:cNvPr id="9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Alinhe a borda do tecido para se estender ligeiramente sobre o guia do pé e ao longo das pérolas.</w:t>
      </w:r>
    </w:p>
    <w:p w14:paraId="78CE09DF">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7" name="IM 526"/>
            <wp:cNvGraphicFramePr/>
            <a:graphic xmlns:a="http://schemas.openxmlformats.org/drawingml/2006/main">
              <a:graphicData uri="http://schemas.openxmlformats.org/drawingml/2006/picture">
                <pic:pic xmlns:pic="http://schemas.openxmlformats.org/drawingml/2006/picture">
                  <pic:nvPicPr>
                    <pic:cNvPr id="9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 xml:space="preserve">Costure as pérolas na borda do tecido.Up to 4mm pearls on a string </w:t>
      </w:r>
      <w:r>
        <w:rPr>
          <w:rFonts w:hint="default" w:ascii="Times New Roman" w:hAnsi="Times New Roman" w:cs="Times New Roman"/>
          <w:position w:val="2"/>
          <w:sz w:val="20"/>
          <w:szCs w:val="20"/>
        </w:rPr>
        <w:drawing>
          <wp:inline distT="0" distB="0" distL="0" distR="0">
            <wp:extent cx="45720" cy="45720"/>
            <wp:effectExtent l="0" t="0" r="11430" b="11430"/>
            <wp:docPr id="99" name="IM 526"/>
            <wp:cNvGraphicFramePr/>
            <a:graphic xmlns:a="http://schemas.openxmlformats.org/drawingml/2006/main">
              <a:graphicData uri="http://schemas.openxmlformats.org/drawingml/2006/picture">
                <pic:pic xmlns:pic="http://schemas.openxmlformats.org/drawingml/2006/picture">
                  <pic:nvPicPr>
                    <pic:cNvPr id="9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position w:val="2"/>
          <w:sz w:val="20"/>
          <w:szCs w:val="20"/>
        </w:rPr>
        <w:drawing>
          <wp:inline distT="0" distB="0" distL="0" distR="0">
            <wp:extent cx="45720" cy="45720"/>
            <wp:effectExtent l="0" t="0" r="11430" b="11430"/>
            <wp:docPr id="101" name="IM 526"/>
            <wp:cNvGraphicFramePr/>
            <a:graphic xmlns:a="http://schemas.openxmlformats.org/drawingml/2006/main">
              <a:graphicData uri="http://schemas.openxmlformats.org/drawingml/2006/picture">
                <pic:pic xmlns:pic="http://schemas.openxmlformats.org/drawingml/2006/picture">
                  <pic:nvPicPr>
                    <pic:cNvPr id="10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 xml:space="preserve">Pérolas de até 4 mm em um cordão. </w:t>
      </w:r>
    </w:p>
    <w:p w14:paraId="726CCDE9">
      <w:pPr>
        <w:pStyle w:val="2"/>
        <w:spacing w:line="468" w:lineRule="auto"/>
        <w:rPr>
          <w:rFonts w:hint="default" w:ascii="Times New Roman" w:hAnsi="Times New Roman" w:cs="Times New Roman"/>
        </w:rPr>
      </w:pPr>
    </w:p>
    <w:p w14:paraId="7523B6F1">
      <w:pPr>
        <w:pStyle w:val="2"/>
        <w:spacing w:before="58" w:line="248" w:lineRule="exact"/>
        <w:ind w:left="3675"/>
        <w:rPr>
          <w:rFonts w:hint="default" w:ascii="Times New Roman" w:hAnsi="Times New Roman" w:cs="Times New Roman"/>
          <w:sz w:val="20"/>
          <w:szCs w:val="20"/>
        </w:rPr>
      </w:pPr>
      <w:r>
        <w:rPr>
          <w:rFonts w:hint="default" w:ascii="Times New Roman" w:hAnsi="Times New Roman" w:cs="Times New Roman"/>
          <w:b/>
          <w:bCs/>
          <w:spacing w:val="-9"/>
          <w:position w:val="2"/>
          <w:sz w:val="20"/>
          <w:szCs w:val="20"/>
        </w:rPr>
        <w:t>Pérolas ao longo de uma dobra de tecido.</w:t>
      </w:r>
    </w:p>
    <w:p w14:paraId="02DAB560">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3" name="IM 526"/>
            <wp:cNvGraphicFramePr/>
            <a:graphic xmlns:a="http://schemas.openxmlformats.org/drawingml/2006/main">
              <a:graphicData uri="http://schemas.openxmlformats.org/drawingml/2006/picture">
                <pic:pic xmlns:pic="http://schemas.openxmlformats.org/drawingml/2006/picture">
                  <pic:nvPicPr>
                    <pic:cNvPr id="10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Anexe o pé multiuso.</w:t>
      </w:r>
    </w:p>
    <w:p w14:paraId="2CD38927">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5" name="IM 526"/>
            <wp:cNvGraphicFramePr/>
            <a:graphic xmlns:a="http://schemas.openxmlformats.org/drawingml/2006/main">
              <a:graphicData uri="http://schemas.openxmlformats.org/drawingml/2006/picture">
                <pic:pic xmlns:pic="http://schemas.openxmlformats.org/drawingml/2006/picture">
                  <pic:nvPicPr>
                    <pic:cNvPr id="10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Overlock de 3 ou 2 fios com agulha direita — Comprimento do ponto até 4.</w:t>
      </w:r>
    </w:p>
    <w:p w14:paraId="7848B524">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7" name="IM 526"/>
            <wp:cNvGraphicFramePr/>
            <a:graphic xmlns:a="http://schemas.openxmlformats.org/drawingml/2006/main">
              <a:graphicData uri="http://schemas.openxmlformats.org/drawingml/2006/picture">
                <pic:pic xmlns:pic="http://schemas.openxmlformats.org/drawingml/2006/picture">
                  <pic:nvPicPr>
                    <pic:cNvPr id="10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Desative a faca.</w:t>
      </w:r>
    </w:p>
    <w:p w14:paraId="33AD9A97">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9" name="IM 526"/>
            <wp:cNvGraphicFramePr/>
            <a:graphic xmlns:a="http://schemas.openxmlformats.org/drawingml/2006/main">
              <a:graphicData uri="http://schemas.openxmlformats.org/drawingml/2006/picture">
                <pic:pic xmlns:pic="http://schemas.openxmlformats.org/drawingml/2006/picture">
                  <pic:nvPicPr>
                    <pic:cNvPr id="10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Ajuste a tensão do fio.</w:t>
      </w:r>
    </w:p>
    <w:p w14:paraId="600EDC70">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1" name="IM 526"/>
            <wp:cNvGraphicFramePr/>
            <a:graphic xmlns:a="http://schemas.openxmlformats.org/drawingml/2006/main">
              <a:graphicData uri="http://schemas.openxmlformats.org/drawingml/2006/picture">
                <pic:pic xmlns:pic="http://schemas.openxmlformats.org/drawingml/2006/picture">
                  <pic:nvPicPr>
                    <pic:cNvPr id="11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Faça um teste.</w:t>
      </w:r>
    </w:p>
    <w:p w14:paraId="2715941F">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3" name="IM 526"/>
            <wp:cNvGraphicFramePr/>
            <a:graphic xmlns:a="http://schemas.openxmlformats.org/drawingml/2006/main">
              <a:graphicData uri="http://schemas.openxmlformats.org/drawingml/2006/picture">
                <pic:pic xmlns:pic="http://schemas.openxmlformats.org/drawingml/2006/picture">
                  <pic:nvPicPr>
                    <pic:cNvPr id="11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Coloque as pérolas no canal do pé com 3 cm de pérolas se estendendo atrás do pé.</w:t>
      </w:r>
    </w:p>
    <w:p w14:paraId="6A7E22F4">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5" name="IM 526"/>
            <wp:cNvGraphicFramePr/>
            <a:graphic xmlns:a="http://schemas.openxmlformats.org/drawingml/2006/main">
              <a:graphicData uri="http://schemas.openxmlformats.org/drawingml/2006/picture">
                <pic:pic xmlns:pic="http://schemas.openxmlformats.org/drawingml/2006/picture">
                  <pic:nvPicPr>
                    <pic:cNvPr id="11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Faça um ponto através da manivela para segurar as pérolas.</w:t>
      </w:r>
    </w:p>
    <w:p w14:paraId="20A193F5">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7" name="IM 526"/>
            <wp:cNvGraphicFramePr/>
            <a:graphic xmlns:a="http://schemas.openxmlformats.org/drawingml/2006/main">
              <a:graphicData uri="http://schemas.openxmlformats.org/drawingml/2006/picture">
                <pic:pic xmlns:pic="http://schemas.openxmlformats.org/drawingml/2006/picture">
                  <pic:nvPicPr>
                    <pic:cNvPr id="11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Alinhe a dobra para se estender ligeiramente sobre o guia do pé.</w:t>
      </w:r>
    </w:p>
    <w:p w14:paraId="5428CFF9">
      <w:pPr>
        <w:pStyle w:val="2"/>
        <w:spacing w:before="1" w:line="252" w:lineRule="auto"/>
        <w:ind w:left="3452" w:right="190" w:firstLine="3"/>
        <w:rPr>
          <w:rFonts w:hint="default" w:ascii="Times New Roman" w:hAnsi="Times New Roman" w:cs="Times New Roman"/>
          <w:spacing w:val="-1"/>
          <w:sz w:val="20"/>
          <w:szCs w:val="20"/>
          <w:lang w:val="en-US" w:eastAsia="en-US"/>
        </w:rPr>
        <w:sectPr>
          <w:footerReference r:id="rId39" w:type="default"/>
          <w:pgSz w:w="11849" w:h="16838"/>
          <w:pgMar w:top="400" w:right="915" w:bottom="459" w:left="896" w:header="0" w:footer="236" w:gutter="0"/>
          <w:cols w:space="720" w:num="1"/>
        </w:sectPr>
      </w:pPr>
      <w:r>
        <w:rPr>
          <w:rFonts w:hint="default" w:ascii="Times New Roman" w:hAnsi="Times New Roman" w:cs="Times New Roman"/>
          <w:position w:val="2"/>
          <w:sz w:val="20"/>
          <w:szCs w:val="20"/>
        </w:rPr>
        <w:drawing>
          <wp:inline distT="0" distB="0" distL="0" distR="0">
            <wp:extent cx="45720" cy="45720"/>
            <wp:effectExtent l="0" t="0" r="11430" b="11430"/>
            <wp:docPr id="119" name="IM 526"/>
            <wp:cNvGraphicFramePr/>
            <a:graphic xmlns:a="http://schemas.openxmlformats.org/drawingml/2006/main">
              <a:graphicData uri="http://schemas.openxmlformats.org/drawingml/2006/picture">
                <pic:pic xmlns:pic="http://schemas.openxmlformats.org/drawingml/2006/picture">
                  <pic:nvPicPr>
                    <pic:cNvPr id="11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Abra o flatlock.</w:t>
      </w:r>
    </w:p>
    <w:p w14:paraId="2242BF72">
      <w:pPr>
        <w:pStyle w:val="2"/>
        <w:spacing w:before="69" w:line="328" w:lineRule="exact"/>
        <w:ind w:left="61"/>
        <w:rPr>
          <w:rFonts w:hint="default" w:ascii="Times New Roman" w:hAnsi="Times New Roman" w:cs="Times New Roman"/>
          <w:sz w:val="24"/>
          <w:szCs w:val="24"/>
        </w:rPr>
      </w:pPr>
      <w:r>
        <w:rPr>
          <w:rFonts w:hint="default" w:ascii="Times New Roman" w:hAnsi="Times New Roman" w:cs="Times New Roman"/>
          <w:b/>
          <w:bCs/>
          <w:spacing w:val="-10"/>
          <w:position w:val="4"/>
          <w:sz w:val="24"/>
          <w:szCs w:val="24"/>
        </w:rPr>
        <w:t>Pé para Fruncido</w:t>
      </w:r>
    </w:p>
    <w:p w14:paraId="75F507E3">
      <w:pPr>
        <w:pStyle w:val="2"/>
        <w:spacing w:before="1" w:line="252" w:lineRule="auto"/>
        <w:ind w:left="3452" w:right="190" w:firstLine="3"/>
        <w:rPr>
          <w:rFonts w:hint="default" w:ascii="Times New Roman" w:hAnsi="Times New Roman" w:cs="Times New Roman"/>
          <w:spacing w:val="-1"/>
          <w:sz w:val="20"/>
          <w:szCs w:val="20"/>
          <w:lang w:val="en-US" w:eastAsia="en-US"/>
        </w:rPr>
      </w:pPr>
    </w:p>
    <w:p w14:paraId="1D322599">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1" name="IM 526"/>
            <wp:cNvGraphicFramePr/>
            <a:graphic xmlns:a="http://schemas.openxmlformats.org/drawingml/2006/main">
              <a:graphicData uri="http://schemas.openxmlformats.org/drawingml/2006/picture">
                <pic:pic xmlns:pic="http://schemas.openxmlformats.org/drawingml/2006/picture">
                  <pic:nvPicPr>
                    <pic:cNvPr id="12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Configure um overlock de 4 ou 3 fios.</w:t>
      </w:r>
    </w:p>
    <w:p w14:paraId="1DA367D8">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3" name="IM 526"/>
            <wp:cNvGraphicFramePr/>
            <a:graphic xmlns:a="http://schemas.openxmlformats.org/drawingml/2006/main">
              <a:graphicData uri="http://schemas.openxmlformats.org/drawingml/2006/picture">
                <pic:pic xmlns:pic="http://schemas.openxmlformats.org/drawingml/2006/picture">
                  <pic:nvPicPr>
                    <pic:cNvPr id="12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drawing>
          <wp:anchor distT="0" distB="0" distL="0" distR="0" simplePos="0" relativeHeight="251804672" behindDoc="0" locked="0" layoutInCell="1" allowOverlap="1">
            <wp:simplePos x="0" y="0"/>
            <wp:positionH relativeFrom="column">
              <wp:posOffset>-40640</wp:posOffset>
            </wp:positionH>
            <wp:positionV relativeFrom="paragraph">
              <wp:posOffset>4445</wp:posOffset>
            </wp:positionV>
            <wp:extent cx="1626870" cy="1917700"/>
            <wp:effectExtent l="0" t="0" r="0" b="0"/>
            <wp:wrapNone/>
            <wp:docPr id="560" name="IM 560"/>
            <wp:cNvGraphicFramePr/>
            <a:graphic xmlns:a="http://schemas.openxmlformats.org/drawingml/2006/main">
              <a:graphicData uri="http://schemas.openxmlformats.org/drawingml/2006/picture">
                <pic:pic xmlns:pic="http://schemas.openxmlformats.org/drawingml/2006/picture">
                  <pic:nvPicPr>
                    <pic:cNvPr id="560" name="IM 560"/>
                    <pic:cNvPicPr/>
                  </pic:nvPicPr>
                  <pic:blipFill>
                    <a:blip r:embed="rId312"/>
                    <a:stretch>
                      <a:fillRect/>
                    </a:stretch>
                  </pic:blipFill>
                  <pic:spPr>
                    <a:xfrm>
                      <a:off x="0" y="0"/>
                      <a:ext cx="1626642" cy="1917677"/>
                    </a:xfrm>
                    <a:prstGeom prst="rect">
                      <a:avLst/>
                    </a:prstGeom>
                  </pic:spPr>
                </pic:pic>
              </a:graphicData>
            </a:graphic>
          </wp:anchor>
        </w:drawing>
      </w:r>
      <w:r>
        <w:rPr>
          <w:rFonts w:hint="default" w:ascii="Times New Roman" w:hAnsi="Times New Roman" w:cs="Times New Roman"/>
          <w:spacing w:val="-1"/>
          <w:sz w:val="20"/>
          <w:szCs w:val="20"/>
          <w:lang w:val="en-US" w:eastAsia="en-US"/>
        </w:rPr>
        <w:t>Alimentação diferencial 1,5-2.</w:t>
      </w:r>
    </w:p>
    <w:p w14:paraId="172C41D6">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5" name="IM 526"/>
            <wp:cNvGraphicFramePr/>
            <a:graphic xmlns:a="http://schemas.openxmlformats.org/drawingml/2006/main">
              <a:graphicData uri="http://schemas.openxmlformats.org/drawingml/2006/picture">
                <pic:pic xmlns:pic="http://schemas.openxmlformats.org/drawingml/2006/picture">
                  <pic:nvPicPr>
                    <pic:cNvPr id="12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Aumente a tensão do fio da agulha.</w:t>
      </w:r>
    </w:p>
    <w:p w14:paraId="4F3BB685">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7" name="IM 526"/>
            <wp:cNvGraphicFramePr/>
            <a:graphic xmlns:a="http://schemas.openxmlformats.org/drawingml/2006/main">
              <a:graphicData uri="http://schemas.openxmlformats.org/drawingml/2006/picture">
                <pic:pic xmlns:pic="http://schemas.openxmlformats.org/drawingml/2006/picture">
                  <pic:nvPicPr>
                    <pic:cNvPr id="12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Ajuste o comprimento do ponto.</w:t>
      </w:r>
    </w:p>
    <w:p w14:paraId="64FAFE58">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9" name="IM 526"/>
            <wp:cNvGraphicFramePr/>
            <a:graphic xmlns:a="http://schemas.openxmlformats.org/drawingml/2006/main">
              <a:graphicData uri="http://schemas.openxmlformats.org/drawingml/2006/picture">
                <pic:pic xmlns:pic="http://schemas.openxmlformats.org/drawingml/2006/picture">
                  <pic:nvPicPr>
                    <pic:cNvPr id="12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Corte em ambas as camadas de tecido ao longo da costura por cerca de 4 cm.</w:t>
      </w:r>
    </w:p>
    <w:p w14:paraId="5500E9CA">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1" name="IM 526"/>
            <wp:cNvGraphicFramePr/>
            <a:graphic xmlns:a="http://schemas.openxmlformats.org/drawingml/2006/main">
              <a:graphicData uri="http://schemas.openxmlformats.org/drawingml/2006/picture">
                <pic:pic xmlns:pic="http://schemas.openxmlformats.org/drawingml/2006/picture">
                  <pic:nvPicPr>
                    <pic:cNvPr id="13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Coloque o tecido a ser fruncido ⑵ sob o pé de máquina.</w:t>
      </w:r>
    </w:p>
    <w:p w14:paraId="54B0FD8F">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3" name="IM 526"/>
            <wp:cNvGraphicFramePr/>
            <a:graphic xmlns:a="http://schemas.openxmlformats.org/drawingml/2006/main">
              <a:graphicData uri="http://schemas.openxmlformats.org/drawingml/2006/picture">
                <pic:pic xmlns:pic="http://schemas.openxmlformats.org/drawingml/2006/picture">
                  <pic:nvPicPr>
                    <pic:cNvPr id="13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Coloque o tecido suavemente (1) entre o pé de pressão e a parte inferior de metal.</w:t>
      </w:r>
    </w:p>
    <w:p w14:paraId="77A20203">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5" name="IM 526"/>
            <wp:cNvGraphicFramePr/>
            <a:graphic xmlns:a="http://schemas.openxmlformats.org/drawingml/2006/main">
              <a:graphicData uri="http://schemas.openxmlformats.org/drawingml/2006/picture">
                <pic:pic xmlns:pic="http://schemas.openxmlformats.org/drawingml/2006/picture">
                  <pic:nvPicPr>
                    <pic:cNvPr id="13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Gire a manivela para costurar de 4 a 5 pontos no tecido, garantindo que pegue tanto as camadas superiores quanto as inferiores.</w:t>
      </w:r>
    </w:p>
    <w:p w14:paraId="4A337C2A">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7" name="IM 526"/>
            <wp:cNvGraphicFramePr/>
            <a:graphic xmlns:a="http://schemas.openxmlformats.org/drawingml/2006/main">
              <a:graphicData uri="http://schemas.openxmlformats.org/drawingml/2006/picture">
                <pic:pic xmlns:pic="http://schemas.openxmlformats.org/drawingml/2006/picture">
                  <pic:nvPicPr>
                    <pic:cNvPr id="13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Use ambas as mãos para guiar o tecido, uma na camada inferior e outra na camada superior do tecido.</w:t>
      </w:r>
    </w:p>
    <w:p w14:paraId="2C436AB0">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9" name="IM 526"/>
            <wp:cNvGraphicFramePr/>
            <a:graphic xmlns:a="http://schemas.openxmlformats.org/drawingml/2006/main">
              <a:graphicData uri="http://schemas.openxmlformats.org/drawingml/2006/picture">
                <pic:pic xmlns:pic="http://schemas.openxmlformats.org/drawingml/2006/picture">
                  <pic:nvPicPr>
                    <pic:cNvPr id="13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Lembre-se de que a camada inferior do tecido se moverá mais rápido do que a camada superior à medida que for fruncida.</w:t>
      </w:r>
    </w:p>
    <w:p w14:paraId="79CCDD7E">
      <w:pPr>
        <w:pStyle w:val="2"/>
        <w:spacing w:line="276" w:lineRule="auto"/>
        <w:rPr>
          <w:rFonts w:hint="default" w:ascii="Times New Roman" w:hAnsi="Times New Roman" w:cs="Times New Roman"/>
        </w:rPr>
      </w:pPr>
    </w:p>
    <w:p w14:paraId="4A9F5579">
      <w:pPr>
        <w:pStyle w:val="2"/>
        <w:spacing w:line="276" w:lineRule="auto"/>
        <w:rPr>
          <w:rFonts w:hint="default" w:ascii="Times New Roman" w:hAnsi="Times New Roman" w:cs="Times New Roman"/>
        </w:rPr>
      </w:pPr>
    </w:p>
    <w:p w14:paraId="07C55875">
      <w:pPr>
        <w:pStyle w:val="2"/>
        <w:spacing w:before="58" w:line="194" w:lineRule="auto"/>
        <w:ind w:left="4113" w:firstLine="195" w:firstLineChars="100"/>
        <w:rPr>
          <w:rFonts w:hint="default" w:ascii="Times New Roman" w:hAnsi="Times New Roman" w:cs="Times New Roman"/>
          <w:b w:val="0"/>
          <w:bCs w:val="0"/>
          <w:spacing w:val="-3"/>
          <w:sz w:val="20"/>
          <w:szCs w:val="20"/>
        </w:rPr>
      </w:pPr>
      <w:r>
        <w:rPr>
          <w:rFonts w:hint="default" w:ascii="Times New Roman" w:hAnsi="Times New Roman" w:eastAsia="宋体" w:cs="Times New Roman"/>
          <w:b/>
          <w:bCs/>
          <w:spacing w:val="-3"/>
          <w:sz w:val="20"/>
          <w:szCs w:val="20"/>
          <w:lang w:val="en-US" w:eastAsia="zh-CN"/>
        </w:rPr>
        <w:t xml:space="preserve">1 </w:t>
      </w:r>
      <w:r>
        <w:rPr>
          <w:rFonts w:hint="default" w:ascii="Times New Roman" w:hAnsi="Times New Roman" w:cs="Times New Roman"/>
          <w:b w:val="0"/>
          <w:bCs w:val="0"/>
          <w:spacing w:val="-3"/>
          <w:sz w:val="20"/>
          <w:szCs w:val="20"/>
        </w:rPr>
        <w:t>Tecido a ser esticado</w:t>
      </w:r>
    </w:p>
    <w:p w14:paraId="29363904">
      <w:pPr>
        <w:pStyle w:val="2"/>
        <w:spacing w:before="37" w:line="194" w:lineRule="auto"/>
        <w:ind w:left="4097" w:firstLine="195" w:firstLineChars="100"/>
        <w:rPr>
          <w:rFonts w:hint="default" w:ascii="Times New Roman" w:hAnsi="Times New Roman" w:cs="Times New Roman"/>
          <w:b w:val="0"/>
          <w:bCs w:val="0"/>
          <w:sz w:val="20"/>
          <w:szCs w:val="20"/>
        </w:rPr>
      </w:pPr>
      <w:r>
        <w:rPr>
          <w:rFonts w:hint="default" w:ascii="Times New Roman" w:hAnsi="Times New Roman" w:eastAsia="宋体" w:cs="Times New Roman"/>
          <w:b/>
          <w:bCs/>
          <w:spacing w:val="-3"/>
          <w:sz w:val="20"/>
          <w:szCs w:val="20"/>
          <w:lang w:val="en-US" w:eastAsia="zh-CN"/>
        </w:rPr>
        <w:t xml:space="preserve">2 </w:t>
      </w:r>
      <w:r>
        <w:rPr>
          <w:rFonts w:hint="default" w:ascii="Times New Roman" w:hAnsi="Times New Roman" w:cs="Times New Roman"/>
          <w:b w:val="0"/>
          <w:bCs w:val="0"/>
          <w:spacing w:val="-3"/>
          <w:sz w:val="20"/>
          <w:szCs w:val="20"/>
        </w:rPr>
        <w:t>Tecido a ser fruncido</w:t>
      </w:r>
    </w:p>
    <w:p w14:paraId="2ED562B3">
      <w:pPr>
        <w:spacing w:line="194" w:lineRule="auto"/>
        <w:rPr>
          <w:rFonts w:hint="default" w:ascii="Times New Roman" w:hAnsi="Times New Roman" w:cs="Times New Roman"/>
          <w:sz w:val="20"/>
          <w:szCs w:val="20"/>
        </w:rPr>
        <w:sectPr>
          <w:footerReference r:id="rId40" w:type="default"/>
          <w:pgSz w:w="11849" w:h="16838"/>
          <w:pgMar w:top="400" w:right="1141" w:bottom="459" w:left="684" w:header="0" w:footer="236" w:gutter="0"/>
          <w:cols w:space="720" w:num="1"/>
        </w:sectPr>
      </w:pPr>
    </w:p>
    <w:p w14:paraId="0A1337DE">
      <w:pPr>
        <w:pStyle w:val="2"/>
        <w:spacing w:line="284" w:lineRule="auto"/>
        <w:rPr>
          <w:rFonts w:hint="default" w:ascii="Times New Roman" w:hAnsi="Times New Roman" w:cs="Times New Roman"/>
        </w:rPr>
      </w:pPr>
    </w:p>
    <w:p w14:paraId="3656A602">
      <w:pPr>
        <w:pStyle w:val="2"/>
        <w:spacing w:line="284" w:lineRule="auto"/>
        <w:rPr>
          <w:rFonts w:hint="default" w:ascii="Times New Roman" w:hAnsi="Times New Roman" w:cs="Times New Roman"/>
        </w:rPr>
      </w:pPr>
    </w:p>
    <w:p w14:paraId="41D7A070">
      <w:pPr>
        <w:pStyle w:val="2"/>
        <w:spacing w:line="285" w:lineRule="auto"/>
        <w:rPr>
          <w:rFonts w:hint="default" w:ascii="Times New Roman" w:hAnsi="Times New Roman" w:cs="Times New Roman"/>
        </w:rPr>
      </w:pPr>
    </w:p>
    <w:p w14:paraId="36656BFD">
      <w:pPr>
        <w:pStyle w:val="2"/>
        <w:spacing w:before="84" w:line="196" w:lineRule="auto"/>
        <w:ind w:left="5"/>
        <w:rPr>
          <w:rFonts w:hint="default" w:ascii="Times New Roman" w:hAnsi="Times New Roman" w:cs="Times New Roman"/>
          <w:b/>
          <w:bCs/>
          <w:spacing w:val="-8"/>
          <w:sz w:val="24"/>
          <w:szCs w:val="24"/>
        </w:rPr>
      </w:pPr>
      <w:r>
        <w:rPr>
          <w:rFonts w:hint="default" w:ascii="Times New Roman" w:hAnsi="Times New Roman" w:cs="Times New Roman"/>
          <w:b/>
          <w:bCs/>
          <w:spacing w:val="-8"/>
          <w:sz w:val="24"/>
          <w:szCs w:val="24"/>
        </w:rPr>
        <w:t>Apêndice</w:t>
      </w:r>
    </w:p>
    <w:p w14:paraId="5C6C427C">
      <w:pPr>
        <w:pStyle w:val="2"/>
        <w:spacing w:before="84" w:line="196" w:lineRule="auto"/>
        <w:ind w:left="5"/>
        <w:rPr>
          <w:rFonts w:hint="default" w:ascii="Times New Roman" w:hAnsi="Times New Roman" w:cs="Times New Roman"/>
          <w:sz w:val="24"/>
          <w:szCs w:val="24"/>
        </w:rPr>
      </w:pPr>
      <w:r>
        <w:rPr>
          <w:rFonts w:hint="default" w:ascii="Times New Roman" w:hAnsi="Times New Roman" w:cs="Times New Roman"/>
          <w:b/>
          <w:bCs/>
          <w:spacing w:val="-8"/>
          <w:sz w:val="24"/>
          <w:szCs w:val="24"/>
        </w:rPr>
        <w:t>Resumo Técnico</w:t>
      </w:r>
    </w:p>
    <w:p w14:paraId="087C5C81">
      <w:pPr>
        <w:spacing w:before="114"/>
        <w:rPr>
          <w:rFonts w:hint="default" w:ascii="Times New Roman" w:hAnsi="Times New Roman" w:cs="Times New Roman"/>
        </w:rPr>
      </w:pPr>
    </w:p>
    <w:tbl>
      <w:tblPr>
        <w:tblStyle w:val="7"/>
        <w:tblW w:w="500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2"/>
        <w:gridCol w:w="764"/>
        <w:gridCol w:w="6977"/>
        <w:gridCol w:w="233"/>
      </w:tblGrid>
      <w:tr w14:paraId="010C3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13D938A1">
            <w:pPr>
              <w:pStyle w:val="8"/>
              <w:spacing w:before="109" w:line="206"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Formações de Ponto</w:t>
            </w:r>
          </w:p>
        </w:tc>
        <w:tc>
          <w:tcPr>
            <w:tcW w:w="3676" w:type="pct"/>
            <w:gridSpan w:val="2"/>
            <w:vAlign w:val="top"/>
          </w:tcPr>
          <w:p w14:paraId="3495AD36">
            <w:pPr>
              <w:pStyle w:val="8"/>
              <w:tabs>
                <w:tab w:val="left" w:pos="1890"/>
              </w:tabs>
              <w:spacing w:before="70" w:line="276"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16 pontos</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1-2 agulhas</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2 laçadores</w:t>
            </w:r>
          </w:p>
        </w:tc>
      </w:tr>
      <w:tr w14:paraId="3A7E6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26825C02">
            <w:pPr>
              <w:pStyle w:val="8"/>
              <w:spacing w:before="188" w:line="205" w:lineRule="auto"/>
              <w:ind w:left="41"/>
              <w:rPr>
                <w:rFonts w:hint="default" w:ascii="Times New Roman" w:hAnsi="Times New Roman" w:cs="Times New Roman"/>
                <w:b w:val="0"/>
                <w:bCs w:val="0"/>
                <w:sz w:val="13"/>
                <w:szCs w:val="13"/>
              </w:rPr>
            </w:pPr>
            <w:r>
              <w:rPr>
                <w:rStyle w:val="6"/>
                <w:rFonts w:hint="default" w:ascii="Times New Roman" w:hAnsi="Times New Roman" w:eastAsia="宋体" w:cs="Times New Roman"/>
                <w:b w:val="0"/>
                <w:bCs w:val="0"/>
                <w:sz w:val="21"/>
                <w:szCs w:val="21"/>
              </w:rPr>
              <w:t>Sistema de Agulhas</w:t>
            </w:r>
          </w:p>
        </w:tc>
        <w:tc>
          <w:tcPr>
            <w:tcW w:w="3676" w:type="pct"/>
            <w:gridSpan w:val="2"/>
            <w:vAlign w:val="top"/>
          </w:tcPr>
          <w:p w14:paraId="15C161BA">
            <w:pPr>
              <w:pStyle w:val="8"/>
              <w:tabs>
                <w:tab w:val="left" w:pos="1890"/>
              </w:tabs>
              <w:spacing w:before="117" w:line="206"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80/12</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70/10</w:t>
            </w:r>
          </w:p>
        </w:tc>
      </w:tr>
      <w:tr w14:paraId="10749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390DA8BA">
            <w:pPr>
              <w:pStyle w:val="8"/>
              <w:spacing w:before="206" w:line="208" w:lineRule="auto"/>
              <w:ind w:left="37"/>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Largura de Corte</w:t>
            </w:r>
          </w:p>
        </w:tc>
        <w:tc>
          <w:tcPr>
            <w:tcW w:w="3676" w:type="pct"/>
            <w:gridSpan w:val="2"/>
            <w:vAlign w:val="top"/>
          </w:tcPr>
          <w:p w14:paraId="1E21CB0F">
            <w:pPr>
              <w:pStyle w:val="8"/>
              <w:tabs>
                <w:tab w:val="left" w:pos="1890"/>
              </w:tabs>
              <w:spacing w:before="111" w:line="288"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5-9 mm da agulha esquerda</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3-7 mm da agulha direita</w:t>
            </w:r>
          </w:p>
        </w:tc>
      </w:tr>
      <w:tr w14:paraId="73E06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7C259BE7">
            <w:pPr>
              <w:pStyle w:val="8"/>
              <w:spacing w:before="178"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Comprimento do Ponto</w:t>
            </w:r>
          </w:p>
        </w:tc>
        <w:tc>
          <w:tcPr>
            <w:tcW w:w="3676" w:type="pct"/>
            <w:gridSpan w:val="2"/>
            <w:vAlign w:val="top"/>
          </w:tcPr>
          <w:p w14:paraId="7F64C799">
            <w:pPr>
              <w:pStyle w:val="8"/>
              <w:tabs>
                <w:tab w:val="left" w:pos="1890"/>
              </w:tabs>
              <w:spacing w:before="111" w:line="204"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0,8-4,0 mm0,8-4,0 mm</w:t>
            </w:r>
          </w:p>
        </w:tc>
      </w:tr>
      <w:tr w14:paraId="07FFA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04C69A26">
            <w:pPr>
              <w:pStyle w:val="8"/>
              <w:spacing w:before="199" w:line="206" w:lineRule="auto"/>
              <w:ind w:left="42"/>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Alimentação Diferencial</w:t>
            </w:r>
          </w:p>
        </w:tc>
        <w:tc>
          <w:tcPr>
            <w:tcW w:w="3676" w:type="pct"/>
            <w:gridSpan w:val="2"/>
            <w:vAlign w:val="top"/>
          </w:tcPr>
          <w:p w14:paraId="5A87E254">
            <w:pPr>
              <w:pStyle w:val="8"/>
              <w:tabs>
                <w:tab w:val="left" w:pos="1890"/>
              </w:tabs>
              <w:spacing w:before="107" w:line="280"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Estiramento: 0,7-1</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Fruncido: 1-2</w:t>
            </w:r>
          </w:p>
        </w:tc>
      </w:tr>
      <w:tr w14:paraId="67150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0B6F18E8">
            <w:pPr>
              <w:pStyle w:val="8"/>
              <w:spacing w:before="192" w:line="206" w:lineRule="auto"/>
              <w:ind w:left="42"/>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Altura do Pé de Máquina</w:t>
            </w:r>
          </w:p>
        </w:tc>
        <w:tc>
          <w:tcPr>
            <w:tcW w:w="3676" w:type="pct"/>
            <w:gridSpan w:val="2"/>
            <w:vAlign w:val="top"/>
          </w:tcPr>
          <w:p w14:paraId="6EB7BA03">
            <w:pPr>
              <w:pStyle w:val="8"/>
              <w:tabs>
                <w:tab w:val="left" w:pos="1890"/>
              </w:tabs>
              <w:spacing w:before="104" w:line="295"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6 mm (= espessura máxima do tecido)</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9 mm com elevação do pé frontal (FFL)</w:t>
            </w:r>
          </w:p>
        </w:tc>
      </w:tr>
      <w:tr w14:paraId="5BD24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4326548D">
            <w:pPr>
              <w:pStyle w:val="8"/>
              <w:spacing w:before="167"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Iluminação de Costura</w:t>
            </w:r>
          </w:p>
        </w:tc>
        <w:tc>
          <w:tcPr>
            <w:tcW w:w="3676" w:type="pct"/>
            <w:gridSpan w:val="2"/>
            <w:vAlign w:val="top"/>
          </w:tcPr>
          <w:p w14:paraId="026D43E1">
            <w:pPr>
              <w:pStyle w:val="8"/>
              <w:tabs>
                <w:tab w:val="left" w:pos="1890"/>
              </w:tabs>
              <w:spacing w:before="108" w:line="204"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6x LED</w:t>
            </w:r>
          </w:p>
        </w:tc>
      </w:tr>
      <w:tr w14:paraId="0BE00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1D1BB7DB">
            <w:pPr>
              <w:pStyle w:val="8"/>
              <w:spacing w:before="169"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Velocidade de Costura</w:t>
            </w:r>
          </w:p>
        </w:tc>
        <w:tc>
          <w:tcPr>
            <w:tcW w:w="3676" w:type="pct"/>
            <w:gridSpan w:val="2"/>
            <w:vAlign w:val="top"/>
          </w:tcPr>
          <w:p w14:paraId="23BDB555">
            <w:pPr>
              <w:pStyle w:val="8"/>
              <w:tabs>
                <w:tab w:val="left" w:pos="1890"/>
              </w:tabs>
              <w:spacing w:before="89" w:line="208" w:lineRule="auto"/>
              <w:ind w:left="3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Até 1200 pontos/min.</w:t>
            </w:r>
          </w:p>
        </w:tc>
      </w:tr>
      <w:tr w14:paraId="336B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302ABE61">
            <w:pPr>
              <w:pStyle w:val="8"/>
              <w:spacing w:line="281" w:lineRule="auto"/>
              <w:rPr>
                <w:rFonts w:hint="default" w:ascii="Times New Roman" w:hAnsi="Times New Roman" w:cs="Times New Roman"/>
                <w:b w:val="0"/>
                <w:bCs w:val="0"/>
                <w:sz w:val="18"/>
                <w:szCs w:val="15"/>
              </w:rPr>
            </w:pPr>
          </w:p>
          <w:p w14:paraId="0FD3DD04">
            <w:pPr>
              <w:pStyle w:val="8"/>
              <w:spacing w:before="46"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Recursos de Segurança</w:t>
            </w:r>
          </w:p>
        </w:tc>
        <w:tc>
          <w:tcPr>
            <w:tcW w:w="3676" w:type="pct"/>
            <w:gridSpan w:val="2"/>
            <w:vAlign w:val="top"/>
          </w:tcPr>
          <w:p w14:paraId="2EF45A97">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napToGrid w:val="0"/>
                <w:color w:val="000000"/>
                <w:kern w:val="0"/>
                <w:sz w:val="21"/>
                <w:szCs w:val="21"/>
                <w:lang w:val="en-US" w:eastAsia="en-US" w:bidi="ar-SA"/>
              </w:rPr>
              <w:t>• Interruptor de segurança para a tampa do laçador, mesa de costura e elevação do pé de máquina</w:t>
            </w:r>
            <w:r>
              <w:rPr>
                <w:rFonts w:hint="default" w:ascii="Times New Roman" w:hAnsi="Times New Roman" w:eastAsia="宋体" w:cs="Times New Roman"/>
                <w:b w:val="0"/>
                <w:bCs w:val="0"/>
                <w:snapToGrid w:val="0"/>
                <w:color w:val="000000"/>
                <w:kern w:val="0"/>
                <w:sz w:val="21"/>
                <w:szCs w:val="21"/>
                <w:lang w:val="en-US" w:eastAsia="en-US" w:bidi="ar-SA"/>
              </w:rPr>
              <w:br w:type="textWrapping"/>
            </w:r>
            <w:r>
              <w:rPr>
                <w:rFonts w:hint="default" w:ascii="Times New Roman" w:hAnsi="Times New Roman" w:eastAsia="宋体" w:cs="Times New Roman"/>
                <w:b w:val="0"/>
                <w:bCs w:val="0"/>
                <w:snapToGrid w:val="0"/>
                <w:color w:val="000000"/>
                <w:kern w:val="0"/>
                <w:sz w:val="21"/>
                <w:szCs w:val="21"/>
                <w:lang w:val="en-US" w:eastAsia="en-US" w:bidi="ar-SA"/>
              </w:rPr>
              <w:t>• LED de segurança 3.3V</w:t>
            </w:r>
          </w:p>
        </w:tc>
      </w:tr>
      <w:tr w14:paraId="5958D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34" w:type="pct"/>
            <w:tcBorders>
              <w:bottom w:val="single" w:color="FFFFFF" w:sz="8" w:space="0"/>
              <w:right w:val="nil"/>
            </w:tcBorders>
            <w:vAlign w:val="top"/>
          </w:tcPr>
          <w:p w14:paraId="33BE6A00">
            <w:pPr>
              <w:pStyle w:val="8"/>
              <w:spacing w:line="139" w:lineRule="exact"/>
              <w:rPr>
                <w:rFonts w:hint="default" w:ascii="Times New Roman" w:hAnsi="Times New Roman" w:cs="Times New Roman"/>
                <w:b w:val="0"/>
                <w:bCs w:val="0"/>
                <w:sz w:val="10"/>
                <w:szCs w:val="15"/>
              </w:rPr>
            </w:pPr>
          </w:p>
        </w:tc>
        <w:tc>
          <w:tcPr>
            <w:tcW w:w="389" w:type="pct"/>
            <w:vMerge w:val="restart"/>
            <w:tcBorders>
              <w:left w:val="single" w:color="FFFFFF" w:sz="8" w:space="0"/>
              <w:bottom w:val="nil"/>
            </w:tcBorders>
            <w:vAlign w:val="top"/>
          </w:tcPr>
          <w:p w14:paraId="76E91F3F">
            <w:pPr>
              <w:pStyle w:val="8"/>
              <w:rPr>
                <w:rFonts w:hint="default" w:ascii="Times New Roman" w:hAnsi="Times New Roman" w:cs="Times New Roman"/>
                <w:b w:val="0"/>
                <w:bCs w:val="0"/>
                <w:sz w:val="18"/>
                <w:szCs w:val="15"/>
              </w:rPr>
            </w:pPr>
          </w:p>
        </w:tc>
        <w:tc>
          <w:tcPr>
            <w:tcW w:w="3557" w:type="pct"/>
            <w:vMerge w:val="restart"/>
            <w:tcBorders>
              <w:bottom w:val="nil"/>
              <w:right w:val="nil"/>
            </w:tcBorders>
            <w:vAlign w:val="top"/>
          </w:tcPr>
          <w:p w14:paraId="485AE98A">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napToGrid w:val="0"/>
                <w:color w:val="000000"/>
                <w:kern w:val="0"/>
                <w:sz w:val="21"/>
                <w:szCs w:val="21"/>
                <w:lang w:val="en-US" w:eastAsia="en-US" w:bidi="ar-SA"/>
              </w:rPr>
              <w:t>•3.3v</w:t>
            </w:r>
          </w:p>
        </w:tc>
        <w:tc>
          <w:tcPr>
            <w:tcW w:w="118" w:type="pct"/>
            <w:vMerge w:val="restart"/>
            <w:tcBorders>
              <w:left w:val="nil"/>
              <w:bottom w:val="nil"/>
            </w:tcBorders>
            <w:vAlign w:val="top"/>
          </w:tcPr>
          <w:p w14:paraId="5107F8C8">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r>
      <w:tr w14:paraId="16527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34" w:type="pct"/>
            <w:vMerge w:val="restart"/>
            <w:tcBorders>
              <w:top w:val="single" w:color="FFFFFF" w:sz="8" w:space="0"/>
              <w:bottom w:val="nil"/>
              <w:right w:val="single" w:color="FFFFFF" w:sz="8" w:space="0"/>
            </w:tcBorders>
            <w:vAlign w:val="top"/>
          </w:tcPr>
          <w:p w14:paraId="52CF02F7">
            <w:pPr>
              <w:pStyle w:val="8"/>
              <w:spacing w:before="11" w:line="203" w:lineRule="auto"/>
              <w:ind w:left="84"/>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Controle de Pé</w:t>
            </w:r>
          </w:p>
        </w:tc>
        <w:tc>
          <w:tcPr>
            <w:tcW w:w="389" w:type="pct"/>
            <w:vMerge w:val="continue"/>
            <w:tcBorders>
              <w:top w:val="nil"/>
              <w:left w:val="single" w:color="FFFFFF" w:sz="8" w:space="0"/>
              <w:bottom w:val="nil"/>
            </w:tcBorders>
            <w:vAlign w:val="top"/>
          </w:tcPr>
          <w:p w14:paraId="25E8CA50">
            <w:pPr>
              <w:pStyle w:val="8"/>
              <w:rPr>
                <w:rFonts w:hint="default" w:ascii="Times New Roman" w:hAnsi="Times New Roman" w:cs="Times New Roman"/>
                <w:b w:val="0"/>
                <w:bCs w:val="0"/>
                <w:sz w:val="18"/>
                <w:szCs w:val="15"/>
              </w:rPr>
            </w:pPr>
          </w:p>
        </w:tc>
        <w:tc>
          <w:tcPr>
            <w:tcW w:w="3557" w:type="pct"/>
            <w:vMerge w:val="continue"/>
            <w:tcBorders>
              <w:top w:val="nil"/>
              <w:bottom w:val="single" w:color="FFFFFF" w:sz="8" w:space="0"/>
              <w:right w:val="nil"/>
            </w:tcBorders>
            <w:vAlign w:val="top"/>
          </w:tcPr>
          <w:p w14:paraId="4FFFEC54">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c>
          <w:tcPr>
            <w:tcW w:w="118" w:type="pct"/>
            <w:vMerge w:val="continue"/>
            <w:tcBorders>
              <w:top w:val="nil"/>
              <w:left w:val="nil"/>
              <w:bottom w:val="nil"/>
            </w:tcBorders>
            <w:vAlign w:val="top"/>
          </w:tcPr>
          <w:p w14:paraId="2AC30E3A">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r>
      <w:tr w14:paraId="4CDA7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34" w:type="pct"/>
            <w:vMerge w:val="continue"/>
            <w:tcBorders>
              <w:top w:val="nil"/>
              <w:bottom w:val="single" w:color="FFFFFF" w:sz="8" w:space="0"/>
              <w:right w:val="single" w:color="FFFFFF" w:sz="8" w:space="0"/>
            </w:tcBorders>
            <w:vAlign w:val="top"/>
          </w:tcPr>
          <w:p w14:paraId="305FB4DB">
            <w:pPr>
              <w:pStyle w:val="8"/>
              <w:rPr>
                <w:rFonts w:hint="default" w:ascii="Times New Roman" w:hAnsi="Times New Roman" w:cs="Times New Roman"/>
                <w:b w:val="0"/>
                <w:bCs w:val="0"/>
                <w:sz w:val="18"/>
                <w:szCs w:val="15"/>
              </w:rPr>
            </w:pPr>
          </w:p>
        </w:tc>
        <w:tc>
          <w:tcPr>
            <w:tcW w:w="389" w:type="pct"/>
            <w:vMerge w:val="continue"/>
            <w:tcBorders>
              <w:top w:val="nil"/>
              <w:left w:val="single" w:color="FFFFFF" w:sz="8" w:space="0"/>
              <w:bottom w:val="nil"/>
            </w:tcBorders>
            <w:vAlign w:val="top"/>
          </w:tcPr>
          <w:p w14:paraId="30C287DE">
            <w:pPr>
              <w:pStyle w:val="8"/>
              <w:rPr>
                <w:rFonts w:hint="default" w:ascii="Times New Roman" w:hAnsi="Times New Roman" w:cs="Times New Roman"/>
                <w:b w:val="0"/>
                <w:bCs w:val="0"/>
                <w:sz w:val="18"/>
                <w:szCs w:val="15"/>
              </w:rPr>
            </w:pPr>
          </w:p>
        </w:tc>
        <w:tc>
          <w:tcPr>
            <w:tcW w:w="3557" w:type="pct"/>
            <w:vMerge w:val="restart"/>
            <w:tcBorders>
              <w:top w:val="single" w:color="FFFFFF" w:sz="8" w:space="0"/>
              <w:bottom w:val="nil"/>
              <w:right w:val="single" w:color="FFFFFF" w:sz="8" w:space="0"/>
            </w:tcBorders>
            <w:vAlign w:val="top"/>
          </w:tcPr>
          <w:p w14:paraId="126D8151">
            <w:pPr>
              <w:tabs>
                <w:tab w:val="left" w:pos="1890"/>
              </w:tabs>
              <w:spacing w:before="46" w:line="92" w:lineRule="exact"/>
              <w:ind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c>
          <w:tcPr>
            <w:tcW w:w="118" w:type="pct"/>
            <w:vMerge w:val="continue"/>
            <w:tcBorders>
              <w:top w:val="nil"/>
              <w:left w:val="nil"/>
              <w:bottom w:val="nil"/>
            </w:tcBorders>
            <w:vAlign w:val="top"/>
          </w:tcPr>
          <w:p w14:paraId="0C6C9BDE">
            <w:pPr>
              <w:pStyle w:val="8"/>
              <w:tabs>
                <w:tab w:val="left" w:pos="1890"/>
              </w:tabs>
              <w:ind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r>
      <w:tr w14:paraId="75681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34" w:type="pct"/>
            <w:tcBorders>
              <w:top w:val="single" w:color="FFFFFF" w:sz="8" w:space="0"/>
              <w:right w:val="nil"/>
            </w:tcBorders>
            <w:vAlign w:val="top"/>
          </w:tcPr>
          <w:p w14:paraId="3BF211A4">
            <w:pPr>
              <w:pStyle w:val="8"/>
              <w:spacing w:line="107" w:lineRule="exact"/>
              <w:rPr>
                <w:rFonts w:hint="default" w:ascii="Times New Roman" w:hAnsi="Times New Roman" w:cs="Times New Roman"/>
                <w:b w:val="0"/>
                <w:bCs w:val="0"/>
                <w:sz w:val="6"/>
                <w:szCs w:val="15"/>
              </w:rPr>
            </w:pPr>
          </w:p>
        </w:tc>
        <w:tc>
          <w:tcPr>
            <w:tcW w:w="389" w:type="pct"/>
            <w:vMerge w:val="continue"/>
            <w:tcBorders>
              <w:top w:val="nil"/>
              <w:left w:val="single" w:color="FFFFFF" w:sz="8" w:space="0"/>
            </w:tcBorders>
            <w:vAlign w:val="top"/>
          </w:tcPr>
          <w:p w14:paraId="68E6A515">
            <w:pPr>
              <w:pStyle w:val="8"/>
              <w:rPr>
                <w:rFonts w:hint="default" w:ascii="Times New Roman" w:hAnsi="Times New Roman" w:cs="Times New Roman"/>
                <w:b w:val="0"/>
                <w:bCs w:val="0"/>
                <w:sz w:val="18"/>
                <w:szCs w:val="15"/>
              </w:rPr>
            </w:pPr>
          </w:p>
        </w:tc>
        <w:tc>
          <w:tcPr>
            <w:tcW w:w="3557" w:type="pct"/>
            <w:vMerge w:val="continue"/>
            <w:tcBorders>
              <w:top w:val="nil"/>
              <w:right w:val="single" w:color="FFFFFF" w:sz="8" w:space="0"/>
            </w:tcBorders>
            <w:vAlign w:val="top"/>
          </w:tcPr>
          <w:p w14:paraId="53F1FEFB">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p>
        </w:tc>
        <w:tc>
          <w:tcPr>
            <w:tcW w:w="118" w:type="pct"/>
            <w:vMerge w:val="continue"/>
            <w:tcBorders>
              <w:top w:val="nil"/>
              <w:left w:val="nil"/>
            </w:tcBorders>
            <w:vAlign w:val="top"/>
          </w:tcPr>
          <w:p w14:paraId="1599A11D">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p>
        </w:tc>
      </w:tr>
      <w:tr w14:paraId="4C53E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29623AE8">
            <w:pPr>
              <w:pStyle w:val="8"/>
              <w:spacing w:before="253" w:line="203" w:lineRule="auto"/>
              <w:ind w:left="41"/>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Dimensões da Caixa (mm)</w:t>
            </w:r>
          </w:p>
        </w:tc>
        <w:tc>
          <w:tcPr>
            <w:tcW w:w="3676" w:type="pct"/>
            <w:gridSpan w:val="2"/>
            <w:vAlign w:val="top"/>
          </w:tcPr>
          <w:p w14:paraId="4A563ED1">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480 x 390 x 387 mm</w:t>
            </w:r>
          </w:p>
        </w:tc>
      </w:tr>
      <w:tr w14:paraId="35DE5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26612190">
            <w:pPr>
              <w:pStyle w:val="8"/>
              <w:spacing w:before="195" w:line="233" w:lineRule="auto"/>
              <w:ind w:left="41"/>
              <w:rPr>
                <w:rFonts w:hint="default" w:ascii="Times New Roman" w:hAnsi="Times New Roman" w:eastAsia="宋体" w:cs="Times New Roman"/>
                <w:b w:val="0"/>
                <w:bCs w:val="0"/>
                <w:sz w:val="13"/>
                <w:szCs w:val="13"/>
              </w:rPr>
            </w:pPr>
            <w:r>
              <w:rPr>
                <w:rFonts w:hint="default" w:ascii="Times New Roman" w:hAnsi="Times New Roman" w:eastAsia="宋体" w:cs="Times New Roman"/>
                <w:b w:val="0"/>
                <w:bCs w:val="0"/>
                <w:sz w:val="21"/>
                <w:szCs w:val="21"/>
              </w:rPr>
              <w:t>Peso da Caixa (kg)</w:t>
            </w:r>
          </w:p>
        </w:tc>
        <w:tc>
          <w:tcPr>
            <w:tcW w:w="3676" w:type="pct"/>
            <w:gridSpan w:val="2"/>
            <w:vAlign w:val="top"/>
          </w:tcPr>
          <w:p w14:paraId="12A2F769">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12,1 KG / 9,4 KG</w:t>
            </w:r>
          </w:p>
        </w:tc>
      </w:tr>
    </w:tbl>
    <w:p w14:paraId="27F17458">
      <w:pPr>
        <w:pStyle w:val="2"/>
        <w:rPr>
          <w:rFonts w:hint="default" w:ascii="Times New Roman" w:hAnsi="Times New Roman" w:cs="Times New Roman"/>
        </w:rPr>
      </w:pPr>
    </w:p>
    <w:p w14:paraId="4B3DD1D2">
      <w:pPr>
        <w:rPr>
          <w:rFonts w:hint="default" w:ascii="Times New Roman" w:hAnsi="Times New Roman" w:cs="Times New Roman"/>
        </w:rPr>
        <w:sectPr>
          <w:footerReference r:id="rId41" w:type="default"/>
          <w:pgSz w:w="11849" w:h="16838"/>
          <w:pgMar w:top="400" w:right="1057" w:bottom="459" w:left="1008" w:header="0" w:footer="236" w:gutter="0"/>
          <w:cols w:space="720" w:num="1"/>
        </w:sectPr>
      </w:pPr>
    </w:p>
    <w:p w14:paraId="37FC4F59">
      <w:pPr>
        <w:pStyle w:val="2"/>
        <w:rPr>
          <w:rFonts w:hint="default" w:ascii="Times New Roman" w:hAnsi="Times New Roman" w:cs="Times New Roman"/>
        </w:rPr>
      </w:pPr>
    </w:p>
    <w:sectPr>
      <w:footerReference r:id="rId42" w:type="default"/>
      <w:pgSz w:w="11849" w:h="16838"/>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1608F">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40476">
    <w:pPr>
      <w:pStyle w:val="2"/>
      <w:spacing w:line="185" w:lineRule="auto"/>
      <w:ind w:left="5348"/>
      <w:rPr>
        <w:sz w:val="24"/>
        <w:szCs w:val="24"/>
      </w:rPr>
    </w:pPr>
    <w:r>
      <w:rPr>
        <w:sz w:val="24"/>
        <w:szCs w:val="24"/>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683DB">
    <w:pPr>
      <w:pStyle w:val="2"/>
      <w:spacing w:line="185" w:lineRule="auto"/>
      <w:ind w:left="5255"/>
      <w:rPr>
        <w:sz w:val="24"/>
        <w:szCs w:val="24"/>
      </w:rPr>
    </w:pPr>
    <w:r>
      <w:rPr>
        <w:sz w:val="24"/>
        <w:szCs w:val="24"/>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D1BA4">
    <w:pPr>
      <w:pStyle w:val="2"/>
      <w:spacing w:line="185" w:lineRule="auto"/>
      <w:ind w:left="5373"/>
      <w:rPr>
        <w:sz w:val="24"/>
        <w:szCs w:val="24"/>
      </w:rPr>
    </w:pPr>
    <w:r>
      <w:rPr>
        <w:sz w:val="24"/>
        <w:szCs w:val="24"/>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B53A">
    <w:pPr>
      <w:pStyle w:val="2"/>
      <w:spacing w:before="1" w:line="184" w:lineRule="auto"/>
      <w:ind w:left="5889"/>
      <w:rPr>
        <w:sz w:val="24"/>
        <w:szCs w:val="24"/>
      </w:rPr>
    </w:pPr>
    <w:r>
      <w:rPr>
        <w:sz w:val="24"/>
        <w:szCs w:val="24"/>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43BF1">
    <w:pPr>
      <w:pStyle w:val="2"/>
      <w:spacing w:line="182" w:lineRule="auto"/>
      <w:ind w:left="5353"/>
      <w:rPr>
        <w:sz w:val="24"/>
        <w:szCs w:val="24"/>
      </w:rPr>
    </w:pPr>
    <w:r>
      <w:rPr>
        <w:sz w:val="24"/>
        <w:szCs w:val="24"/>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D7B9">
    <w:pPr>
      <w:pStyle w:val="2"/>
      <w:spacing w:line="185" w:lineRule="auto"/>
      <w:ind w:left="5129"/>
      <w:rPr>
        <w:sz w:val="24"/>
        <w:szCs w:val="24"/>
      </w:rPr>
    </w:pPr>
    <w:r>
      <w:rPr>
        <w:sz w:val="24"/>
        <w:szCs w:val="24"/>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CE947">
    <w:pPr>
      <w:pStyle w:val="2"/>
      <w:spacing w:line="183" w:lineRule="auto"/>
      <w:ind w:left="5117"/>
      <w:rPr>
        <w:sz w:val="24"/>
        <w:szCs w:val="24"/>
      </w:rPr>
    </w:pPr>
    <w:r>
      <w:rPr>
        <w:sz w:val="24"/>
        <w:szCs w:val="24"/>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7E468">
    <w:pPr>
      <w:pStyle w:val="2"/>
      <w:spacing w:line="185" w:lineRule="auto"/>
      <w:ind w:left="5337"/>
      <w:rPr>
        <w:sz w:val="24"/>
        <w:szCs w:val="24"/>
      </w:rPr>
    </w:pPr>
    <w:r>
      <w:rPr>
        <w:sz w:val="24"/>
        <w:szCs w:val="24"/>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58CFC">
    <w:pPr>
      <w:pStyle w:val="2"/>
      <w:spacing w:line="185" w:lineRule="auto"/>
      <w:ind w:left="5356"/>
      <w:rPr>
        <w:sz w:val="24"/>
        <w:szCs w:val="24"/>
      </w:rPr>
    </w:pPr>
    <w:r>
      <w:rPr>
        <w:sz w:val="24"/>
        <w:szCs w:val="24"/>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F3D19">
    <w:pPr>
      <w:pStyle w:val="2"/>
      <w:spacing w:line="185" w:lineRule="auto"/>
      <w:ind w:left="5519"/>
      <w:rPr>
        <w:sz w:val="24"/>
        <w:szCs w:val="24"/>
      </w:rPr>
    </w:pPr>
    <w:r>
      <w:rPr>
        <w:spacing w:val="-7"/>
        <w:sz w:val="24"/>
        <w:szCs w:val="24"/>
      </w:rPr>
      <w:t>10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FBBF5">
    <w:pPr>
      <w:pStyle w:val="2"/>
      <w:spacing w:line="185" w:lineRule="auto"/>
      <w:ind w:left="5263"/>
      <w:rPr>
        <w:sz w:val="24"/>
        <w:szCs w:val="24"/>
      </w:rPr>
    </w:pPr>
    <w:r>
      <w:rPr>
        <w:spacing w:val="-7"/>
        <w:sz w:val="24"/>
        <w:szCs w:val="24"/>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3D07">
    <w:pPr>
      <w:pStyle w:val="2"/>
      <w:spacing w:line="185" w:lineRule="auto"/>
      <w:ind w:left="5006"/>
      <w:rPr>
        <w:sz w:val="24"/>
        <w:szCs w:val="24"/>
      </w:rPr>
    </w:pPr>
    <w:r>
      <w:rPr>
        <w:spacing w:val="-7"/>
        <w:sz w:val="24"/>
        <w:szCs w:val="24"/>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9C34">
    <w:pPr>
      <w:pStyle w:val="2"/>
      <w:spacing w:line="185" w:lineRule="auto"/>
      <w:ind w:left="5076"/>
      <w:rPr>
        <w:sz w:val="24"/>
        <w:szCs w:val="24"/>
      </w:rPr>
    </w:pPr>
    <w:r>
      <w:rPr>
        <w:spacing w:val="-7"/>
        <w:sz w:val="24"/>
        <w:szCs w:val="24"/>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6B30D">
    <w:pPr>
      <w:pStyle w:val="2"/>
      <w:spacing w:line="185" w:lineRule="auto"/>
      <w:ind w:left="5018"/>
      <w:rPr>
        <w:sz w:val="24"/>
        <w:szCs w:val="24"/>
      </w:rPr>
    </w:pPr>
    <w:r>
      <w:rPr>
        <w:spacing w:val="-7"/>
        <w:sz w:val="24"/>
        <w:szCs w:val="24"/>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F3BE">
    <w:pPr>
      <w:pStyle w:val="2"/>
      <w:spacing w:line="185" w:lineRule="auto"/>
      <w:ind w:left="5000"/>
      <w:rPr>
        <w:sz w:val="24"/>
        <w:szCs w:val="24"/>
      </w:rPr>
    </w:pPr>
    <w:r>
      <w:rPr>
        <w:spacing w:val="-7"/>
        <w:sz w:val="24"/>
        <w:szCs w:val="24"/>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B222D">
    <w:pPr>
      <w:pStyle w:val="2"/>
      <w:spacing w:line="185" w:lineRule="auto"/>
      <w:ind w:left="5542"/>
      <w:rPr>
        <w:sz w:val="24"/>
        <w:szCs w:val="24"/>
      </w:rPr>
    </w:pPr>
    <w:r>
      <w:rPr>
        <w:spacing w:val="-7"/>
        <w:sz w:val="24"/>
        <w:szCs w:val="24"/>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AB487">
    <w:pPr>
      <w:pStyle w:val="2"/>
      <w:spacing w:line="185" w:lineRule="auto"/>
      <w:ind w:left="5342"/>
      <w:rPr>
        <w:sz w:val="24"/>
        <w:szCs w:val="24"/>
      </w:rPr>
    </w:pPr>
    <w:r>
      <w:rPr>
        <w:spacing w:val="-7"/>
        <w:sz w:val="24"/>
        <w:szCs w:val="24"/>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ED4D7">
    <w:pPr>
      <w:pStyle w:val="2"/>
      <w:spacing w:line="185" w:lineRule="auto"/>
      <w:ind w:left="5586"/>
      <w:rPr>
        <w:sz w:val="24"/>
        <w:szCs w:val="24"/>
      </w:rPr>
    </w:pPr>
    <w:r>
      <w:rPr>
        <w:spacing w:val="-7"/>
        <w:sz w:val="24"/>
        <w:szCs w:val="24"/>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D48B">
    <w:pPr>
      <w:pStyle w:val="2"/>
      <w:spacing w:line="185" w:lineRule="auto"/>
      <w:ind w:left="5431"/>
      <w:rPr>
        <w:sz w:val="24"/>
        <w:szCs w:val="24"/>
      </w:rPr>
    </w:pPr>
    <w:r>
      <w:rPr>
        <w:spacing w:val="-2"/>
        <w:sz w:val="24"/>
        <w:szCs w:val="24"/>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F340E">
    <w:pPr>
      <w:pStyle w:val="2"/>
      <w:spacing w:line="185" w:lineRule="auto"/>
      <w:ind w:left="5195"/>
      <w:rPr>
        <w:sz w:val="24"/>
        <w:szCs w:val="24"/>
      </w:rPr>
    </w:pPr>
    <w:r>
      <w:rPr>
        <w:spacing w:val="-2"/>
        <w:sz w:val="24"/>
        <w:szCs w:val="24"/>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9D468">
    <w:pPr>
      <w:pStyle w:val="2"/>
      <w:spacing w:line="185" w:lineRule="auto"/>
      <w:ind w:left="5332"/>
      <w:rPr>
        <w:sz w:val="24"/>
        <w:szCs w:val="24"/>
      </w:rPr>
    </w:pPr>
    <w:r>
      <w:rPr>
        <w:spacing w:val="-2"/>
        <w:sz w:val="24"/>
        <w:szCs w:val="24"/>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B0C03">
    <w:pPr>
      <w:pStyle w:val="2"/>
      <w:spacing w:line="185" w:lineRule="auto"/>
      <w:ind w:left="5277"/>
      <w:rPr>
        <w:sz w:val="24"/>
        <w:szCs w:val="24"/>
      </w:rPr>
    </w:pPr>
    <w:r>
      <w:rPr>
        <w:spacing w:val="-2"/>
        <w:sz w:val="24"/>
        <w:szCs w:val="24"/>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85A86">
    <w:pPr>
      <w:pStyle w:val="2"/>
      <w:spacing w:line="185" w:lineRule="auto"/>
      <w:ind w:left="5450"/>
      <w:rPr>
        <w:sz w:val="24"/>
        <w:szCs w:val="24"/>
      </w:rPr>
    </w:pPr>
    <w:r>
      <w:rPr>
        <w:spacing w:val="-2"/>
        <w:sz w:val="24"/>
        <w:szCs w:val="24"/>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AFF4E">
    <w:pPr>
      <w:pStyle w:val="2"/>
      <w:spacing w:line="185" w:lineRule="auto"/>
      <w:ind w:left="5123"/>
      <w:rPr>
        <w:sz w:val="24"/>
        <w:szCs w:val="24"/>
      </w:rPr>
    </w:pPr>
    <w:r>
      <w:rPr>
        <w:spacing w:val="-2"/>
        <w:sz w:val="24"/>
        <w:szCs w:val="24"/>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DB73">
    <w:pPr>
      <w:pStyle w:val="2"/>
      <w:spacing w:line="185" w:lineRule="auto"/>
      <w:ind w:left="5259"/>
      <w:rPr>
        <w:sz w:val="24"/>
        <w:szCs w:val="24"/>
      </w:rPr>
    </w:pPr>
    <w:r>
      <w:rPr>
        <w:spacing w:val="-2"/>
        <w:sz w:val="24"/>
        <w:szCs w:val="24"/>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DA6FD">
    <w:pPr>
      <w:pStyle w:val="2"/>
      <w:spacing w:line="185" w:lineRule="auto"/>
      <w:ind w:left="5112"/>
      <w:rPr>
        <w:sz w:val="24"/>
        <w:szCs w:val="24"/>
      </w:rPr>
    </w:pPr>
    <w:r>
      <w:rPr>
        <w:spacing w:val="-2"/>
        <w:sz w:val="24"/>
        <w:szCs w:val="24"/>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5462D">
    <w:pPr>
      <w:pStyle w:val="2"/>
      <w:spacing w:line="185" w:lineRule="auto"/>
      <w:ind w:left="5351"/>
      <w:rPr>
        <w:sz w:val="24"/>
        <w:szCs w:val="24"/>
      </w:rPr>
    </w:pPr>
    <w:r>
      <w:rPr>
        <w:spacing w:val="-2"/>
        <w:sz w:val="24"/>
        <w:szCs w:val="24"/>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278E">
    <w:pPr>
      <w:pStyle w:val="2"/>
      <w:spacing w:line="185" w:lineRule="auto"/>
      <w:ind w:left="5071"/>
      <w:rPr>
        <w:sz w:val="24"/>
        <w:szCs w:val="24"/>
      </w:rPr>
    </w:pPr>
    <w:r>
      <w:rPr>
        <w:spacing w:val="-2"/>
        <w:sz w:val="24"/>
        <w:szCs w:val="24"/>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75D16">
    <w:pPr>
      <w:pStyle w:val="2"/>
      <w:spacing w:line="185" w:lineRule="auto"/>
      <w:ind w:left="4937"/>
      <w:rPr>
        <w:sz w:val="24"/>
        <w:szCs w:val="24"/>
      </w:rPr>
    </w:pPr>
    <w:r>
      <w:rPr>
        <w:spacing w:val="-3"/>
        <w:sz w:val="24"/>
        <w:szCs w:val="24"/>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9ABDF">
    <w:pPr>
      <w:pStyle w:val="2"/>
      <w:spacing w:line="185" w:lineRule="auto"/>
      <w:ind w:left="4954"/>
      <w:rPr>
        <w:sz w:val="24"/>
        <w:szCs w:val="24"/>
      </w:rPr>
    </w:pPr>
    <w:r>
      <w:rPr>
        <w:spacing w:val="-3"/>
        <w:sz w:val="24"/>
        <w:szCs w:val="24"/>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26361">
    <w:pPr>
      <w:pStyle w:val="2"/>
      <w:spacing w:line="185" w:lineRule="auto"/>
      <w:ind w:left="4986"/>
      <w:rPr>
        <w:sz w:val="24"/>
        <w:szCs w:val="24"/>
      </w:rPr>
    </w:pPr>
    <w:r>
      <w:rPr>
        <w:spacing w:val="-3"/>
        <w:sz w:val="24"/>
        <w:szCs w:val="24"/>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539DE">
    <w:pPr>
      <w:pStyle w:val="2"/>
      <w:spacing w:line="185" w:lineRule="auto"/>
      <w:ind w:left="4919"/>
      <w:rPr>
        <w:sz w:val="24"/>
        <w:szCs w:val="24"/>
      </w:rPr>
    </w:pPr>
    <w:r>
      <w:rPr>
        <w:spacing w:val="-3"/>
        <w:sz w:val="24"/>
        <w:szCs w:val="24"/>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58777">
    <w:pPr>
      <w:pStyle w:val="2"/>
      <w:spacing w:line="185" w:lineRule="auto"/>
      <w:ind w:left="4904"/>
      <w:rPr>
        <w:sz w:val="24"/>
        <w:szCs w:val="24"/>
      </w:rPr>
    </w:pPr>
    <w:r>
      <w:rPr>
        <w:spacing w:val="-3"/>
        <w:sz w:val="24"/>
        <w:szCs w:val="24"/>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8A623">
    <w:pPr>
      <w:pStyle w:val="2"/>
      <w:spacing w:line="185" w:lineRule="auto"/>
      <w:ind w:left="5116"/>
      <w:rPr>
        <w:sz w:val="24"/>
        <w:szCs w:val="24"/>
      </w:rPr>
    </w:pPr>
    <w:r>
      <w:rPr>
        <w:spacing w:val="-3"/>
        <w:sz w:val="24"/>
        <w:szCs w:val="24"/>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4EA0C">
    <w:pPr>
      <w:pStyle w:val="2"/>
      <w:spacing w:line="185" w:lineRule="auto"/>
      <w:ind w:left="4792"/>
      <w:rPr>
        <w:sz w:val="24"/>
        <w:szCs w:val="24"/>
      </w:rPr>
    </w:pPr>
    <w:r>
      <w:rPr>
        <w:spacing w:val="-3"/>
        <w:sz w:val="24"/>
        <w:szCs w:val="24"/>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6E257">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23BAE">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A1745"/>
    <w:multiLevelType w:val="singleLevel"/>
    <w:tmpl w:val="982A1745"/>
    <w:lvl w:ilvl="0" w:tentative="0">
      <w:start w:val="1"/>
      <w:numFmt w:val="decimal"/>
      <w:lvlText w:val="%1."/>
      <w:lvlJc w:val="left"/>
      <w:pPr>
        <w:ind w:left="425" w:hanging="425"/>
      </w:pPr>
      <w:rPr>
        <w:rFonts w:hint="default"/>
      </w:rPr>
    </w:lvl>
  </w:abstractNum>
  <w:abstractNum w:abstractNumId="1">
    <w:nsid w:val="A301DF0C"/>
    <w:multiLevelType w:val="singleLevel"/>
    <w:tmpl w:val="A301DF0C"/>
    <w:lvl w:ilvl="0" w:tentative="0">
      <w:start w:val="1"/>
      <w:numFmt w:val="decimal"/>
      <w:suff w:val="space"/>
      <w:lvlText w:val="%1."/>
      <w:lvlJc w:val="left"/>
    </w:lvl>
  </w:abstractNum>
  <w:abstractNum w:abstractNumId="2">
    <w:nsid w:val="AD553404"/>
    <w:multiLevelType w:val="singleLevel"/>
    <w:tmpl w:val="AD553404"/>
    <w:lvl w:ilvl="0" w:tentative="0">
      <w:start w:val="1"/>
      <w:numFmt w:val="decimal"/>
      <w:lvlText w:val="%1."/>
      <w:lvlJc w:val="left"/>
      <w:pPr>
        <w:ind w:left="425" w:hanging="425"/>
      </w:pPr>
      <w:rPr>
        <w:rFonts w:hint="default"/>
      </w:rPr>
    </w:lvl>
  </w:abstractNum>
  <w:abstractNum w:abstractNumId="3">
    <w:nsid w:val="E7239D10"/>
    <w:multiLevelType w:val="singleLevel"/>
    <w:tmpl w:val="E7239D10"/>
    <w:lvl w:ilvl="0" w:tentative="0">
      <w:start w:val="1"/>
      <w:numFmt w:val="decimal"/>
      <w:lvlText w:val="%1."/>
      <w:lvlJc w:val="left"/>
      <w:pPr>
        <w:ind w:left="425" w:hanging="425"/>
      </w:pPr>
      <w:rPr>
        <w:rFonts w:hint="default"/>
      </w:rPr>
    </w:lvl>
  </w:abstractNum>
  <w:abstractNum w:abstractNumId="4">
    <w:nsid w:val="537371EE"/>
    <w:multiLevelType w:val="singleLevel"/>
    <w:tmpl w:val="537371EE"/>
    <w:lvl w:ilvl="0" w:tentative="0">
      <w:start w:val="1"/>
      <w:numFmt w:val="decimal"/>
      <w:lvlText w:val="%1."/>
      <w:lvlJc w:val="left"/>
      <w:pPr>
        <w:ind w:left="425" w:hanging="425"/>
      </w:pPr>
      <w:rPr>
        <w:rFonts w:hint="default"/>
      </w:rPr>
    </w:lvl>
  </w:abstractNum>
  <w:abstractNum w:abstractNumId="5">
    <w:nsid w:val="5636670C"/>
    <w:multiLevelType w:val="singleLevel"/>
    <w:tmpl w:val="5636670C"/>
    <w:lvl w:ilvl="0" w:tentative="0">
      <w:start w:val="1"/>
      <w:numFmt w:val="decimal"/>
      <w:lvlText w:val="%1."/>
      <w:lvlJc w:val="left"/>
      <w:pPr>
        <w:ind w:left="425" w:hanging="425"/>
      </w:pPr>
      <w:rPr>
        <w:rFonts w:hint="default"/>
      </w:rPr>
    </w:lvl>
  </w:abstractNum>
  <w:abstractNum w:abstractNumId="6">
    <w:nsid w:val="7D327007"/>
    <w:multiLevelType w:val="singleLevel"/>
    <w:tmpl w:val="7D327007"/>
    <w:lvl w:ilvl="0" w:tentative="0">
      <w:start w:val="1"/>
      <w:numFmt w:val="decimal"/>
      <w:suff w:val="space"/>
      <w:lvlText w:val="%1."/>
      <w:lvlJc w:val="left"/>
    </w:lvl>
  </w:abstractNum>
  <w:num w:numId="1">
    <w:abstractNumId w:val="4"/>
  </w:num>
  <w:num w:numId="2">
    <w:abstractNumId w:val="1"/>
  </w:num>
  <w:num w:numId="3">
    <w:abstractNumId w:val="6"/>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WQ3OWRkYzEzYzk2YWJhMDkyZDBlZDNmZWFlNmY5ZjUifQ=="/>
  </w:docVars>
  <w:rsids>
    <w:rsidRoot w:val="00000000"/>
    <w:rsid w:val="2F8C0890"/>
    <w:rsid w:val="33BC5A46"/>
    <w:rsid w:val="36050AA1"/>
    <w:rsid w:val="484336AB"/>
    <w:rsid w:val="5D567DA8"/>
    <w:rsid w:val="5FF313A4"/>
    <w:rsid w:val="7ABB10C4"/>
    <w:rsid w:val="7CDD2D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56.png"/><Relationship Id="rId98" Type="http://schemas.openxmlformats.org/officeDocument/2006/relationships/image" Target="media/image55.png"/><Relationship Id="rId97" Type="http://schemas.openxmlformats.org/officeDocument/2006/relationships/image" Target="media/image54.png"/><Relationship Id="rId96" Type="http://schemas.openxmlformats.org/officeDocument/2006/relationships/image" Target="media/image53.png"/><Relationship Id="rId95" Type="http://schemas.openxmlformats.org/officeDocument/2006/relationships/image" Target="media/image52.png"/><Relationship Id="rId94" Type="http://schemas.openxmlformats.org/officeDocument/2006/relationships/image" Target="media/image51.png"/><Relationship Id="rId93" Type="http://schemas.openxmlformats.org/officeDocument/2006/relationships/image" Target="media/image50.jpeg"/><Relationship Id="rId92" Type="http://schemas.openxmlformats.org/officeDocument/2006/relationships/image" Target="media/image49.png"/><Relationship Id="rId91" Type="http://schemas.openxmlformats.org/officeDocument/2006/relationships/image" Target="media/image48.png"/><Relationship Id="rId90" Type="http://schemas.openxmlformats.org/officeDocument/2006/relationships/image" Target="media/image47.png"/><Relationship Id="rId9" Type="http://schemas.openxmlformats.org/officeDocument/2006/relationships/footer" Target="footer4.xml"/><Relationship Id="rId89" Type="http://schemas.openxmlformats.org/officeDocument/2006/relationships/image" Target="media/image46.jpeg"/><Relationship Id="rId88" Type="http://schemas.openxmlformats.org/officeDocument/2006/relationships/image" Target="media/image45.png"/><Relationship Id="rId87" Type="http://schemas.openxmlformats.org/officeDocument/2006/relationships/image" Target="media/image44.png"/><Relationship Id="rId86" Type="http://schemas.openxmlformats.org/officeDocument/2006/relationships/image" Target="media/image43.png"/><Relationship Id="rId85" Type="http://schemas.openxmlformats.org/officeDocument/2006/relationships/image" Target="media/image42.png"/><Relationship Id="rId84" Type="http://schemas.openxmlformats.org/officeDocument/2006/relationships/image" Target="media/image41.jpeg"/><Relationship Id="rId83" Type="http://schemas.openxmlformats.org/officeDocument/2006/relationships/image" Target="media/image40.png"/><Relationship Id="rId82" Type="http://schemas.openxmlformats.org/officeDocument/2006/relationships/image" Target="media/image39.png"/><Relationship Id="rId81" Type="http://schemas.openxmlformats.org/officeDocument/2006/relationships/image" Target="media/image38.png"/><Relationship Id="rId80" Type="http://schemas.openxmlformats.org/officeDocument/2006/relationships/image" Target="media/image37.png"/><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image" Target="media/image35.jpeg"/><Relationship Id="rId77" Type="http://schemas.openxmlformats.org/officeDocument/2006/relationships/image" Target="media/image34.png"/><Relationship Id="rId76" Type="http://schemas.openxmlformats.org/officeDocument/2006/relationships/image" Target="media/image33.jpeg"/><Relationship Id="rId75" Type="http://schemas.openxmlformats.org/officeDocument/2006/relationships/image" Target="media/image32.jpeg"/><Relationship Id="rId74" Type="http://schemas.openxmlformats.org/officeDocument/2006/relationships/image" Target="media/image31.png"/><Relationship Id="rId73" Type="http://schemas.openxmlformats.org/officeDocument/2006/relationships/image" Target="media/image30.png"/><Relationship Id="rId72" Type="http://schemas.openxmlformats.org/officeDocument/2006/relationships/image" Target="media/image29.jpeg"/><Relationship Id="rId71" Type="http://schemas.openxmlformats.org/officeDocument/2006/relationships/image" Target="media/image28.png"/><Relationship Id="rId70" Type="http://schemas.openxmlformats.org/officeDocument/2006/relationships/image" Target="media/image27.png"/><Relationship Id="rId7" Type="http://schemas.openxmlformats.org/officeDocument/2006/relationships/footer" Target="footer2.xml"/><Relationship Id="rId69" Type="http://schemas.openxmlformats.org/officeDocument/2006/relationships/image" Target="media/image26.png"/><Relationship Id="rId68" Type="http://schemas.openxmlformats.org/officeDocument/2006/relationships/image" Target="media/image25.png"/><Relationship Id="rId67" Type="http://schemas.openxmlformats.org/officeDocument/2006/relationships/image" Target="media/image24.png"/><Relationship Id="rId66" Type="http://schemas.openxmlformats.org/officeDocument/2006/relationships/image" Target="media/image23.png"/><Relationship Id="rId65" Type="http://schemas.openxmlformats.org/officeDocument/2006/relationships/image" Target="media/image22.png"/><Relationship Id="rId64" Type="http://schemas.openxmlformats.org/officeDocument/2006/relationships/image" Target="media/image21.png"/><Relationship Id="rId63" Type="http://schemas.openxmlformats.org/officeDocument/2006/relationships/image" Target="media/image20.png"/><Relationship Id="rId62" Type="http://schemas.openxmlformats.org/officeDocument/2006/relationships/image" Target="media/image19.png"/><Relationship Id="rId61" Type="http://schemas.openxmlformats.org/officeDocument/2006/relationships/image" Target="media/image18.png"/><Relationship Id="rId60" Type="http://schemas.openxmlformats.org/officeDocument/2006/relationships/image" Target="media/image17.png"/><Relationship Id="rId6" Type="http://schemas.openxmlformats.org/officeDocument/2006/relationships/footer" Target="footer1.xml"/><Relationship Id="rId59" Type="http://schemas.openxmlformats.org/officeDocument/2006/relationships/image" Target="media/image16.png"/><Relationship Id="rId58" Type="http://schemas.openxmlformats.org/officeDocument/2006/relationships/image" Target="media/image15.png"/><Relationship Id="rId57" Type="http://schemas.openxmlformats.org/officeDocument/2006/relationships/image" Target="media/image14.png"/><Relationship Id="rId56" Type="http://schemas.openxmlformats.org/officeDocument/2006/relationships/image" Target="media/image13.png"/><Relationship Id="rId55" Type="http://schemas.openxmlformats.org/officeDocument/2006/relationships/image" Target="media/image12.png"/><Relationship Id="rId54" Type="http://schemas.openxmlformats.org/officeDocument/2006/relationships/image" Target="media/image11.png"/><Relationship Id="rId53" Type="http://schemas.openxmlformats.org/officeDocument/2006/relationships/image" Target="media/image10.png"/><Relationship Id="rId52" Type="http://schemas.openxmlformats.org/officeDocument/2006/relationships/image" Target="media/image9.png"/><Relationship Id="rId51" Type="http://schemas.openxmlformats.org/officeDocument/2006/relationships/image" Target="media/image8.png"/><Relationship Id="rId50" Type="http://schemas.openxmlformats.org/officeDocument/2006/relationships/image" Target="media/image7.png"/><Relationship Id="rId5" Type="http://schemas.openxmlformats.org/officeDocument/2006/relationships/header" Target="header1.xml"/><Relationship Id="rId49" Type="http://schemas.openxmlformats.org/officeDocument/2006/relationships/image" Target="media/image6.png"/><Relationship Id="rId48" Type="http://schemas.openxmlformats.org/officeDocument/2006/relationships/image" Target="media/image5.png"/><Relationship Id="rId47" Type="http://schemas.openxmlformats.org/officeDocument/2006/relationships/image" Target="media/image4.png"/><Relationship Id="rId46" Type="http://schemas.openxmlformats.org/officeDocument/2006/relationships/image" Target="media/image3.png"/><Relationship Id="rId45" Type="http://schemas.openxmlformats.org/officeDocument/2006/relationships/image" Target="media/image2.jpeg"/><Relationship Id="rId44" Type="http://schemas.openxmlformats.org/officeDocument/2006/relationships/image" Target="media/image1.png"/><Relationship Id="rId43" Type="http://schemas.openxmlformats.org/officeDocument/2006/relationships/theme" Target="theme/theme1.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5" Type="http://schemas.openxmlformats.org/officeDocument/2006/relationships/fontTable" Target="fontTable.xml"/><Relationship Id="rId314" Type="http://schemas.openxmlformats.org/officeDocument/2006/relationships/numbering" Target="numbering.xml"/><Relationship Id="rId313" Type="http://schemas.openxmlformats.org/officeDocument/2006/relationships/customXml" Target="../customXml/item1.xml"/><Relationship Id="rId312" Type="http://schemas.openxmlformats.org/officeDocument/2006/relationships/image" Target="media/image269.png"/><Relationship Id="rId311" Type="http://schemas.openxmlformats.org/officeDocument/2006/relationships/image" Target="media/image268.png"/><Relationship Id="rId310" Type="http://schemas.openxmlformats.org/officeDocument/2006/relationships/image" Target="media/image267.png"/><Relationship Id="rId31" Type="http://schemas.openxmlformats.org/officeDocument/2006/relationships/footer" Target="footer26.xml"/><Relationship Id="rId309" Type="http://schemas.openxmlformats.org/officeDocument/2006/relationships/image" Target="media/image266.png"/><Relationship Id="rId308" Type="http://schemas.openxmlformats.org/officeDocument/2006/relationships/image" Target="media/image265.png"/><Relationship Id="rId307" Type="http://schemas.openxmlformats.org/officeDocument/2006/relationships/image" Target="media/image264.png"/><Relationship Id="rId306" Type="http://schemas.openxmlformats.org/officeDocument/2006/relationships/image" Target="media/image263.png"/><Relationship Id="rId305" Type="http://schemas.openxmlformats.org/officeDocument/2006/relationships/image" Target="media/image262.png"/><Relationship Id="rId304" Type="http://schemas.openxmlformats.org/officeDocument/2006/relationships/image" Target="media/image261.png"/><Relationship Id="rId303" Type="http://schemas.openxmlformats.org/officeDocument/2006/relationships/image" Target="media/image260.png"/><Relationship Id="rId302" Type="http://schemas.openxmlformats.org/officeDocument/2006/relationships/image" Target="media/image259.png"/><Relationship Id="rId301" Type="http://schemas.openxmlformats.org/officeDocument/2006/relationships/image" Target="media/image258.jpeg"/><Relationship Id="rId300" Type="http://schemas.openxmlformats.org/officeDocument/2006/relationships/image" Target="media/image257.png"/><Relationship Id="rId30" Type="http://schemas.openxmlformats.org/officeDocument/2006/relationships/footer" Target="footer25.xml"/><Relationship Id="rId3" Type="http://schemas.openxmlformats.org/officeDocument/2006/relationships/footnotes" Target="footnotes.xml"/><Relationship Id="rId299" Type="http://schemas.openxmlformats.org/officeDocument/2006/relationships/image" Target="media/image256.png"/><Relationship Id="rId298" Type="http://schemas.openxmlformats.org/officeDocument/2006/relationships/image" Target="media/image255.png"/><Relationship Id="rId297" Type="http://schemas.openxmlformats.org/officeDocument/2006/relationships/image" Target="media/image254.png"/><Relationship Id="rId296" Type="http://schemas.openxmlformats.org/officeDocument/2006/relationships/image" Target="media/image253.png"/><Relationship Id="rId295" Type="http://schemas.openxmlformats.org/officeDocument/2006/relationships/image" Target="media/image252.png"/><Relationship Id="rId294" Type="http://schemas.openxmlformats.org/officeDocument/2006/relationships/image" Target="media/image251.png"/><Relationship Id="rId293" Type="http://schemas.openxmlformats.org/officeDocument/2006/relationships/image" Target="media/image250.jpeg"/><Relationship Id="rId292" Type="http://schemas.openxmlformats.org/officeDocument/2006/relationships/image" Target="media/image249.jpeg"/><Relationship Id="rId291" Type="http://schemas.openxmlformats.org/officeDocument/2006/relationships/image" Target="media/image248.png"/><Relationship Id="rId290" Type="http://schemas.openxmlformats.org/officeDocument/2006/relationships/image" Target="media/image247.png"/><Relationship Id="rId29" Type="http://schemas.openxmlformats.org/officeDocument/2006/relationships/footer" Target="footer24.xml"/><Relationship Id="rId289" Type="http://schemas.openxmlformats.org/officeDocument/2006/relationships/image" Target="media/image246.png"/><Relationship Id="rId288" Type="http://schemas.openxmlformats.org/officeDocument/2006/relationships/image" Target="media/image245.png"/><Relationship Id="rId287" Type="http://schemas.openxmlformats.org/officeDocument/2006/relationships/image" Target="media/image244.png"/><Relationship Id="rId286" Type="http://schemas.openxmlformats.org/officeDocument/2006/relationships/image" Target="media/image243.png"/><Relationship Id="rId285" Type="http://schemas.openxmlformats.org/officeDocument/2006/relationships/image" Target="media/image242.png"/><Relationship Id="rId284" Type="http://schemas.openxmlformats.org/officeDocument/2006/relationships/image" Target="media/image241.png"/><Relationship Id="rId283" Type="http://schemas.openxmlformats.org/officeDocument/2006/relationships/image" Target="media/image240.png"/><Relationship Id="rId282" Type="http://schemas.openxmlformats.org/officeDocument/2006/relationships/image" Target="media/image239.png"/><Relationship Id="rId281" Type="http://schemas.openxmlformats.org/officeDocument/2006/relationships/image" Target="media/image238.png"/><Relationship Id="rId280" Type="http://schemas.openxmlformats.org/officeDocument/2006/relationships/image" Target="media/image237.png"/><Relationship Id="rId28" Type="http://schemas.openxmlformats.org/officeDocument/2006/relationships/footer" Target="footer23.xml"/><Relationship Id="rId279" Type="http://schemas.openxmlformats.org/officeDocument/2006/relationships/image" Target="media/image236.png"/><Relationship Id="rId278" Type="http://schemas.openxmlformats.org/officeDocument/2006/relationships/image" Target="media/image235.png"/><Relationship Id="rId277" Type="http://schemas.openxmlformats.org/officeDocument/2006/relationships/image" Target="media/image234.png"/><Relationship Id="rId276" Type="http://schemas.openxmlformats.org/officeDocument/2006/relationships/image" Target="media/image233.png"/><Relationship Id="rId275" Type="http://schemas.openxmlformats.org/officeDocument/2006/relationships/image" Target="media/image232.png"/><Relationship Id="rId274" Type="http://schemas.openxmlformats.org/officeDocument/2006/relationships/image" Target="media/image231.png"/><Relationship Id="rId273" Type="http://schemas.openxmlformats.org/officeDocument/2006/relationships/image" Target="media/image230.png"/><Relationship Id="rId272" Type="http://schemas.openxmlformats.org/officeDocument/2006/relationships/image" Target="media/image229.png"/><Relationship Id="rId271" Type="http://schemas.openxmlformats.org/officeDocument/2006/relationships/image" Target="media/image228.png"/><Relationship Id="rId270" Type="http://schemas.openxmlformats.org/officeDocument/2006/relationships/image" Target="media/image227.png"/><Relationship Id="rId27" Type="http://schemas.openxmlformats.org/officeDocument/2006/relationships/footer" Target="footer22.xml"/><Relationship Id="rId269" Type="http://schemas.openxmlformats.org/officeDocument/2006/relationships/image" Target="media/image226.png"/><Relationship Id="rId268" Type="http://schemas.openxmlformats.org/officeDocument/2006/relationships/image" Target="media/image225.png"/><Relationship Id="rId267" Type="http://schemas.openxmlformats.org/officeDocument/2006/relationships/image" Target="media/image224.png"/><Relationship Id="rId266" Type="http://schemas.openxmlformats.org/officeDocument/2006/relationships/image" Target="media/image223.png"/><Relationship Id="rId265" Type="http://schemas.openxmlformats.org/officeDocument/2006/relationships/image" Target="media/image222.png"/><Relationship Id="rId264" Type="http://schemas.openxmlformats.org/officeDocument/2006/relationships/image" Target="media/image221.png"/><Relationship Id="rId263" Type="http://schemas.openxmlformats.org/officeDocument/2006/relationships/image" Target="media/image220.png"/><Relationship Id="rId262" Type="http://schemas.openxmlformats.org/officeDocument/2006/relationships/image" Target="media/image219.png"/><Relationship Id="rId261" Type="http://schemas.openxmlformats.org/officeDocument/2006/relationships/image" Target="media/image218.png"/><Relationship Id="rId260" Type="http://schemas.openxmlformats.org/officeDocument/2006/relationships/image" Target="media/image217.png"/><Relationship Id="rId26" Type="http://schemas.openxmlformats.org/officeDocument/2006/relationships/footer" Target="footer21.xml"/><Relationship Id="rId259" Type="http://schemas.openxmlformats.org/officeDocument/2006/relationships/image" Target="media/image216.jpeg"/><Relationship Id="rId258" Type="http://schemas.openxmlformats.org/officeDocument/2006/relationships/image" Target="media/image215.png"/><Relationship Id="rId257" Type="http://schemas.openxmlformats.org/officeDocument/2006/relationships/image" Target="media/image214.png"/><Relationship Id="rId256" Type="http://schemas.openxmlformats.org/officeDocument/2006/relationships/image" Target="media/image213.jpeg"/><Relationship Id="rId255" Type="http://schemas.openxmlformats.org/officeDocument/2006/relationships/image" Target="media/image212.jpeg"/><Relationship Id="rId254" Type="http://schemas.openxmlformats.org/officeDocument/2006/relationships/image" Target="media/image211.png"/><Relationship Id="rId253" Type="http://schemas.openxmlformats.org/officeDocument/2006/relationships/image" Target="media/image210.png"/><Relationship Id="rId252" Type="http://schemas.openxmlformats.org/officeDocument/2006/relationships/image" Target="media/image209.png"/><Relationship Id="rId251" Type="http://schemas.openxmlformats.org/officeDocument/2006/relationships/image" Target="media/image208.png"/><Relationship Id="rId250" Type="http://schemas.openxmlformats.org/officeDocument/2006/relationships/image" Target="media/image207.png"/><Relationship Id="rId25" Type="http://schemas.openxmlformats.org/officeDocument/2006/relationships/footer" Target="footer20.xml"/><Relationship Id="rId249" Type="http://schemas.openxmlformats.org/officeDocument/2006/relationships/image" Target="media/image206.png"/><Relationship Id="rId248" Type="http://schemas.openxmlformats.org/officeDocument/2006/relationships/image" Target="media/image205.png"/><Relationship Id="rId247" Type="http://schemas.openxmlformats.org/officeDocument/2006/relationships/image" Target="media/image204.jpeg"/><Relationship Id="rId246" Type="http://schemas.openxmlformats.org/officeDocument/2006/relationships/image" Target="media/image203.png"/><Relationship Id="rId245" Type="http://schemas.openxmlformats.org/officeDocument/2006/relationships/image" Target="media/image202.png"/><Relationship Id="rId244" Type="http://schemas.openxmlformats.org/officeDocument/2006/relationships/image" Target="media/image201.png"/><Relationship Id="rId243" Type="http://schemas.openxmlformats.org/officeDocument/2006/relationships/image" Target="media/image200.png"/><Relationship Id="rId242" Type="http://schemas.openxmlformats.org/officeDocument/2006/relationships/image" Target="media/image199.png"/><Relationship Id="rId241" Type="http://schemas.openxmlformats.org/officeDocument/2006/relationships/image" Target="media/image198.png"/><Relationship Id="rId240" Type="http://schemas.openxmlformats.org/officeDocument/2006/relationships/image" Target="media/image197.jpeg"/><Relationship Id="rId24" Type="http://schemas.openxmlformats.org/officeDocument/2006/relationships/footer" Target="footer19.xml"/><Relationship Id="rId239" Type="http://schemas.openxmlformats.org/officeDocument/2006/relationships/image" Target="media/image196.png"/><Relationship Id="rId238" Type="http://schemas.openxmlformats.org/officeDocument/2006/relationships/image" Target="media/image195.png"/><Relationship Id="rId237" Type="http://schemas.openxmlformats.org/officeDocument/2006/relationships/image" Target="media/image194.png"/><Relationship Id="rId236" Type="http://schemas.openxmlformats.org/officeDocument/2006/relationships/image" Target="media/image193.png"/><Relationship Id="rId235" Type="http://schemas.openxmlformats.org/officeDocument/2006/relationships/image" Target="media/image192.png"/><Relationship Id="rId234" Type="http://schemas.openxmlformats.org/officeDocument/2006/relationships/image" Target="media/image191.jpeg"/><Relationship Id="rId233" Type="http://schemas.openxmlformats.org/officeDocument/2006/relationships/image" Target="media/image190.png"/><Relationship Id="rId232" Type="http://schemas.openxmlformats.org/officeDocument/2006/relationships/image" Target="media/image189.png"/><Relationship Id="rId231" Type="http://schemas.openxmlformats.org/officeDocument/2006/relationships/image" Target="media/image188.png"/><Relationship Id="rId230" Type="http://schemas.openxmlformats.org/officeDocument/2006/relationships/image" Target="media/image187.png"/><Relationship Id="rId23" Type="http://schemas.openxmlformats.org/officeDocument/2006/relationships/footer" Target="footer18.xml"/><Relationship Id="rId229" Type="http://schemas.openxmlformats.org/officeDocument/2006/relationships/image" Target="media/image186.png"/><Relationship Id="rId228" Type="http://schemas.openxmlformats.org/officeDocument/2006/relationships/image" Target="media/image185.png"/><Relationship Id="rId227" Type="http://schemas.openxmlformats.org/officeDocument/2006/relationships/image" Target="media/image184.png"/><Relationship Id="rId226" Type="http://schemas.openxmlformats.org/officeDocument/2006/relationships/image" Target="media/image183.png"/><Relationship Id="rId225" Type="http://schemas.openxmlformats.org/officeDocument/2006/relationships/image" Target="media/image182.png"/><Relationship Id="rId224" Type="http://schemas.openxmlformats.org/officeDocument/2006/relationships/image" Target="media/image181.png"/><Relationship Id="rId223" Type="http://schemas.openxmlformats.org/officeDocument/2006/relationships/image" Target="media/image180.png"/><Relationship Id="rId222" Type="http://schemas.openxmlformats.org/officeDocument/2006/relationships/image" Target="media/image179.png"/><Relationship Id="rId221" Type="http://schemas.openxmlformats.org/officeDocument/2006/relationships/image" Target="media/image178.png"/><Relationship Id="rId220" Type="http://schemas.openxmlformats.org/officeDocument/2006/relationships/image" Target="media/image177.png"/><Relationship Id="rId22" Type="http://schemas.openxmlformats.org/officeDocument/2006/relationships/footer" Target="footer17.xml"/><Relationship Id="rId219" Type="http://schemas.openxmlformats.org/officeDocument/2006/relationships/image" Target="media/image176.png"/><Relationship Id="rId218" Type="http://schemas.openxmlformats.org/officeDocument/2006/relationships/image" Target="media/image175.png"/><Relationship Id="rId217" Type="http://schemas.openxmlformats.org/officeDocument/2006/relationships/image" Target="media/image174.jpeg"/><Relationship Id="rId216" Type="http://schemas.openxmlformats.org/officeDocument/2006/relationships/image" Target="media/image173.png"/><Relationship Id="rId215" Type="http://schemas.openxmlformats.org/officeDocument/2006/relationships/image" Target="media/image172.png"/><Relationship Id="rId214" Type="http://schemas.openxmlformats.org/officeDocument/2006/relationships/image" Target="media/image171.jpeg"/><Relationship Id="rId213" Type="http://schemas.openxmlformats.org/officeDocument/2006/relationships/image" Target="media/image170.png"/><Relationship Id="rId212" Type="http://schemas.openxmlformats.org/officeDocument/2006/relationships/image" Target="media/image169.png"/><Relationship Id="rId211" Type="http://schemas.openxmlformats.org/officeDocument/2006/relationships/image" Target="media/image168.png"/><Relationship Id="rId210" Type="http://schemas.openxmlformats.org/officeDocument/2006/relationships/image" Target="media/image167.png"/><Relationship Id="rId21" Type="http://schemas.openxmlformats.org/officeDocument/2006/relationships/footer" Target="footer16.xml"/><Relationship Id="rId209" Type="http://schemas.openxmlformats.org/officeDocument/2006/relationships/image" Target="media/image166.png"/><Relationship Id="rId208" Type="http://schemas.openxmlformats.org/officeDocument/2006/relationships/image" Target="media/image165.png"/><Relationship Id="rId207" Type="http://schemas.openxmlformats.org/officeDocument/2006/relationships/image" Target="media/image164.png"/><Relationship Id="rId206" Type="http://schemas.openxmlformats.org/officeDocument/2006/relationships/image" Target="media/image163.png"/><Relationship Id="rId205" Type="http://schemas.openxmlformats.org/officeDocument/2006/relationships/image" Target="media/image162.png"/><Relationship Id="rId204" Type="http://schemas.openxmlformats.org/officeDocument/2006/relationships/image" Target="media/image161.png"/><Relationship Id="rId203" Type="http://schemas.openxmlformats.org/officeDocument/2006/relationships/image" Target="media/image160.png"/><Relationship Id="rId202" Type="http://schemas.openxmlformats.org/officeDocument/2006/relationships/image" Target="media/image159.png"/><Relationship Id="rId201" Type="http://schemas.openxmlformats.org/officeDocument/2006/relationships/image" Target="media/image158.png"/><Relationship Id="rId200" Type="http://schemas.openxmlformats.org/officeDocument/2006/relationships/image" Target="media/image157.jpeg"/><Relationship Id="rId20" Type="http://schemas.openxmlformats.org/officeDocument/2006/relationships/footer" Target="footer15.xml"/><Relationship Id="rId2" Type="http://schemas.openxmlformats.org/officeDocument/2006/relationships/settings" Target="settings.xml"/><Relationship Id="rId199" Type="http://schemas.openxmlformats.org/officeDocument/2006/relationships/image" Target="media/image156.png"/><Relationship Id="rId198" Type="http://schemas.openxmlformats.org/officeDocument/2006/relationships/image" Target="media/image155.jpeg"/><Relationship Id="rId197" Type="http://schemas.openxmlformats.org/officeDocument/2006/relationships/image" Target="media/image154.png"/><Relationship Id="rId196" Type="http://schemas.openxmlformats.org/officeDocument/2006/relationships/image" Target="media/image153.jpeg"/><Relationship Id="rId195" Type="http://schemas.openxmlformats.org/officeDocument/2006/relationships/image" Target="media/image152.png"/><Relationship Id="rId194" Type="http://schemas.openxmlformats.org/officeDocument/2006/relationships/image" Target="media/image151.jpeg"/><Relationship Id="rId193" Type="http://schemas.openxmlformats.org/officeDocument/2006/relationships/image" Target="media/image150.jpeg"/><Relationship Id="rId192" Type="http://schemas.openxmlformats.org/officeDocument/2006/relationships/image" Target="media/image149.png"/><Relationship Id="rId191" Type="http://schemas.openxmlformats.org/officeDocument/2006/relationships/image" Target="media/image148.png"/><Relationship Id="rId190" Type="http://schemas.openxmlformats.org/officeDocument/2006/relationships/image" Target="media/image147.png"/><Relationship Id="rId19" Type="http://schemas.openxmlformats.org/officeDocument/2006/relationships/footer" Target="footer14.xml"/><Relationship Id="rId189" Type="http://schemas.openxmlformats.org/officeDocument/2006/relationships/image" Target="media/image146.png"/><Relationship Id="rId188" Type="http://schemas.openxmlformats.org/officeDocument/2006/relationships/image" Target="media/image145.png"/><Relationship Id="rId187" Type="http://schemas.openxmlformats.org/officeDocument/2006/relationships/image" Target="media/image144.png"/><Relationship Id="rId186" Type="http://schemas.openxmlformats.org/officeDocument/2006/relationships/image" Target="media/image143.png"/><Relationship Id="rId185" Type="http://schemas.openxmlformats.org/officeDocument/2006/relationships/image" Target="media/image142.png"/><Relationship Id="rId184" Type="http://schemas.openxmlformats.org/officeDocument/2006/relationships/image" Target="media/image141.png"/><Relationship Id="rId183" Type="http://schemas.openxmlformats.org/officeDocument/2006/relationships/image" Target="media/image140.png"/><Relationship Id="rId182" Type="http://schemas.openxmlformats.org/officeDocument/2006/relationships/image" Target="media/image139.png"/><Relationship Id="rId181" Type="http://schemas.openxmlformats.org/officeDocument/2006/relationships/image" Target="media/image138.png"/><Relationship Id="rId180" Type="http://schemas.openxmlformats.org/officeDocument/2006/relationships/image" Target="media/image137.png"/><Relationship Id="rId18" Type="http://schemas.openxmlformats.org/officeDocument/2006/relationships/footer" Target="footer13.xml"/><Relationship Id="rId179" Type="http://schemas.openxmlformats.org/officeDocument/2006/relationships/image" Target="media/image136.png"/><Relationship Id="rId178" Type="http://schemas.openxmlformats.org/officeDocument/2006/relationships/image" Target="media/image135.png"/><Relationship Id="rId177" Type="http://schemas.openxmlformats.org/officeDocument/2006/relationships/image" Target="media/image134.png"/><Relationship Id="rId176" Type="http://schemas.openxmlformats.org/officeDocument/2006/relationships/image" Target="media/image133.png"/><Relationship Id="rId175" Type="http://schemas.openxmlformats.org/officeDocument/2006/relationships/image" Target="media/image132.png"/><Relationship Id="rId174" Type="http://schemas.openxmlformats.org/officeDocument/2006/relationships/image" Target="media/image131.png"/><Relationship Id="rId173" Type="http://schemas.openxmlformats.org/officeDocument/2006/relationships/image" Target="media/image130.png"/><Relationship Id="rId172" Type="http://schemas.openxmlformats.org/officeDocument/2006/relationships/image" Target="media/image129.png"/><Relationship Id="rId171" Type="http://schemas.openxmlformats.org/officeDocument/2006/relationships/image" Target="media/image128.png"/><Relationship Id="rId170" Type="http://schemas.openxmlformats.org/officeDocument/2006/relationships/image" Target="media/image127.png"/><Relationship Id="rId17" Type="http://schemas.openxmlformats.org/officeDocument/2006/relationships/footer" Target="footer12.xml"/><Relationship Id="rId169" Type="http://schemas.openxmlformats.org/officeDocument/2006/relationships/image" Target="media/image126.png"/><Relationship Id="rId168" Type="http://schemas.openxmlformats.org/officeDocument/2006/relationships/image" Target="media/image125.jpeg"/><Relationship Id="rId167" Type="http://schemas.openxmlformats.org/officeDocument/2006/relationships/image" Target="media/image124.png"/><Relationship Id="rId166" Type="http://schemas.openxmlformats.org/officeDocument/2006/relationships/image" Target="media/image123.png"/><Relationship Id="rId165" Type="http://schemas.openxmlformats.org/officeDocument/2006/relationships/image" Target="media/image122.png"/><Relationship Id="rId164" Type="http://schemas.openxmlformats.org/officeDocument/2006/relationships/image" Target="media/image121.png"/><Relationship Id="rId163" Type="http://schemas.openxmlformats.org/officeDocument/2006/relationships/image" Target="media/image120.png"/><Relationship Id="rId162" Type="http://schemas.openxmlformats.org/officeDocument/2006/relationships/image" Target="media/image119.png"/><Relationship Id="rId161" Type="http://schemas.openxmlformats.org/officeDocument/2006/relationships/image" Target="media/image118.png"/><Relationship Id="rId160" Type="http://schemas.openxmlformats.org/officeDocument/2006/relationships/image" Target="media/image117.png"/><Relationship Id="rId16" Type="http://schemas.openxmlformats.org/officeDocument/2006/relationships/footer" Target="footer11.xml"/><Relationship Id="rId159" Type="http://schemas.openxmlformats.org/officeDocument/2006/relationships/image" Target="media/image116.png"/><Relationship Id="rId158" Type="http://schemas.openxmlformats.org/officeDocument/2006/relationships/image" Target="media/image115.png"/><Relationship Id="rId157" Type="http://schemas.openxmlformats.org/officeDocument/2006/relationships/image" Target="media/image114.png"/><Relationship Id="rId156" Type="http://schemas.openxmlformats.org/officeDocument/2006/relationships/image" Target="media/image113.jpeg"/><Relationship Id="rId155" Type="http://schemas.openxmlformats.org/officeDocument/2006/relationships/image" Target="media/image112.png"/><Relationship Id="rId154" Type="http://schemas.openxmlformats.org/officeDocument/2006/relationships/image" Target="media/image111.png"/><Relationship Id="rId153" Type="http://schemas.openxmlformats.org/officeDocument/2006/relationships/image" Target="media/image110.png"/><Relationship Id="rId152" Type="http://schemas.openxmlformats.org/officeDocument/2006/relationships/image" Target="media/image109.png"/><Relationship Id="rId151" Type="http://schemas.openxmlformats.org/officeDocument/2006/relationships/image" Target="media/image108.png"/><Relationship Id="rId150" Type="http://schemas.openxmlformats.org/officeDocument/2006/relationships/image" Target="media/image107.png"/><Relationship Id="rId15" Type="http://schemas.openxmlformats.org/officeDocument/2006/relationships/footer" Target="footer10.xml"/><Relationship Id="rId149" Type="http://schemas.openxmlformats.org/officeDocument/2006/relationships/image" Target="media/image106.png"/><Relationship Id="rId148" Type="http://schemas.openxmlformats.org/officeDocument/2006/relationships/image" Target="media/image105.png"/><Relationship Id="rId147" Type="http://schemas.openxmlformats.org/officeDocument/2006/relationships/image" Target="media/image104.png"/><Relationship Id="rId146" Type="http://schemas.openxmlformats.org/officeDocument/2006/relationships/image" Target="media/image103.png"/><Relationship Id="rId145" Type="http://schemas.openxmlformats.org/officeDocument/2006/relationships/image" Target="media/image102.png"/><Relationship Id="rId144" Type="http://schemas.openxmlformats.org/officeDocument/2006/relationships/image" Target="media/image101.png"/><Relationship Id="rId143" Type="http://schemas.openxmlformats.org/officeDocument/2006/relationships/image" Target="media/image100.png"/><Relationship Id="rId142" Type="http://schemas.openxmlformats.org/officeDocument/2006/relationships/image" Target="media/image99.png"/><Relationship Id="rId141" Type="http://schemas.openxmlformats.org/officeDocument/2006/relationships/image" Target="media/image98.png"/><Relationship Id="rId140" Type="http://schemas.openxmlformats.org/officeDocument/2006/relationships/image" Target="media/image97.png"/><Relationship Id="rId14" Type="http://schemas.openxmlformats.org/officeDocument/2006/relationships/footer" Target="footer9.xml"/><Relationship Id="rId139" Type="http://schemas.openxmlformats.org/officeDocument/2006/relationships/image" Target="media/image96.png"/><Relationship Id="rId138" Type="http://schemas.openxmlformats.org/officeDocument/2006/relationships/image" Target="media/image95.png"/><Relationship Id="rId137" Type="http://schemas.openxmlformats.org/officeDocument/2006/relationships/image" Target="media/image94.png"/><Relationship Id="rId136" Type="http://schemas.openxmlformats.org/officeDocument/2006/relationships/image" Target="media/image93.png"/><Relationship Id="rId135" Type="http://schemas.openxmlformats.org/officeDocument/2006/relationships/image" Target="media/image92.jpeg"/><Relationship Id="rId134" Type="http://schemas.openxmlformats.org/officeDocument/2006/relationships/image" Target="media/image91.png"/><Relationship Id="rId133" Type="http://schemas.openxmlformats.org/officeDocument/2006/relationships/image" Target="media/image90.jpeg"/><Relationship Id="rId132" Type="http://schemas.openxmlformats.org/officeDocument/2006/relationships/image" Target="media/image89.png"/><Relationship Id="rId131" Type="http://schemas.openxmlformats.org/officeDocument/2006/relationships/image" Target="media/image88.png"/><Relationship Id="rId130" Type="http://schemas.openxmlformats.org/officeDocument/2006/relationships/image" Target="media/image87.png"/><Relationship Id="rId13" Type="http://schemas.openxmlformats.org/officeDocument/2006/relationships/footer" Target="footer8.xml"/><Relationship Id="rId129" Type="http://schemas.openxmlformats.org/officeDocument/2006/relationships/image" Target="media/image86.png"/><Relationship Id="rId128" Type="http://schemas.openxmlformats.org/officeDocument/2006/relationships/image" Target="media/image85.png"/><Relationship Id="rId127" Type="http://schemas.openxmlformats.org/officeDocument/2006/relationships/image" Target="media/image84.png"/><Relationship Id="rId126" Type="http://schemas.openxmlformats.org/officeDocument/2006/relationships/image" Target="media/image83.png"/><Relationship Id="rId125" Type="http://schemas.openxmlformats.org/officeDocument/2006/relationships/image" Target="media/image82.png"/><Relationship Id="rId124" Type="http://schemas.openxmlformats.org/officeDocument/2006/relationships/image" Target="media/image81.png"/><Relationship Id="rId123" Type="http://schemas.openxmlformats.org/officeDocument/2006/relationships/image" Target="media/image80.png"/><Relationship Id="rId122" Type="http://schemas.openxmlformats.org/officeDocument/2006/relationships/image" Target="media/image79.png"/><Relationship Id="rId121" Type="http://schemas.openxmlformats.org/officeDocument/2006/relationships/image" Target="media/image78.png"/><Relationship Id="rId120" Type="http://schemas.openxmlformats.org/officeDocument/2006/relationships/image" Target="media/image77.png"/><Relationship Id="rId12" Type="http://schemas.openxmlformats.org/officeDocument/2006/relationships/footer" Target="footer7.xml"/><Relationship Id="rId119" Type="http://schemas.openxmlformats.org/officeDocument/2006/relationships/image" Target="media/image76.png"/><Relationship Id="rId118" Type="http://schemas.openxmlformats.org/officeDocument/2006/relationships/image" Target="media/image75.png"/><Relationship Id="rId117" Type="http://schemas.openxmlformats.org/officeDocument/2006/relationships/image" Target="media/image74.png"/><Relationship Id="rId116" Type="http://schemas.openxmlformats.org/officeDocument/2006/relationships/image" Target="media/image73.png"/><Relationship Id="rId115" Type="http://schemas.openxmlformats.org/officeDocument/2006/relationships/image" Target="media/image72.png"/><Relationship Id="rId114" Type="http://schemas.openxmlformats.org/officeDocument/2006/relationships/image" Target="media/image71.png"/><Relationship Id="rId113" Type="http://schemas.openxmlformats.org/officeDocument/2006/relationships/image" Target="media/image70.png"/><Relationship Id="rId112" Type="http://schemas.openxmlformats.org/officeDocument/2006/relationships/image" Target="media/image69.jpeg"/><Relationship Id="rId111" Type="http://schemas.openxmlformats.org/officeDocument/2006/relationships/image" Target="media/image68.png"/><Relationship Id="rId110" Type="http://schemas.openxmlformats.org/officeDocument/2006/relationships/image" Target="media/image67.png"/><Relationship Id="rId11" Type="http://schemas.openxmlformats.org/officeDocument/2006/relationships/footer" Target="footer6.xml"/><Relationship Id="rId109" Type="http://schemas.openxmlformats.org/officeDocument/2006/relationships/image" Target="media/image66.png"/><Relationship Id="rId108" Type="http://schemas.openxmlformats.org/officeDocument/2006/relationships/image" Target="media/image65.jpeg"/><Relationship Id="rId107" Type="http://schemas.openxmlformats.org/officeDocument/2006/relationships/image" Target="media/image64.png"/><Relationship Id="rId106" Type="http://schemas.openxmlformats.org/officeDocument/2006/relationships/image" Target="media/image63.png"/><Relationship Id="rId105" Type="http://schemas.openxmlformats.org/officeDocument/2006/relationships/image" Target="media/image62.png"/><Relationship Id="rId104" Type="http://schemas.openxmlformats.org/officeDocument/2006/relationships/image" Target="media/image61.png"/><Relationship Id="rId103" Type="http://schemas.openxmlformats.org/officeDocument/2006/relationships/image" Target="media/image60.jpeg"/><Relationship Id="rId102" Type="http://schemas.openxmlformats.org/officeDocument/2006/relationships/image" Target="media/image59.png"/><Relationship Id="rId101" Type="http://schemas.openxmlformats.org/officeDocument/2006/relationships/image" Target="media/image58.png"/><Relationship Id="rId100" Type="http://schemas.openxmlformats.org/officeDocument/2006/relationships/image" Target="media/image57.pn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30"/>
    <customShpInfo spid="_x0000_s1031"/>
    <customShpInfo spid="_x0000_s1029"/>
    <customShpInfo spid="_x0000_s1032"/>
    <customShpInfo spid="_x0000_s1028"/>
    <customShpInfo spid="_x0000_s1034"/>
    <customShpInfo spid="_x0000_s1035"/>
    <customShpInfo spid="_x0000_s1033"/>
    <customShpInfo spid="_x0000_s1036"/>
    <customShpInfo spid="_x0000_s1037"/>
    <customShpInfo spid="_x0000_s1038"/>
    <customShpInfo spid="_x0000_s1040"/>
    <customShpInfo spid="_x0000_s1041"/>
    <customShpInfo spid="_x0000_s1042"/>
    <customShpInfo spid="_x0000_s1039"/>
    <customShpInfo spid="_x0000_s1044"/>
    <customShpInfo spid="_x0000_s1045"/>
    <customShpInfo spid="_x0000_s1043"/>
    <customShpInfo spid="_x0000_s1047"/>
    <customShpInfo spid="_x0000_s1048"/>
    <customShpInfo spid="_x0000_s1046"/>
    <customShpInfo spid="_x0000_s1050"/>
    <customShpInfo spid="_x0000_s1051"/>
    <customShpInfo spid="_x0000_s1049"/>
    <customShpInfo spid="_x0000_s1053"/>
    <customShpInfo spid="_x0000_s1054"/>
    <customShpInfo spid="_x0000_s1052"/>
    <customShpInfo spid="_x0000_s1055"/>
    <customShpInfo spid="_x0000_s1057"/>
    <customShpInfo spid="_x0000_s1058"/>
    <customShpInfo spid="_x0000_s1056"/>
    <customShpInfo spid="_x0000_s1060"/>
    <customShpInfo spid="_x0000_s1061"/>
    <customShpInfo spid="_x0000_s1059"/>
    <customShpInfo spid="_x0000_s1063"/>
    <customShpInfo spid="_x0000_s1064"/>
    <customShpInfo spid="_x0000_s1062"/>
    <customShpInfo spid="_x0000_s1065"/>
    <customShpInfo spid="_x0000_s1066"/>
    <customShpInfo spid="_x0000_s1068"/>
    <customShpInfo spid="_x0000_s1069"/>
    <customShpInfo spid="_x0000_s1067"/>
    <customShpInfo spid="_x0000_s1071"/>
    <customShpInfo spid="_x0000_s1072"/>
    <customShpInfo spid="_x0000_s1070"/>
    <customShpInfo spid="_x0000_s1074"/>
    <customShpInfo spid="_x0000_s1075"/>
    <customShpInfo spid="_x0000_s1073"/>
    <customShpInfo spid="_x0000_s1076"/>
    <customShpInfo spid="_x0000_s1077"/>
    <customShpInfo spid="_x0000_s1078"/>
    <customShpInfo spid="_x0000_s1079"/>
    <customShpInfo spid="_x0000_s1080"/>
    <customShpInfo spid="_x0000_s1081"/>
    <customShpInfo spid="_x0000_s1082"/>
    <customShpInfo spid="_x0000_s1084"/>
    <customShpInfo spid="_x0000_s1085"/>
    <customShpInfo spid="_x0000_s1083"/>
    <customShpInfo spid="_x0000_s1087"/>
    <customShpInfo spid="_x0000_s1088"/>
    <customShpInfo spid="_x0000_s1086"/>
    <customShpInfo spid="_x0000_s1089"/>
    <customShpInfo spid="_x0000_s1090"/>
    <customShpInfo spid="_x0000_s1091"/>
    <customShpInfo spid="_x0000_s1092"/>
    <customShpInfo spid="_x0000_s1094"/>
    <customShpInfo spid="_x0000_s1095"/>
    <customShpInfo spid="_x0000_s1093"/>
    <customShpInfo spid="_x0000_s1097"/>
    <customShpInfo spid="_x0000_s1098"/>
    <customShpInfo spid="_x0000_s1096"/>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1"/>
    <customShpInfo spid="_x0000_s1112"/>
    <customShpInfo spid="_x0000_s1110"/>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4"/>
    <customShpInfo spid="_x0000_s1125"/>
    <customShpInfo spid="_x0000_s1123"/>
    <customShpInfo spid="_x0000_s1126"/>
    <customShpInfo spid="_x0000_s1127"/>
    <customShpInfo spid="_x0000_s1129"/>
    <customShpInfo spid="_x0000_s1130"/>
    <customShpInfo spid="_x0000_s1128"/>
    <customShpInfo spid="_x0000_s1132"/>
    <customShpInfo spid="_x0000_s1133"/>
    <customShpInfo spid="_x0000_s1131"/>
    <customShpInfo spid="_x0000_s1136"/>
    <customShpInfo spid="_x0000_s1137"/>
    <customShpInfo spid="_x0000_s1135"/>
    <customShpInfo spid="_x0000_s1140"/>
    <customShpInfo spid="_x0000_s1142"/>
    <customShpInfo spid="_x0000_s1143"/>
    <customShpInfo spid="_x0000_s1141"/>
    <customShpInfo spid="_x0000_s1145"/>
    <customShpInfo spid="_x0000_s1146"/>
    <customShpInfo spid="_x0000_s1144"/>
    <customShpInfo spid="_x0000_s1148"/>
    <customShpInfo spid="_x0000_s1149"/>
    <customShpInfo spid="_x0000_s1147"/>
    <customShpInfo spid="_x0000_s1150"/>
    <customShpInfo spid="_x0000_s1151"/>
    <customShpInfo spid="_x0000_s1152"/>
    <customShpInfo spid="_x0000_s1153"/>
    <customShpInfo spid="_x0000_s1154"/>
    <customShpInfo spid="_x0000_s1156"/>
    <customShpInfo spid="_x0000_s1157"/>
    <customShpInfo spid="_x0000_s1155"/>
    <customShpInfo spid="_x0000_s1159"/>
    <customShpInfo spid="_x0000_s1160"/>
    <customShpInfo spid="_x0000_s1158"/>
    <customShpInfo spid="_x0000_s1161"/>
    <customShpInfo spid="_x0000_s1162"/>
    <customShpInfo spid="_x0000_s1164"/>
    <customShpInfo spid="_x0000_s1165"/>
    <customShpInfo spid="_x0000_s1163"/>
    <customShpInfo spid="_x0000_s1166"/>
    <customShpInfo spid="_x0000_s1168"/>
    <customShpInfo spid="_x0000_s1169"/>
    <customShpInfo spid="_x0000_s1167"/>
    <customShpInfo spid="_x0000_s1171"/>
    <customShpInfo spid="_x0000_s1172"/>
    <customShpInfo spid="_x0000_s1170"/>
    <customShpInfo spid="_x0000_s1173"/>
    <customShpInfo spid="_x0000_s1174"/>
    <customShpInfo spid="_x0000_s1176"/>
    <customShpInfo spid="_x0000_s1177"/>
    <customShpInfo spid="_x0000_s1175"/>
    <customShpInfo spid="_x0000_s1178"/>
    <customShpInfo spid="_x0000_s1179"/>
    <customShpInfo spid="_x0000_s1181"/>
    <customShpInfo spid="_x0000_s1182"/>
    <customShpInfo spid="_x0000_s1180"/>
    <customShpInfo spid="_x0000_s1184"/>
    <customShpInfo spid="_x0000_s1185"/>
    <customShpInfo spid="_x0000_s1183"/>
    <customShpInfo spid="_x0000_s1187"/>
    <customShpInfo spid="_x0000_s1188"/>
    <customShpInfo spid="_x0000_s1186"/>
    <customShpInfo spid="_x0000_s1190"/>
    <customShpInfo spid="_x0000_s1191"/>
    <customShpInfo spid="_x0000_s1189"/>
    <customShpInfo spid="_x0000_s1193"/>
    <customShpInfo spid="_x0000_s1194"/>
    <customShpInfo spid="_x0000_s1192"/>
    <customShpInfo spid="_x0000_s1196"/>
    <customShpInfo spid="_x0000_s1197"/>
    <customShpInfo spid="_x0000_s119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39</Pages>
  <Words>1543</Words>
  <Characters>10864</Characters>
  <TotalTime>1</TotalTime>
  <ScaleCrop>false</ScaleCrop>
  <LinksUpToDate>false</LinksUpToDate>
  <CharactersWithSpaces>12449</CharactersWithSpaces>
  <Application>WPS Office_12.1.0.19302_F1E327BC-269C-435d-A152-05C5408002CA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2024-06-13T15:00:00Z</dcterms:created>
  <dc:creator>123</dc:creator>
  <cp:lastModifiedBy>T^T</cp:lastModifiedBy>
  <dcterms:modified xsi:type="dcterms:W3CDTF">2024-12-12T00:09:45Z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2024-10-30T22:28:28Z</vt:filetime>
  </property>
  <property fmtid="{D5CDD505-2E9C-101B-9397-08002B2CF9AE}" pid="4" name="KSOProductBuildVer">
    <vt:lpwstr>2052-12.1.0.19302</vt:lpwstr>
  </property>
  <property fmtid="{D5CDD505-2E9C-101B-9397-08002B2CF9AE}" pid="5" name="ICV">
    <vt:lpwstr>A99D8F0ABFD54562B599B8A75A64CC05_13</vt:lpwstr>
  </property>
</Properties>
</file>